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4A" w:rsidRPr="0073334A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334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3334A" w:rsidRPr="0073334A" w:rsidRDefault="0073334A" w:rsidP="0073334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334A" w:rsidRPr="0073334A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334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3334A" w:rsidRPr="0073334A" w:rsidRDefault="0073334A" w:rsidP="0073334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334A" w:rsidRPr="0073334A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334A">
        <w:rPr>
          <w:rFonts w:ascii="Arial" w:hAnsi="Arial" w:cs="Arial"/>
          <w:b/>
          <w:sz w:val="24"/>
          <w:szCs w:val="24"/>
          <w:lang w:val="es-ES_tradnl"/>
        </w:rPr>
        <w:t>EN SESION DE FECHA 1 DE OCTUBRE DE 2014</w:t>
      </w:r>
    </w:p>
    <w:p w:rsidR="0073334A" w:rsidRPr="0073334A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3334A" w:rsidRPr="004766E5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66E5">
        <w:rPr>
          <w:rFonts w:ascii="Arial" w:hAnsi="Arial" w:cs="Arial"/>
          <w:b/>
          <w:sz w:val="24"/>
          <w:szCs w:val="24"/>
        </w:rPr>
        <w:t xml:space="preserve">(E. E. Nº2014-17-1-0005819, </w:t>
      </w:r>
      <w:proofErr w:type="spellStart"/>
      <w:r w:rsidRPr="004766E5">
        <w:rPr>
          <w:rFonts w:ascii="Arial" w:hAnsi="Arial" w:cs="Arial"/>
          <w:b/>
          <w:sz w:val="24"/>
          <w:szCs w:val="24"/>
        </w:rPr>
        <w:t>Ent</w:t>
      </w:r>
      <w:proofErr w:type="spellEnd"/>
      <w:r w:rsidRPr="004766E5">
        <w:rPr>
          <w:rFonts w:ascii="Arial" w:hAnsi="Arial" w:cs="Arial"/>
          <w:b/>
          <w:sz w:val="24"/>
          <w:szCs w:val="24"/>
        </w:rPr>
        <w:t>. N°5437/14)</w:t>
      </w:r>
    </w:p>
    <w:p w:rsidR="0073334A" w:rsidRPr="004766E5" w:rsidRDefault="0073334A" w:rsidP="0073334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334A" w:rsidRDefault="0073334A" w:rsidP="00CA15F9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3334A">
        <w:rPr>
          <w:rFonts w:ascii="Arial" w:hAnsi="Arial" w:cs="Arial"/>
          <w:b/>
          <w:sz w:val="24"/>
          <w:szCs w:val="24"/>
        </w:rPr>
        <w:t xml:space="preserve">VISTO: </w:t>
      </w:r>
      <w:r w:rsidRPr="0073334A">
        <w:rPr>
          <w:rFonts w:ascii="Arial" w:hAnsi="Arial" w:cs="Arial"/>
          <w:sz w:val="24"/>
          <w:szCs w:val="24"/>
        </w:rPr>
        <w:t>estas actuaciones remitidas por la Administraci</w:t>
      </w:r>
      <w:r>
        <w:rPr>
          <w:rFonts w:ascii="Arial" w:hAnsi="Arial" w:cs="Arial"/>
          <w:sz w:val="24"/>
          <w:szCs w:val="24"/>
        </w:rPr>
        <w:t>ón Nacional de Educación Pública (ANEP) relacionadas con el pago de viáticos relativos a la II Jornadas de Pedagogía Audiovisual;</w:t>
      </w:r>
    </w:p>
    <w:p w:rsidR="00CA15F9" w:rsidRDefault="0073334A" w:rsidP="00CA15F9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de este Tribunal de fecha 6 de agosto se resolvió devolver los antecedentes a la Administración actuante a los efectos de que la Contadora Delgada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intervenga, conjuntamente con el pago el gasto de $4.600;</w:t>
      </w:r>
    </w:p>
    <w:p w:rsidR="00CA15F9" w:rsidRDefault="0073334A" w:rsidP="00CA15F9">
      <w:pPr>
        <w:tabs>
          <w:tab w:val="center" w:pos="4253"/>
        </w:tabs>
        <w:suppressAutoHyphens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3334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nota de fecha 26 de agosto de 2014, la Coordinadora Académica del Proyecto Generalización Educativa de la Experiencia </w:t>
      </w:r>
      <w:proofErr w:type="spellStart"/>
      <w:r>
        <w:rPr>
          <w:rFonts w:ascii="Arial" w:hAnsi="Arial" w:cs="Arial"/>
          <w:sz w:val="24"/>
          <w:szCs w:val="24"/>
        </w:rPr>
        <w:t>Artícsitca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ProArte</w:t>
      </w:r>
      <w:proofErr w:type="spellEnd"/>
      <w:r>
        <w:rPr>
          <w:rFonts w:ascii="Arial" w:hAnsi="Arial" w:cs="Arial"/>
          <w:sz w:val="24"/>
          <w:szCs w:val="24"/>
        </w:rPr>
        <w:t>), solicitó a ANEP, rectificar el monto solicitado en nota de fecha 23 de junio de 2014, ya que el gasto fue más elevado de lo que se había presupuestado, ascendiendo a un total de $7.489 ($4895 correspondiente a pasaje Buquebus y $2594 correspondiente a una noche de alojamiento en el Hotel Europa);</w:t>
      </w:r>
    </w:p>
    <w:p w:rsidR="0073334A" w:rsidRDefault="0073334A" w:rsidP="00CA15F9">
      <w:pPr>
        <w:tabs>
          <w:tab w:val="center" w:pos="4253"/>
        </w:tabs>
        <w:suppressAutoHyphens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3334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del Consejo Directivo Central de ANEP, Acta Nº70 de fecha 3 de setiembre de 2014, se resuelve complementar la Resolución Número 18, Acta Número 57 del 23 de julio de 2014 de dicho Consejo y autorizar al Área de Contabilidad Financiera a efectuar la liquidación y pago de una partida a rendir cuenta por $2.889 a favor de la Coordinación Académica del Proyecto de Generalización Educativa de la Experiencia Artística </w:t>
      </w:r>
      <w:r w:rsidR="00A6127B">
        <w:rPr>
          <w:rFonts w:ascii="Arial" w:hAnsi="Arial" w:cs="Arial"/>
          <w:sz w:val="24"/>
          <w:szCs w:val="24"/>
        </w:rPr>
        <w:t>(</w:t>
      </w:r>
      <w:proofErr w:type="spellStart"/>
      <w:r w:rsidR="00A6127B">
        <w:rPr>
          <w:rFonts w:ascii="Arial" w:hAnsi="Arial" w:cs="Arial"/>
          <w:sz w:val="24"/>
          <w:szCs w:val="24"/>
        </w:rPr>
        <w:t>ProArte</w:t>
      </w:r>
      <w:proofErr w:type="spellEnd"/>
      <w:r w:rsidR="00A6127B">
        <w:rPr>
          <w:rFonts w:ascii="Arial" w:hAnsi="Arial" w:cs="Arial"/>
          <w:sz w:val="24"/>
          <w:szCs w:val="24"/>
        </w:rPr>
        <w:t xml:space="preserve">), Lic. María Victoria </w:t>
      </w:r>
      <w:proofErr w:type="spellStart"/>
      <w:r w:rsidR="00A6127B">
        <w:rPr>
          <w:rFonts w:ascii="Arial" w:hAnsi="Arial" w:cs="Arial"/>
          <w:sz w:val="24"/>
          <w:szCs w:val="24"/>
        </w:rPr>
        <w:t>Espasandin</w:t>
      </w:r>
      <w:proofErr w:type="spellEnd"/>
      <w:r w:rsidR="00A6127B">
        <w:rPr>
          <w:rFonts w:ascii="Arial" w:hAnsi="Arial" w:cs="Arial"/>
          <w:sz w:val="24"/>
          <w:szCs w:val="24"/>
        </w:rPr>
        <w:t>, con cargo al Proyecto 036 “</w:t>
      </w:r>
      <w:proofErr w:type="spellStart"/>
      <w:r w:rsidR="00A6127B">
        <w:rPr>
          <w:rFonts w:ascii="Arial" w:hAnsi="Arial" w:cs="Arial"/>
          <w:sz w:val="24"/>
          <w:szCs w:val="24"/>
        </w:rPr>
        <w:t>ProArte</w:t>
      </w:r>
      <w:proofErr w:type="spellEnd"/>
      <w:r w:rsidR="00A6127B">
        <w:rPr>
          <w:rFonts w:ascii="Arial" w:hAnsi="Arial" w:cs="Arial"/>
          <w:sz w:val="24"/>
          <w:szCs w:val="24"/>
        </w:rPr>
        <w:t>” grupo 2 Programa 01;</w:t>
      </w:r>
    </w:p>
    <w:p w:rsidR="00CA15F9" w:rsidRDefault="00A6127B" w:rsidP="00CA15F9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 xml:space="preserve">que la Ordenanza del Tribunal de Cuentas Nº64, de 2 de marzo de 1988, preceptúa en su Artículo 16 que los Contadores </w:t>
      </w:r>
      <w:r>
        <w:rPr>
          <w:rFonts w:ascii="Arial" w:hAnsi="Arial" w:cs="Arial"/>
          <w:sz w:val="24"/>
          <w:szCs w:val="24"/>
        </w:rPr>
        <w:lastRenderedPageBreak/>
        <w:t>Delegados intervendrán preventivamente todos los gastos que no superen el monto establecido para proceder a la contratación por la vía de la Licitación pública;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A6127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asimismo, según lo </w:t>
      </w:r>
      <w:proofErr w:type="spellStart"/>
      <w:r>
        <w:rPr>
          <w:rFonts w:ascii="Arial" w:hAnsi="Arial" w:cs="Arial"/>
          <w:sz w:val="24"/>
          <w:szCs w:val="24"/>
        </w:rPr>
        <w:t>edictado</w:t>
      </w:r>
      <w:proofErr w:type="spellEnd"/>
      <w:r>
        <w:rPr>
          <w:rFonts w:ascii="Arial" w:hAnsi="Arial" w:cs="Arial"/>
          <w:sz w:val="24"/>
          <w:szCs w:val="24"/>
        </w:rPr>
        <w:t xml:space="preserve"> por el Artículo 1 de la Ordenanza Nº72 de fecha 23 de mayo de 1996,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ATENTO; </w:t>
      </w:r>
      <w:r>
        <w:rPr>
          <w:rFonts w:ascii="Arial" w:hAnsi="Arial" w:cs="Arial"/>
          <w:sz w:val="24"/>
          <w:szCs w:val="24"/>
        </w:rPr>
        <w:t>a lo precedentemente expuesto y a lo dispuesto por el Literal B) del Artículo 211 de la Constitución de la República y la Ordenanza Nº64 y Nº72 de este Tribunal;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Devolver los antecedentes a la Administración actuante a los efectos de que el Contador Delegado intervenga el gasto de $2.889, conjuntamente con el pago;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27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 al Contador Delegado ante la Administración Nacional de Educación Pública;</w:t>
      </w:r>
    </w:p>
    <w:p w:rsidR="00A6127B" w:rsidRDefault="00A6127B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27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Devolver los antecedentes</w:t>
      </w:r>
      <w:r w:rsidR="00CA15F9">
        <w:rPr>
          <w:rFonts w:ascii="Arial" w:hAnsi="Arial" w:cs="Arial"/>
          <w:sz w:val="24"/>
          <w:szCs w:val="24"/>
        </w:rPr>
        <w:t>.</w:t>
      </w:r>
    </w:p>
    <w:p w:rsidR="00CA15F9" w:rsidRDefault="00CA15F9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5F9" w:rsidRDefault="00CA15F9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5F9" w:rsidRDefault="00CA15F9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A15F9" w:rsidRPr="00A6127B" w:rsidRDefault="00CA15F9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</w:p>
    <w:p w:rsidR="00A6127B" w:rsidRPr="00A6127B" w:rsidRDefault="00A6127B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6127B" w:rsidRPr="00A6127B" w:rsidRDefault="00A6127B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334A" w:rsidRPr="0073334A" w:rsidRDefault="0073334A" w:rsidP="00CA15F9">
      <w:pPr>
        <w:tabs>
          <w:tab w:val="center" w:pos="4253"/>
        </w:tabs>
        <w:suppressAutoHyphens/>
        <w:spacing w:after="0" w:line="360" w:lineRule="auto"/>
        <w:jc w:val="both"/>
        <w:rPr>
          <w:rFonts w:ascii="Arial" w:hAnsi="Arial"/>
          <w:spacing w:val="-3"/>
        </w:rPr>
      </w:pPr>
    </w:p>
    <w:p w:rsidR="0073334A" w:rsidRPr="0073334A" w:rsidRDefault="0073334A" w:rsidP="00CA15F9">
      <w:pPr>
        <w:tabs>
          <w:tab w:val="center" w:pos="4253"/>
        </w:tabs>
        <w:suppressAutoHyphens/>
        <w:jc w:val="both"/>
        <w:rPr>
          <w:rFonts w:ascii="Arial" w:hAnsi="Arial"/>
          <w:spacing w:val="-3"/>
        </w:rPr>
      </w:pPr>
    </w:p>
    <w:p w:rsidR="0073334A" w:rsidRPr="0073334A" w:rsidRDefault="0073334A" w:rsidP="00CA15F9">
      <w:pPr>
        <w:jc w:val="both"/>
        <w:rPr>
          <w:rFonts w:ascii="Arial" w:hAnsi="Arial"/>
        </w:rPr>
      </w:pPr>
    </w:p>
    <w:p w:rsidR="0073334A" w:rsidRPr="0073334A" w:rsidRDefault="0073334A" w:rsidP="00CA15F9">
      <w:pPr>
        <w:jc w:val="both"/>
      </w:pPr>
    </w:p>
    <w:p w:rsidR="00EE078D" w:rsidRDefault="00EE078D" w:rsidP="00CA15F9">
      <w:pPr>
        <w:jc w:val="both"/>
      </w:pPr>
    </w:p>
    <w:sectPr w:rsidR="00EE078D" w:rsidSect="004766E5">
      <w:headerReference w:type="default" r:id="rId7"/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66E5">
      <w:pPr>
        <w:spacing w:after="0" w:line="240" w:lineRule="auto"/>
      </w:pPr>
      <w:r>
        <w:separator/>
      </w:r>
    </w:p>
  </w:endnote>
  <w:endnote w:type="continuationSeparator" w:id="0">
    <w:p w:rsidR="00000000" w:rsidRDefault="0047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766E5">
      <w:pPr>
        <w:spacing w:after="0" w:line="240" w:lineRule="auto"/>
      </w:pPr>
      <w:r>
        <w:separator/>
      </w:r>
    </w:p>
  </w:footnote>
  <w:footnote w:type="continuationSeparator" w:id="0">
    <w:p w:rsidR="00000000" w:rsidRDefault="0047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4766E5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4766E5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4766E5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4A"/>
    <w:rsid w:val="004766E5"/>
    <w:rsid w:val="0073334A"/>
    <w:rsid w:val="00A6127B"/>
    <w:rsid w:val="00CA15F9"/>
    <w:rsid w:val="00E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Cuentas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Casagrande</dc:creator>
  <cp:keywords/>
  <dc:description/>
  <cp:lastModifiedBy>Cecilia Casagrande</cp:lastModifiedBy>
  <cp:revision>2</cp:revision>
  <cp:lastPrinted>2014-10-06T17:36:00Z</cp:lastPrinted>
  <dcterms:created xsi:type="dcterms:W3CDTF">2014-10-06T16:15:00Z</dcterms:created>
  <dcterms:modified xsi:type="dcterms:W3CDTF">2014-10-06T17:37:00Z</dcterms:modified>
</cp:coreProperties>
</file>