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CB" w:rsidRPr="00035ECB" w:rsidRDefault="00035ECB" w:rsidP="00035E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035EC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035ECB" w:rsidRPr="00035ECB" w:rsidRDefault="00035ECB" w:rsidP="00035EC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35ECB" w:rsidRPr="00035ECB" w:rsidRDefault="00035ECB" w:rsidP="00035E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35EC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035ECB" w:rsidRPr="00035ECB" w:rsidRDefault="00035ECB" w:rsidP="00035EC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35ECB" w:rsidRPr="00035ECB" w:rsidRDefault="00035ECB" w:rsidP="00035E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35ECB">
        <w:rPr>
          <w:rFonts w:ascii="Helvetica" w:hAnsi="Helvetica"/>
          <w:b/>
          <w:sz w:val="24"/>
          <w:szCs w:val="24"/>
          <w:lang w:val="es-ES_tradnl"/>
        </w:rPr>
        <w:t>EN SESION DE FECHA 28 DE MAYO DE 2014</w:t>
      </w:r>
    </w:p>
    <w:p w:rsidR="00035ECB" w:rsidRPr="00035ECB" w:rsidRDefault="00035ECB" w:rsidP="00035E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35ECB" w:rsidRPr="00035ECB" w:rsidRDefault="00035ECB" w:rsidP="00035EC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035ECB">
        <w:rPr>
          <w:rFonts w:ascii="Helvetica" w:hAnsi="Helvetica"/>
          <w:b/>
          <w:sz w:val="24"/>
          <w:szCs w:val="24"/>
        </w:rPr>
        <w:t>(E. E. Nº 2014-17-1-0001878, Ent. N° 2617/14)</w:t>
      </w:r>
    </w:p>
    <w:p w:rsidR="00035ECB" w:rsidRPr="00035ECB" w:rsidRDefault="00035ECB" w:rsidP="00035EC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/>
          <w:spacing w:val="-3"/>
        </w:rPr>
      </w:pPr>
    </w:p>
    <w:p w:rsidR="006E04E8" w:rsidRDefault="008F0F51" w:rsidP="00035E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76D78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estas actuaciones remitidas </w:t>
      </w:r>
      <w:r w:rsidR="00757099" w:rsidRPr="00B76D78">
        <w:rPr>
          <w:rFonts w:ascii="Arial" w:hAnsi="Arial" w:cs="Arial"/>
          <w:sz w:val="24"/>
          <w:szCs w:val="24"/>
          <w:lang w:val="es-ES"/>
        </w:rPr>
        <w:t>la Contadora Delegada en la Intendencia de Maldonado, relacionadas con la reiteración del gasto derivado de</w:t>
      </w:r>
      <w:r w:rsidR="006E04E8">
        <w:rPr>
          <w:rFonts w:ascii="Arial" w:hAnsi="Arial" w:cs="Arial"/>
          <w:sz w:val="24"/>
          <w:szCs w:val="24"/>
          <w:lang w:val="es-ES"/>
        </w:rPr>
        <w:t xml:space="preserve"> </w:t>
      </w:r>
      <w:r w:rsidR="00757099" w:rsidRPr="00B76D78">
        <w:rPr>
          <w:rFonts w:ascii="Arial" w:hAnsi="Arial" w:cs="Arial"/>
          <w:sz w:val="24"/>
          <w:szCs w:val="24"/>
          <w:lang w:val="es-ES"/>
        </w:rPr>
        <w:t>l</w:t>
      </w:r>
      <w:r w:rsidR="006E04E8">
        <w:rPr>
          <w:rFonts w:ascii="Arial" w:hAnsi="Arial" w:cs="Arial"/>
          <w:sz w:val="24"/>
          <w:szCs w:val="24"/>
          <w:lang w:val="es-ES"/>
        </w:rPr>
        <w:t>a prórroga de la contratación con la Cooperativa Unión y Fuerza para la prestación de servicios de limpieza y mantenimiento de espacios verdes en la ciudad de Aiguá, gestionado por su Municipio;</w:t>
      </w:r>
    </w:p>
    <w:p w:rsidR="00035ECB" w:rsidRDefault="00757099" w:rsidP="00035E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76D78">
        <w:rPr>
          <w:rFonts w:ascii="Arial" w:hAnsi="Arial" w:cs="Arial"/>
          <w:b/>
          <w:sz w:val="24"/>
          <w:szCs w:val="24"/>
          <w:lang w:val="es-ES"/>
        </w:rPr>
        <w:t xml:space="preserve">RESULTANDO: </w:t>
      </w:r>
      <w:r w:rsidRPr="00035ECB">
        <w:rPr>
          <w:rFonts w:ascii="Arial" w:hAnsi="Arial" w:cs="Arial"/>
          <w:b/>
          <w:sz w:val="24"/>
          <w:szCs w:val="24"/>
          <w:lang w:val="es-ES"/>
        </w:rPr>
        <w:t>1)</w:t>
      </w:r>
      <w:r w:rsidRPr="00B76D78">
        <w:rPr>
          <w:rFonts w:ascii="Arial" w:hAnsi="Arial" w:cs="Arial"/>
          <w:sz w:val="24"/>
          <w:szCs w:val="24"/>
          <w:lang w:val="es-ES"/>
        </w:rPr>
        <w:t xml:space="preserve"> que</w:t>
      </w:r>
      <w:r w:rsidR="006E04E8">
        <w:rPr>
          <w:rFonts w:ascii="Arial" w:hAnsi="Arial" w:cs="Arial"/>
          <w:sz w:val="24"/>
          <w:szCs w:val="24"/>
          <w:lang w:val="es-ES"/>
        </w:rPr>
        <w:t xml:space="preserve"> por Resolución Nº 01518/2014 de fecha 20.02.14, el Intendente dispuso prorrogar el contrato con la Cooperativa Unión y Fue</w:t>
      </w:r>
      <w:r w:rsidR="00035ECB">
        <w:rPr>
          <w:rFonts w:ascii="Arial" w:hAnsi="Arial" w:cs="Arial"/>
          <w:sz w:val="24"/>
          <w:szCs w:val="24"/>
          <w:lang w:val="es-ES"/>
        </w:rPr>
        <w:t>rza hasta el 30.06.15, ad refere</w:t>
      </w:r>
      <w:r w:rsidR="006E04E8">
        <w:rPr>
          <w:rFonts w:ascii="Arial" w:hAnsi="Arial" w:cs="Arial"/>
          <w:sz w:val="24"/>
          <w:szCs w:val="24"/>
          <w:lang w:val="es-ES"/>
        </w:rPr>
        <w:t xml:space="preserve">ndum de la intervención del Tribunal de Cuentas, por la suma de $ 204.076 ajustada en la parte correspondiente a los costos no salariales por la evolución del IPC ocurrida entre el primer día del mes anterior al que se publicó el llamado y el 30.11.13 y la parte correspondiente a los costos salariales por los montos que determine el respectivo grupo salarial de los Consejos de Salarios, </w:t>
      </w:r>
      <w:r w:rsidR="0004027B">
        <w:rPr>
          <w:rFonts w:ascii="Arial" w:hAnsi="Arial" w:cs="Arial"/>
          <w:sz w:val="24"/>
          <w:szCs w:val="24"/>
          <w:lang w:val="es-ES"/>
        </w:rPr>
        <w:t>si éste ajuste se hubiere producido entre la fecha de ape</w:t>
      </w:r>
      <w:r w:rsidR="00035ECB">
        <w:rPr>
          <w:rFonts w:ascii="Arial" w:hAnsi="Arial" w:cs="Arial"/>
          <w:sz w:val="24"/>
          <w:szCs w:val="24"/>
          <w:lang w:val="es-ES"/>
        </w:rPr>
        <w:t>rtura del llamado y el 31.12.13</w:t>
      </w:r>
      <w:r w:rsidR="0004027B">
        <w:rPr>
          <w:rFonts w:ascii="Arial" w:hAnsi="Arial" w:cs="Arial"/>
          <w:sz w:val="24"/>
          <w:szCs w:val="24"/>
          <w:lang w:val="es-ES"/>
        </w:rPr>
        <w:t>;</w:t>
      </w:r>
    </w:p>
    <w:p w:rsidR="00035ECB" w:rsidRDefault="00896D1F" w:rsidP="00035EC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35ECB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35ECB">
        <w:rPr>
          <w:rFonts w:ascii="Arial" w:hAnsi="Arial" w:cs="Arial"/>
          <w:sz w:val="24"/>
          <w:szCs w:val="24"/>
          <w:lang w:val="es-ES"/>
        </w:rPr>
        <w:t>que este Tribunal en S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esión de fecha </w:t>
      </w:r>
      <w:r w:rsidR="0004027B">
        <w:rPr>
          <w:rFonts w:ascii="Arial" w:hAnsi="Arial" w:cs="Arial"/>
          <w:sz w:val="24"/>
          <w:szCs w:val="24"/>
          <w:lang w:val="es-ES"/>
        </w:rPr>
        <w:t>19.03.14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acordó observar el gasto derivado del </w:t>
      </w:r>
      <w:r>
        <w:rPr>
          <w:rFonts w:ascii="Arial" w:hAnsi="Arial" w:cs="Arial"/>
          <w:sz w:val="24"/>
          <w:szCs w:val="24"/>
          <w:lang w:val="es-ES"/>
        </w:rPr>
        <w:t>mismo</w:t>
      </w:r>
      <w:r w:rsidR="00757099" w:rsidRPr="00B76D78">
        <w:rPr>
          <w:rFonts w:ascii="Arial" w:hAnsi="Arial" w:cs="Arial"/>
          <w:sz w:val="24"/>
          <w:szCs w:val="24"/>
          <w:lang w:val="es-ES"/>
        </w:rPr>
        <w:t>, por contar las actuaciones con principio de ejecución, en contravenció</w:t>
      </w:r>
      <w:r w:rsidR="00035ECB">
        <w:rPr>
          <w:rFonts w:ascii="Arial" w:hAnsi="Arial" w:cs="Arial"/>
          <w:sz w:val="24"/>
          <w:szCs w:val="24"/>
          <w:lang w:val="es-ES"/>
        </w:rPr>
        <w:t>n a lo determinado por el A</w:t>
      </w:r>
      <w:r w:rsidR="006D771E" w:rsidRPr="00B76D78">
        <w:rPr>
          <w:rFonts w:ascii="Arial" w:hAnsi="Arial" w:cs="Arial"/>
          <w:sz w:val="24"/>
          <w:szCs w:val="24"/>
          <w:lang w:val="es-ES"/>
        </w:rPr>
        <w:t>rt</w:t>
      </w:r>
      <w:r w:rsidR="00035ECB">
        <w:rPr>
          <w:rFonts w:ascii="Arial" w:hAnsi="Arial" w:cs="Arial"/>
          <w:sz w:val="24"/>
          <w:szCs w:val="24"/>
          <w:lang w:val="es-ES"/>
        </w:rPr>
        <w:t>ículo</w:t>
      </w:r>
      <w:r w:rsidR="006D771E" w:rsidRPr="00B76D78">
        <w:rPr>
          <w:rFonts w:ascii="Arial" w:hAnsi="Arial" w:cs="Arial"/>
          <w:sz w:val="24"/>
          <w:szCs w:val="24"/>
          <w:lang w:val="es-ES"/>
        </w:rPr>
        <w:t xml:space="preserve"> 2</w:t>
      </w:r>
      <w:r w:rsidR="00035ECB">
        <w:rPr>
          <w:rFonts w:ascii="Arial" w:hAnsi="Arial" w:cs="Arial"/>
          <w:sz w:val="24"/>
          <w:szCs w:val="24"/>
          <w:lang w:val="es-ES"/>
        </w:rPr>
        <w:t>11 L</w:t>
      </w:r>
      <w:r w:rsidR="00757099" w:rsidRPr="00B76D78">
        <w:rPr>
          <w:rFonts w:ascii="Arial" w:hAnsi="Arial" w:cs="Arial"/>
          <w:sz w:val="24"/>
          <w:szCs w:val="24"/>
          <w:lang w:val="es-ES"/>
        </w:rPr>
        <w:t>it</w:t>
      </w:r>
      <w:r w:rsidR="00B76D78" w:rsidRPr="00B76D78">
        <w:rPr>
          <w:rFonts w:ascii="Arial" w:hAnsi="Arial" w:cs="Arial"/>
          <w:sz w:val="24"/>
          <w:szCs w:val="24"/>
          <w:lang w:val="es-ES"/>
        </w:rPr>
        <w:t>eral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B de la Constitución de la República;</w:t>
      </w:r>
    </w:p>
    <w:p w:rsidR="00035ECB" w:rsidRPr="002A56BA" w:rsidRDefault="0004027B" w:rsidP="002A56BA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35ECB">
        <w:rPr>
          <w:rFonts w:ascii="Arial" w:hAnsi="Arial" w:cs="Arial"/>
          <w:b/>
          <w:sz w:val="24"/>
          <w:szCs w:val="24"/>
          <w:lang w:val="es-ES"/>
        </w:rPr>
        <w:t>3</w:t>
      </w:r>
      <w:r w:rsidR="00757099" w:rsidRPr="00035ECB">
        <w:rPr>
          <w:rFonts w:ascii="Arial" w:hAnsi="Arial" w:cs="Arial"/>
          <w:b/>
          <w:sz w:val="24"/>
          <w:szCs w:val="24"/>
          <w:lang w:val="es-ES"/>
        </w:rPr>
        <w:t>)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que el Intendente por  </w:t>
      </w:r>
      <w:r w:rsidR="00B76D78" w:rsidRPr="00B76D78">
        <w:rPr>
          <w:rFonts w:ascii="Arial" w:hAnsi="Arial" w:cs="Arial"/>
          <w:sz w:val="24"/>
          <w:szCs w:val="24"/>
          <w:lang w:val="es-ES"/>
        </w:rPr>
        <w:t>Resolución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 </w:t>
      </w:r>
      <w:r w:rsidR="00B76D78" w:rsidRPr="00B76D78">
        <w:rPr>
          <w:rFonts w:ascii="Arial" w:hAnsi="Arial" w:cs="Arial"/>
          <w:sz w:val="24"/>
          <w:szCs w:val="24"/>
          <w:lang w:val="es-ES"/>
        </w:rPr>
        <w:t>N</w:t>
      </w:r>
      <w:r w:rsidR="00757099" w:rsidRPr="00B76D78">
        <w:rPr>
          <w:rFonts w:ascii="Arial" w:hAnsi="Arial" w:cs="Arial"/>
          <w:sz w:val="24"/>
          <w:szCs w:val="24"/>
          <w:lang w:val="es-ES"/>
        </w:rPr>
        <w:t>º 03</w:t>
      </w:r>
      <w:r>
        <w:rPr>
          <w:rFonts w:ascii="Arial" w:hAnsi="Arial" w:cs="Arial"/>
          <w:sz w:val="24"/>
          <w:szCs w:val="24"/>
          <w:lang w:val="es-ES"/>
        </w:rPr>
        <w:t>230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/2014 de fecha </w:t>
      </w:r>
      <w:r>
        <w:rPr>
          <w:rFonts w:ascii="Arial" w:hAnsi="Arial" w:cs="Arial"/>
          <w:sz w:val="24"/>
          <w:szCs w:val="24"/>
          <w:lang w:val="es-ES"/>
        </w:rPr>
        <w:t>11.04.</w:t>
      </w:r>
      <w:r w:rsidR="00757099" w:rsidRPr="00B76D78">
        <w:rPr>
          <w:rFonts w:ascii="Arial" w:hAnsi="Arial" w:cs="Arial"/>
          <w:sz w:val="24"/>
          <w:szCs w:val="24"/>
          <w:lang w:val="es-ES"/>
        </w:rPr>
        <w:t xml:space="preserve">14 reiteró el </w:t>
      </w:r>
      <w:r w:rsidR="00896D1F">
        <w:rPr>
          <w:rFonts w:ascii="Arial" w:hAnsi="Arial" w:cs="Arial"/>
          <w:sz w:val="24"/>
          <w:szCs w:val="24"/>
          <w:lang w:val="es-ES"/>
        </w:rPr>
        <w:t>gasto</w:t>
      </w:r>
      <w:r>
        <w:rPr>
          <w:rFonts w:ascii="Arial" w:hAnsi="Arial" w:cs="Arial"/>
          <w:sz w:val="24"/>
          <w:szCs w:val="24"/>
          <w:lang w:val="es-ES"/>
        </w:rPr>
        <w:t xml:space="preserve"> por tratarse de servicios imprescindibles;</w:t>
      </w:r>
    </w:p>
    <w:p w:rsidR="00035ECB" w:rsidRDefault="006D771E" w:rsidP="00035E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B76D78">
        <w:rPr>
          <w:rFonts w:ascii="Arial" w:hAnsi="Arial" w:cs="Arial"/>
          <w:b/>
          <w:bCs/>
          <w:sz w:val="24"/>
          <w:szCs w:val="24"/>
        </w:rPr>
        <w:t>CONSIDERANDO:</w:t>
      </w:r>
      <w:r w:rsidRPr="00B76D78">
        <w:rPr>
          <w:rFonts w:ascii="Arial" w:hAnsi="Arial" w:cs="Arial"/>
          <w:sz w:val="24"/>
          <w:szCs w:val="24"/>
        </w:rPr>
        <w:t xml:space="preserve"> </w:t>
      </w:r>
      <w:r w:rsidRPr="00B76D78">
        <w:rPr>
          <w:rFonts w:ascii="Arial" w:hAnsi="Arial" w:cs="Arial"/>
          <w:b/>
          <w:bCs/>
          <w:sz w:val="24"/>
          <w:szCs w:val="24"/>
        </w:rPr>
        <w:t>1)</w:t>
      </w:r>
      <w:r w:rsidRPr="00B76D78">
        <w:rPr>
          <w:rFonts w:ascii="Arial" w:hAnsi="Arial" w:cs="Arial"/>
          <w:sz w:val="24"/>
          <w:szCs w:val="24"/>
        </w:rPr>
        <w:t xml:space="preserve"> </w:t>
      </w:r>
      <w:r w:rsidR="00035ECB">
        <w:rPr>
          <w:rFonts w:ascii="Arial" w:hAnsi="Arial" w:cs="Arial"/>
          <w:sz w:val="24"/>
          <w:szCs w:val="24"/>
          <w:lang w:val="es-MX"/>
        </w:rPr>
        <w:t>que el Artículo</w:t>
      </w:r>
      <w:r w:rsidRPr="00B76D78">
        <w:rPr>
          <w:rFonts w:ascii="Arial" w:hAnsi="Arial" w:cs="Arial"/>
          <w:sz w:val="24"/>
          <w:szCs w:val="24"/>
          <w:lang w:val="es-MX"/>
        </w:rPr>
        <w:t xml:space="preserve"> 475 de la Ley 17.296 dispone que los Ordenadores de gastos o pagos, al ejercer la facultad de insistencia o reiteración que les confiere el</w:t>
      </w:r>
      <w:r w:rsidR="00035ECB">
        <w:rPr>
          <w:rFonts w:ascii="Arial" w:hAnsi="Arial" w:cs="Arial"/>
          <w:sz w:val="24"/>
          <w:szCs w:val="24"/>
          <w:lang w:val="es-MX"/>
        </w:rPr>
        <w:t xml:space="preserve"> Artículo 211 Literal</w:t>
      </w:r>
      <w:r w:rsidRPr="00B76D78">
        <w:rPr>
          <w:rFonts w:ascii="Arial" w:hAnsi="Arial" w:cs="Arial"/>
          <w:sz w:val="24"/>
          <w:szCs w:val="24"/>
          <w:lang w:val="es-MX"/>
        </w:rPr>
        <w:t xml:space="preserve"> B) de la Constitución de la </w:t>
      </w:r>
      <w:r w:rsidRPr="00B76D78">
        <w:rPr>
          <w:rFonts w:ascii="Arial" w:hAnsi="Arial" w:cs="Arial"/>
          <w:sz w:val="24"/>
          <w:szCs w:val="24"/>
          <w:lang w:val="es-MX"/>
        </w:rPr>
        <w:lastRenderedPageBreak/>
        <w:t>República deberán hacerlo en forma fundada, detallando los motivos que a su juicio justifican se</w:t>
      </w:r>
      <w:r w:rsidR="00035ECB">
        <w:rPr>
          <w:rFonts w:ascii="Arial" w:hAnsi="Arial" w:cs="Arial"/>
          <w:sz w:val="24"/>
          <w:szCs w:val="24"/>
          <w:lang w:val="es-MX"/>
        </w:rPr>
        <w:t>guir el curso del gasto o pago;</w:t>
      </w:r>
    </w:p>
    <w:p w:rsidR="006D771E" w:rsidRPr="00B76D78" w:rsidRDefault="006D771E" w:rsidP="002A56B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B76D78">
        <w:rPr>
          <w:rFonts w:ascii="Arial" w:hAnsi="Arial" w:cs="Arial"/>
          <w:sz w:val="24"/>
          <w:szCs w:val="24"/>
        </w:rPr>
        <w:t xml:space="preserve">que </w:t>
      </w:r>
      <w:r w:rsidR="00035ECB">
        <w:rPr>
          <w:rFonts w:ascii="Arial" w:hAnsi="Arial" w:cs="Arial"/>
          <w:bCs/>
          <w:sz w:val="24"/>
          <w:szCs w:val="24"/>
          <w:lang w:val="es-MX"/>
        </w:rPr>
        <w:t>los argumentos invocados en la R</w:t>
      </w:r>
      <w:r w:rsidRPr="00B76D78">
        <w:rPr>
          <w:rFonts w:ascii="Arial" w:hAnsi="Arial" w:cs="Arial"/>
          <w:bCs/>
          <w:sz w:val="24"/>
          <w:szCs w:val="24"/>
          <w:lang w:val="es-MX"/>
        </w:rPr>
        <w:t xml:space="preserve">esolución de reiteración del gasto, no subsanan la causal de observación efectuada, manteniéndose </w:t>
      </w:r>
      <w:r w:rsidRPr="00B76D78">
        <w:rPr>
          <w:rFonts w:ascii="Arial" w:hAnsi="Arial" w:cs="Arial"/>
          <w:bCs/>
          <w:sz w:val="24"/>
          <w:szCs w:val="24"/>
        </w:rPr>
        <w:t>incambiados los hechos con relevancia jurídica que motivaron la misma</w:t>
      </w:r>
      <w:r w:rsidRPr="00B76D78">
        <w:rPr>
          <w:rFonts w:ascii="Arial" w:hAnsi="Arial" w:cs="Arial"/>
          <w:sz w:val="24"/>
          <w:szCs w:val="24"/>
        </w:rPr>
        <w:t>;</w:t>
      </w:r>
    </w:p>
    <w:p w:rsidR="006D771E" w:rsidRPr="00B76D78" w:rsidRDefault="006D771E" w:rsidP="00035E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B76D78">
        <w:rPr>
          <w:rFonts w:ascii="Arial" w:hAnsi="Arial" w:cs="Arial"/>
          <w:sz w:val="24"/>
          <w:szCs w:val="24"/>
        </w:rPr>
        <w:t>a lo ex</w:t>
      </w:r>
      <w:r w:rsidR="00035ECB">
        <w:rPr>
          <w:rFonts w:ascii="Arial" w:hAnsi="Arial" w:cs="Arial"/>
          <w:sz w:val="24"/>
          <w:szCs w:val="24"/>
        </w:rPr>
        <w:t>puesto y a lo dispuesto por el A</w:t>
      </w:r>
      <w:r w:rsidRPr="00B76D78">
        <w:rPr>
          <w:rFonts w:ascii="Arial" w:hAnsi="Arial" w:cs="Arial"/>
          <w:sz w:val="24"/>
          <w:szCs w:val="24"/>
        </w:rPr>
        <w:t>rt</w:t>
      </w:r>
      <w:r w:rsidR="00035ECB">
        <w:rPr>
          <w:rFonts w:ascii="Arial" w:hAnsi="Arial" w:cs="Arial"/>
          <w:sz w:val="24"/>
          <w:szCs w:val="24"/>
        </w:rPr>
        <w:t>ículo</w:t>
      </w:r>
      <w:r w:rsidRPr="00B76D78">
        <w:rPr>
          <w:rFonts w:ascii="Arial" w:hAnsi="Arial" w:cs="Arial"/>
          <w:sz w:val="24"/>
          <w:szCs w:val="24"/>
        </w:rPr>
        <w:t xml:space="preserve"> 211 </w:t>
      </w:r>
      <w:r w:rsidR="00035ECB">
        <w:rPr>
          <w:rFonts w:ascii="Arial" w:hAnsi="Arial" w:cs="Arial"/>
          <w:sz w:val="24"/>
          <w:szCs w:val="24"/>
        </w:rPr>
        <w:t>L</w:t>
      </w:r>
      <w:r w:rsidRPr="00B76D78">
        <w:rPr>
          <w:rFonts w:ascii="Arial" w:hAnsi="Arial" w:cs="Arial"/>
          <w:sz w:val="24"/>
          <w:szCs w:val="24"/>
        </w:rPr>
        <w:t>it</w:t>
      </w:r>
      <w:r w:rsidR="00B76D78">
        <w:rPr>
          <w:rFonts w:ascii="Arial" w:hAnsi="Arial" w:cs="Arial"/>
          <w:sz w:val="24"/>
          <w:szCs w:val="24"/>
        </w:rPr>
        <w:t xml:space="preserve">eral </w:t>
      </w:r>
      <w:r w:rsidRPr="00B76D78">
        <w:rPr>
          <w:rFonts w:ascii="Arial" w:hAnsi="Arial" w:cs="Arial"/>
          <w:sz w:val="24"/>
          <w:szCs w:val="24"/>
        </w:rPr>
        <w:t>B) de la Constitución de la República;</w:t>
      </w:r>
    </w:p>
    <w:p w:rsidR="006D771E" w:rsidRPr="00B76D78" w:rsidRDefault="006D771E" w:rsidP="00035ECB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76D78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6D771E" w:rsidRPr="00B76D78" w:rsidRDefault="00035ECB" w:rsidP="00035E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D771E" w:rsidRPr="00B76D78">
        <w:rPr>
          <w:rFonts w:ascii="Arial" w:hAnsi="Arial" w:cs="Arial"/>
          <w:sz w:val="24"/>
          <w:szCs w:val="24"/>
        </w:rPr>
        <w:t>antener la ob</w:t>
      </w:r>
      <w:r w:rsidR="0004027B">
        <w:rPr>
          <w:rFonts w:ascii="Arial" w:hAnsi="Arial" w:cs="Arial"/>
          <w:sz w:val="24"/>
          <w:szCs w:val="24"/>
        </w:rPr>
        <w:t>servación formulada con fecha 19.03.14</w:t>
      </w:r>
      <w:r w:rsidR="006D771E" w:rsidRPr="00B76D78">
        <w:rPr>
          <w:rFonts w:ascii="Arial" w:hAnsi="Arial" w:cs="Arial"/>
          <w:sz w:val="24"/>
          <w:szCs w:val="24"/>
        </w:rPr>
        <w:t>;</w:t>
      </w:r>
    </w:p>
    <w:p w:rsidR="00571214" w:rsidRPr="00035ECB" w:rsidRDefault="00571214" w:rsidP="0057121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7306B">
        <w:rPr>
          <w:rFonts w:ascii="Arial" w:hAnsi="Arial" w:cs="Arial"/>
          <w:sz w:val="24"/>
          <w:szCs w:val="24"/>
        </w:rPr>
        <w:t>Comuni</w:t>
      </w:r>
      <w:r>
        <w:rPr>
          <w:rFonts w:ascii="Arial" w:hAnsi="Arial" w:cs="Arial"/>
          <w:sz w:val="24"/>
          <w:szCs w:val="24"/>
        </w:rPr>
        <w:t xml:space="preserve">car  a la Contadora </w:t>
      </w:r>
      <w:r w:rsidR="002A56BA">
        <w:rPr>
          <w:rFonts w:ascii="Arial" w:hAnsi="Arial" w:cs="Arial"/>
          <w:sz w:val="24"/>
          <w:szCs w:val="24"/>
        </w:rPr>
        <w:t>Delegada;</w:t>
      </w:r>
    </w:p>
    <w:p w:rsidR="00035ECB" w:rsidRPr="00571214" w:rsidRDefault="00571214" w:rsidP="00035E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71214">
        <w:rPr>
          <w:rFonts w:ascii="Arial" w:hAnsi="Arial" w:cs="Arial"/>
          <w:sz w:val="24"/>
          <w:szCs w:val="24"/>
        </w:rPr>
        <w:t>Dar cuenta a la Junta Departamental de Maldonado</w:t>
      </w:r>
      <w:r>
        <w:rPr>
          <w:rFonts w:ascii="Arial" w:hAnsi="Arial" w:cs="Arial"/>
          <w:sz w:val="24"/>
          <w:szCs w:val="24"/>
        </w:rPr>
        <w:t>.</w:t>
      </w:r>
    </w:p>
    <w:p w:rsidR="00035ECB" w:rsidRPr="00035ECB" w:rsidRDefault="00035ECB" w:rsidP="00035ECB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dc</w:t>
      </w:r>
      <w:proofErr w:type="gramEnd"/>
    </w:p>
    <w:sectPr w:rsidR="00035ECB" w:rsidRPr="00035ECB" w:rsidSect="00035ECB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F7F4D7F4"/>
    <w:lvl w:ilvl="0" w:tplc="4FFE5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1"/>
    <w:rsid w:val="00035ECB"/>
    <w:rsid w:val="0004027B"/>
    <w:rsid w:val="002024D3"/>
    <w:rsid w:val="002A56BA"/>
    <w:rsid w:val="00534828"/>
    <w:rsid w:val="00571214"/>
    <w:rsid w:val="005C59AA"/>
    <w:rsid w:val="005C7FF2"/>
    <w:rsid w:val="00612EE5"/>
    <w:rsid w:val="0062181A"/>
    <w:rsid w:val="006D771E"/>
    <w:rsid w:val="006E04E8"/>
    <w:rsid w:val="00757099"/>
    <w:rsid w:val="00780E7F"/>
    <w:rsid w:val="00896D1F"/>
    <w:rsid w:val="008E7520"/>
    <w:rsid w:val="008F0F51"/>
    <w:rsid w:val="00930747"/>
    <w:rsid w:val="00A7306B"/>
    <w:rsid w:val="00B2323A"/>
    <w:rsid w:val="00B76D78"/>
    <w:rsid w:val="00C624E3"/>
    <w:rsid w:val="00E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ROSINA  VERA SERAFINO</dc:creator>
  <cp:lastModifiedBy> </cp:lastModifiedBy>
  <cp:revision>4</cp:revision>
  <dcterms:created xsi:type="dcterms:W3CDTF">2014-06-02T19:01:00Z</dcterms:created>
  <dcterms:modified xsi:type="dcterms:W3CDTF">2014-06-27T17:56:00Z</dcterms:modified>
</cp:coreProperties>
</file>