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1C" w:rsidRDefault="00F07A1C" w:rsidP="00F07A1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F07A1C" w:rsidRDefault="00F07A1C" w:rsidP="00F07A1C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F07A1C" w:rsidRDefault="00F07A1C" w:rsidP="00F07A1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07A1C" w:rsidRDefault="00F07A1C" w:rsidP="00F07A1C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F07A1C" w:rsidRDefault="00F07A1C" w:rsidP="00F07A1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9 DE ABRIL DE 2014</w:t>
      </w:r>
    </w:p>
    <w:p w:rsidR="00F07A1C" w:rsidRDefault="00F07A1C" w:rsidP="00F07A1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F07A1C" w:rsidRPr="00F07A1C" w:rsidRDefault="00F07A1C" w:rsidP="00F07A1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F07A1C">
        <w:rPr>
          <w:rFonts w:ascii="Helvetica" w:hAnsi="Helvetica"/>
          <w:b/>
          <w:lang w:val="es-UY"/>
        </w:rPr>
        <w:t>(E. E. Nº 2014-17-1-0002285, Ent. N° 1644/14)</w:t>
      </w:r>
    </w:p>
    <w:p w:rsidR="00F07A1C" w:rsidRPr="00F07A1C" w:rsidRDefault="00F07A1C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F07A1C" w:rsidRDefault="000609EC" w:rsidP="00F07A1C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 w:rsidR="00F07A1C">
        <w:rPr>
          <w:rFonts w:ascii="Arial" w:hAnsi="Arial"/>
        </w:rPr>
        <w:t xml:space="preserve"> la N</w:t>
      </w:r>
      <w:r>
        <w:rPr>
          <w:rFonts w:ascii="Arial" w:hAnsi="Arial"/>
        </w:rPr>
        <w:t xml:space="preserve">ota de fecha </w:t>
      </w:r>
      <w:r w:rsidR="00562B66">
        <w:rPr>
          <w:rFonts w:ascii="Arial" w:hAnsi="Arial"/>
        </w:rPr>
        <w:t>14</w:t>
      </w:r>
      <w:r>
        <w:rPr>
          <w:rFonts w:ascii="Arial" w:hAnsi="Arial"/>
        </w:rPr>
        <w:t xml:space="preserve"> de </w:t>
      </w:r>
      <w:r w:rsidR="00DC441B">
        <w:rPr>
          <w:rFonts w:ascii="Arial" w:hAnsi="Arial"/>
        </w:rPr>
        <w:t>marzo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Baltasar Brum, de la Intendencia de</w:t>
      </w:r>
      <w:r>
        <w:rPr>
          <w:rFonts w:ascii="Arial" w:hAnsi="Arial"/>
        </w:rPr>
        <w:t xml:space="preserve"> Artigas, relacionada con reiteraci</w:t>
      </w:r>
      <w:r w:rsidR="00562B66">
        <w:rPr>
          <w:rFonts w:ascii="Arial" w:hAnsi="Arial"/>
        </w:rPr>
        <w:t>o</w:t>
      </w:r>
      <w:r>
        <w:rPr>
          <w:rFonts w:ascii="Arial" w:hAnsi="Arial"/>
        </w:rPr>
        <w:t>n</w:t>
      </w:r>
      <w:r w:rsidR="00562B66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en el mes de </w:t>
      </w:r>
      <w:r w:rsidR="002C676E">
        <w:rPr>
          <w:rFonts w:ascii="Arial" w:hAnsi="Arial"/>
        </w:rPr>
        <w:t>enero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562B66" w:rsidRDefault="000609EC" w:rsidP="00F07A1C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F07A1C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F07A1C">
        <w:rPr>
          <w:rFonts w:ascii="Arial" w:hAnsi="Arial"/>
          <w:lang w:val="es-MX"/>
        </w:rPr>
        <w:t>dos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62B66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el mes de </w:t>
      </w:r>
      <w:r w:rsidR="002C676E">
        <w:rPr>
          <w:rFonts w:ascii="Arial" w:hAnsi="Arial"/>
          <w:lang w:val="es-MX"/>
        </w:rPr>
        <w:t>enero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562B66">
        <w:rPr>
          <w:rFonts w:ascii="Arial" w:hAnsi="Arial"/>
          <w:lang w:val="es-MX"/>
        </w:rPr>
        <w:t>367.201, según el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71"/>
        <w:gridCol w:w="1484"/>
        <w:gridCol w:w="1366"/>
      </w:tblGrid>
      <w:tr w:rsidR="00562B66" w:rsidTr="00562B66">
        <w:tc>
          <w:tcPr>
            <w:tcW w:w="3366" w:type="pct"/>
          </w:tcPr>
          <w:p w:rsidR="00562B66" w:rsidRPr="00135BE9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135BE9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51" w:type="pct"/>
          </w:tcPr>
          <w:p w:rsidR="00562B66" w:rsidRPr="00135BE9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135BE9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783" w:type="pct"/>
          </w:tcPr>
          <w:p w:rsidR="00562B66" w:rsidRPr="00135BE9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135BE9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562B66" w:rsidTr="00562B66">
        <w:tc>
          <w:tcPr>
            <w:tcW w:w="3366" w:type="pct"/>
          </w:tcPr>
          <w:p w:rsidR="00562B66" w:rsidRDefault="00F07A1C" w:rsidP="00562B6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562B66">
              <w:rPr>
                <w:rFonts w:ascii="Arial" w:hAnsi="Arial"/>
                <w:lang w:val="es-MX"/>
              </w:rPr>
              <w:t>rt. 14 del TOCAF</w:t>
            </w:r>
          </w:p>
        </w:tc>
        <w:tc>
          <w:tcPr>
            <w:tcW w:w="851" w:type="pct"/>
          </w:tcPr>
          <w:p w:rsidR="00562B66" w:rsidRDefault="00562B66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83" w:type="pct"/>
          </w:tcPr>
          <w:p w:rsidR="00562B66" w:rsidRDefault="00562B66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610</w:t>
            </w:r>
          </w:p>
        </w:tc>
      </w:tr>
      <w:tr w:rsidR="00562B66" w:rsidTr="00562B66">
        <w:tc>
          <w:tcPr>
            <w:tcW w:w="3366" w:type="pct"/>
          </w:tcPr>
          <w:p w:rsidR="00562B66" w:rsidRDefault="00F07A1C" w:rsidP="00562B6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562B66">
              <w:rPr>
                <w:rFonts w:ascii="Arial" w:hAnsi="Arial"/>
                <w:lang w:val="es-MX"/>
              </w:rPr>
              <w:t>rt 15 del TOCAF</w:t>
            </w:r>
          </w:p>
        </w:tc>
        <w:tc>
          <w:tcPr>
            <w:tcW w:w="851" w:type="pct"/>
          </w:tcPr>
          <w:p w:rsidR="00562B66" w:rsidRDefault="00562B66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83" w:type="pct"/>
          </w:tcPr>
          <w:p w:rsidR="00562B66" w:rsidRDefault="00562B66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366.591</w:t>
            </w:r>
          </w:p>
        </w:tc>
      </w:tr>
      <w:tr w:rsidR="00562B66" w:rsidTr="00562B66">
        <w:tc>
          <w:tcPr>
            <w:tcW w:w="3366" w:type="pct"/>
          </w:tcPr>
          <w:p w:rsidR="00562B66" w:rsidRPr="00135BE9" w:rsidRDefault="00562B66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135BE9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851" w:type="pct"/>
          </w:tcPr>
          <w:p w:rsidR="00562B66" w:rsidRPr="00135BE9" w:rsidRDefault="00562B66" w:rsidP="00562B66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135BE9">
              <w:rPr>
                <w:rFonts w:ascii="Arial" w:hAnsi="Arial"/>
                <w:b/>
                <w:lang w:val="es-MX"/>
              </w:rPr>
              <w:t>2</w:t>
            </w:r>
          </w:p>
        </w:tc>
        <w:tc>
          <w:tcPr>
            <w:tcW w:w="783" w:type="pct"/>
          </w:tcPr>
          <w:p w:rsidR="00562B66" w:rsidRPr="00135BE9" w:rsidRDefault="00562B66" w:rsidP="00562B66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135BE9">
              <w:rPr>
                <w:rFonts w:ascii="Arial" w:hAnsi="Arial"/>
                <w:b/>
                <w:lang w:val="es-MX"/>
              </w:rPr>
              <w:t>367.201</w:t>
            </w:r>
          </w:p>
        </w:tc>
      </w:tr>
    </w:tbl>
    <w:p w:rsidR="000609EC" w:rsidRDefault="000609EC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 </w:t>
      </w:r>
    </w:p>
    <w:p w:rsidR="000609EC" w:rsidRDefault="000609EC" w:rsidP="00F07A1C">
      <w:pPr>
        <w:ind w:firstLine="2694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el Ordenador, al efectuar la</w:t>
      </w:r>
      <w:r w:rsidR="00225F5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reiteraci</w:t>
      </w:r>
      <w:r w:rsidR="00225F58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225F58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, lo hizo en forma fundada;</w:t>
      </w:r>
    </w:p>
    <w:p w:rsidR="00F07A1C" w:rsidRDefault="000609EC" w:rsidP="00F07A1C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F07A1C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F07A1C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F07A1C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F07A1C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F07A1C">
      <w:pPr>
        <w:tabs>
          <w:tab w:val="left" w:pos="-720"/>
        </w:tabs>
        <w:suppressAutoHyphens/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2E5685">
        <w:rPr>
          <w:rFonts w:ascii="Arial" w:hAnsi="Arial"/>
          <w:spacing w:val="-3"/>
          <w:lang w:val="es-ES_tradnl"/>
        </w:rPr>
        <w:t>l</w:t>
      </w:r>
      <w:r w:rsidR="00225F58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225F5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225F5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225F58">
        <w:rPr>
          <w:rFonts w:ascii="Arial" w:hAnsi="Arial"/>
          <w:spacing w:val="-3"/>
          <w:lang w:val="es-ES_tradnl"/>
        </w:rPr>
        <w:t>s</w:t>
      </w:r>
      <w:r w:rsidR="00F07A1C">
        <w:rPr>
          <w:rFonts w:ascii="Arial" w:hAnsi="Arial"/>
          <w:spacing w:val="-3"/>
          <w:lang w:val="es-ES_tradnl"/>
        </w:rPr>
        <w:t xml:space="preserve"> R</w:t>
      </w:r>
      <w:r>
        <w:rPr>
          <w:rFonts w:ascii="Arial" w:hAnsi="Arial"/>
          <w:spacing w:val="-3"/>
          <w:lang w:val="es-ES_tradnl"/>
        </w:rPr>
        <w:t>esoluci</w:t>
      </w:r>
      <w:r w:rsidR="00225F58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225F58">
        <w:rPr>
          <w:rFonts w:ascii="Arial" w:hAnsi="Arial"/>
          <w:spacing w:val="-3"/>
          <w:lang w:val="es-ES_tradnl"/>
        </w:rPr>
        <w:t>es</w:t>
      </w:r>
      <w:r w:rsidR="00F07A1C">
        <w:rPr>
          <w:rFonts w:ascii="Arial" w:hAnsi="Arial"/>
          <w:spacing w:val="-3"/>
          <w:lang w:val="es-ES_tradnl"/>
        </w:rPr>
        <w:t xml:space="preserve"> de reiteració</w:t>
      </w:r>
      <w:r>
        <w:rPr>
          <w:rFonts w:ascii="Arial" w:hAnsi="Arial"/>
          <w:spacing w:val="-3"/>
          <w:lang w:val="es-ES_tradnl"/>
        </w:rPr>
        <w:t>n no ameritan el levantamiento de la</w:t>
      </w:r>
      <w:r w:rsidR="00225F5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225F58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225F58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F07A1C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F07A1C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F07A1C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F07A1C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225F58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225F58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225F58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225F58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 Baltasar Brum,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 </w:t>
      </w:r>
      <w:r w:rsidR="007C78DC">
        <w:rPr>
          <w:rFonts w:ascii="Arial" w:hAnsi="Arial"/>
          <w:lang w:val="es-MX"/>
        </w:rPr>
        <w:t>esta Resolución a la Intendencia de Artigas, al Municipio de Baltasar Brum</w:t>
      </w:r>
      <w:r>
        <w:rPr>
          <w:rFonts w:ascii="Arial" w:hAnsi="Arial"/>
          <w:lang w:val="es-MX"/>
        </w:rPr>
        <w:t xml:space="preserve"> y al Contador Delegado.</w:t>
      </w:r>
    </w:p>
    <w:p w:rsidR="00F07A1C" w:rsidRPr="00F07A1C" w:rsidRDefault="00F07A1C" w:rsidP="00F07A1C">
      <w:pPr>
        <w:ind w:hanging="851"/>
        <w:rPr>
          <w:rFonts w:ascii="Arial" w:hAnsi="Arial"/>
          <w:szCs w:val="24"/>
          <w:lang w:val="es-MX"/>
        </w:rPr>
      </w:pPr>
      <w:proofErr w:type="gramStart"/>
      <w:r w:rsidRPr="00F07A1C">
        <w:rPr>
          <w:rFonts w:ascii="Arial" w:hAnsi="Arial"/>
          <w:szCs w:val="24"/>
          <w:lang w:val="es-MX"/>
        </w:rPr>
        <w:t>dc</w:t>
      </w:r>
      <w:proofErr w:type="gramEnd"/>
    </w:p>
    <w:sectPr w:rsidR="00F07A1C" w:rsidRPr="00F07A1C" w:rsidSect="00F07A1C">
      <w:pgSz w:w="11907" w:h="16840" w:code="9"/>
      <w:pgMar w:top="311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10" w:rsidRDefault="001C2710">
      <w:r>
        <w:separator/>
      </w:r>
    </w:p>
  </w:endnote>
  <w:endnote w:type="continuationSeparator" w:id="0">
    <w:p w:rsidR="001C2710" w:rsidRDefault="001C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10" w:rsidRDefault="001C2710">
      <w:r>
        <w:separator/>
      </w:r>
    </w:p>
  </w:footnote>
  <w:footnote w:type="continuationSeparator" w:id="0">
    <w:p w:rsidR="001C2710" w:rsidRDefault="001C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B60C3"/>
    <w:rsid w:val="00127D1E"/>
    <w:rsid w:val="00135BE9"/>
    <w:rsid w:val="001C2710"/>
    <w:rsid w:val="00216AA0"/>
    <w:rsid w:val="00225F58"/>
    <w:rsid w:val="002C676E"/>
    <w:rsid w:val="002D6D90"/>
    <w:rsid w:val="002E5685"/>
    <w:rsid w:val="00380253"/>
    <w:rsid w:val="005522E3"/>
    <w:rsid w:val="00562B66"/>
    <w:rsid w:val="006F33B2"/>
    <w:rsid w:val="007C78DC"/>
    <w:rsid w:val="00A333E1"/>
    <w:rsid w:val="00BB4EDD"/>
    <w:rsid w:val="00BC71D5"/>
    <w:rsid w:val="00D66F6E"/>
    <w:rsid w:val="00DC441B"/>
    <w:rsid w:val="00E75254"/>
    <w:rsid w:val="00EE0A01"/>
    <w:rsid w:val="00EE1016"/>
    <w:rsid w:val="00F07A1C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3</cp:revision>
  <cp:lastPrinted>2014-03-28T16:57:00Z</cp:lastPrinted>
  <dcterms:created xsi:type="dcterms:W3CDTF">2014-04-23T18:14:00Z</dcterms:created>
  <dcterms:modified xsi:type="dcterms:W3CDTF">2014-05-14T18:20:00Z</dcterms:modified>
</cp:coreProperties>
</file>