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69" w:rsidRPr="00B82569" w:rsidRDefault="00B8256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B8256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B82569" w:rsidRPr="00B82569" w:rsidRDefault="00B82569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82569" w:rsidRPr="00B82569" w:rsidRDefault="00B8256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8256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B82569" w:rsidRPr="00B82569" w:rsidRDefault="00B82569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82569" w:rsidRPr="00B82569" w:rsidRDefault="00B8256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82569">
        <w:rPr>
          <w:rFonts w:ascii="Arial" w:hAnsi="Arial" w:cs="Arial"/>
          <w:b/>
          <w:sz w:val="24"/>
          <w:szCs w:val="24"/>
          <w:lang w:val="es-ES_tradnl"/>
        </w:rPr>
        <w:t>EN SESION DE FECHA DE 5 DE FEBRERO DE 2014</w:t>
      </w:r>
    </w:p>
    <w:p w:rsidR="00B82569" w:rsidRPr="00B82569" w:rsidRDefault="00B8256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82569" w:rsidRPr="00B82569" w:rsidRDefault="00B8256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B82569">
        <w:rPr>
          <w:rFonts w:ascii="Arial" w:hAnsi="Arial" w:cs="Arial"/>
          <w:b/>
          <w:sz w:val="24"/>
          <w:szCs w:val="24"/>
          <w:lang w:val="es-UY"/>
        </w:rPr>
        <w:t xml:space="preserve">(E. E. Nº 2014-17-1-0000498, </w:t>
      </w:r>
      <w:proofErr w:type="spellStart"/>
      <w:r w:rsidRPr="00B8256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B82569">
        <w:rPr>
          <w:rFonts w:ascii="Arial" w:hAnsi="Arial" w:cs="Arial"/>
          <w:b/>
          <w:sz w:val="24"/>
          <w:szCs w:val="24"/>
          <w:lang w:val="es-UY"/>
        </w:rPr>
        <w:t>. N° 348/14)</w:t>
      </w:r>
    </w:p>
    <w:p w:rsidR="00B82569" w:rsidRPr="00B82569" w:rsidRDefault="00B82569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UY"/>
        </w:rPr>
      </w:pPr>
    </w:p>
    <w:p w:rsidR="00053CE5" w:rsidRDefault="00053CE5">
      <w:pPr>
        <w:jc w:val="both"/>
        <w:rPr>
          <w:rFonts w:ascii="Arial" w:hAnsi="Arial"/>
          <w:b/>
          <w:caps/>
          <w:sz w:val="24"/>
        </w:rPr>
      </w:pPr>
    </w:p>
    <w:p w:rsidR="009E2A68" w:rsidRDefault="009E2A68" w:rsidP="00301F22">
      <w:pPr>
        <w:spacing w:line="360" w:lineRule="auto"/>
        <w:ind w:firstLine="851"/>
        <w:jc w:val="both"/>
        <w:rPr>
          <w:rFonts w:ascii="Arial" w:hAnsi="Arial"/>
          <w:color w:val="000000"/>
          <w:sz w:val="24"/>
          <w:lang w:val="es-MX"/>
        </w:rPr>
      </w:pPr>
      <w:r>
        <w:rPr>
          <w:rFonts w:ascii="Arial" w:hAnsi="Arial"/>
          <w:b/>
          <w:sz w:val="24"/>
        </w:rPr>
        <w:t xml:space="preserve">VISTO: </w:t>
      </w:r>
      <w:r>
        <w:rPr>
          <w:rFonts w:ascii="Arial" w:hAnsi="Arial"/>
          <w:sz w:val="24"/>
        </w:rPr>
        <w:t xml:space="preserve">la </w:t>
      </w:r>
      <w:r>
        <w:rPr>
          <w:rFonts w:ascii="Arial" w:hAnsi="Arial"/>
          <w:sz w:val="24"/>
          <w:lang w:val="es-MX"/>
        </w:rPr>
        <w:t xml:space="preserve">nota </w:t>
      </w:r>
      <w:r>
        <w:rPr>
          <w:rFonts w:ascii="Arial" w:hAnsi="Arial"/>
          <w:sz w:val="24"/>
        </w:rPr>
        <w:t>remitida por la Contadora Delegada del Tribunal de Cuentas ante</w:t>
      </w:r>
      <w:r>
        <w:rPr>
          <w:rFonts w:ascii="Arial" w:hAnsi="Arial"/>
          <w:sz w:val="24"/>
          <w:lang w:val="es-MX"/>
        </w:rPr>
        <w:t xml:space="preserve"> la </w:t>
      </w:r>
      <w:r w:rsidR="002507E5">
        <w:rPr>
          <w:rFonts w:ascii="Arial" w:hAnsi="Arial"/>
          <w:sz w:val="24"/>
          <w:lang w:val="es-MX"/>
        </w:rPr>
        <w:t>Administración Nacional de Educación Pública</w:t>
      </w:r>
      <w:r>
        <w:rPr>
          <w:rFonts w:ascii="Arial" w:hAnsi="Arial"/>
          <w:sz w:val="24"/>
        </w:rPr>
        <w:t>, referente a las reiteraciones de gastos observados</w:t>
      </w:r>
      <w:r>
        <w:rPr>
          <w:rFonts w:ascii="Arial" w:hAnsi="Arial"/>
          <w:color w:val="000000"/>
          <w:sz w:val="24"/>
          <w:lang w:val="es-MX"/>
        </w:rPr>
        <w:t>;</w:t>
      </w:r>
    </w:p>
    <w:p w:rsidR="00053CE5" w:rsidRDefault="00B82569" w:rsidP="00301F22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 xml:space="preserve">RESULTANDO: </w:t>
      </w:r>
      <w:r w:rsidR="009E2A68">
        <w:rPr>
          <w:rFonts w:ascii="Arial" w:hAnsi="Arial"/>
          <w:b/>
          <w:sz w:val="24"/>
        </w:rPr>
        <w:t>1)</w:t>
      </w:r>
      <w:r w:rsidR="009E2A68">
        <w:rPr>
          <w:rFonts w:ascii="Arial" w:hAnsi="Arial"/>
          <w:sz w:val="24"/>
        </w:rPr>
        <w:t xml:space="preserve"> que dichas actuaciones corresponden a</w:t>
      </w:r>
      <w:r w:rsidR="000021F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cinco</w:t>
      </w:r>
      <w:r w:rsidR="002507E5">
        <w:rPr>
          <w:rFonts w:ascii="Arial" w:hAnsi="Arial"/>
          <w:sz w:val="24"/>
        </w:rPr>
        <w:t xml:space="preserve"> gastos </w:t>
      </w:r>
      <w:r w:rsidR="002507E5">
        <w:rPr>
          <w:rFonts w:ascii="Arial" w:hAnsi="Arial" w:cs="Arial"/>
          <w:sz w:val="24"/>
        </w:rPr>
        <w:t>observados y reiterados</w:t>
      </w:r>
      <w:r w:rsidR="002507E5">
        <w:rPr>
          <w:rFonts w:ascii="Arial" w:hAnsi="Arial"/>
          <w:sz w:val="24"/>
        </w:rPr>
        <w:t xml:space="preserve"> oportunamente por el Ordenador </w:t>
      </w:r>
      <w:r>
        <w:rPr>
          <w:rFonts w:ascii="Arial" w:hAnsi="Arial"/>
          <w:sz w:val="24"/>
        </w:rPr>
        <w:t>c</w:t>
      </w:r>
      <w:r w:rsidR="002507E5">
        <w:rPr>
          <w:rFonts w:ascii="Arial" w:hAnsi="Arial"/>
          <w:sz w:val="24"/>
        </w:rPr>
        <w:t>ompetente en el último trimestre de 2013 y 1 gasto correspondiente al último trimestre del 2012</w:t>
      </w:r>
      <w:r w:rsidR="00B315C3">
        <w:rPr>
          <w:rFonts w:ascii="Arial" w:hAnsi="Arial"/>
          <w:sz w:val="24"/>
        </w:rPr>
        <w:t>;</w:t>
      </w:r>
    </w:p>
    <w:p w:rsidR="00053CE5" w:rsidRDefault="009E2A68" w:rsidP="00301F22">
      <w:pPr>
        <w:spacing w:line="360" w:lineRule="auto"/>
        <w:ind w:firstLine="2835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2)</w:t>
      </w:r>
      <w:r>
        <w:rPr>
          <w:rFonts w:ascii="Arial" w:hAnsi="Arial"/>
          <w:sz w:val="24"/>
        </w:rPr>
        <w:t xml:space="preserve"> </w:t>
      </w:r>
      <w:r w:rsidR="002507E5">
        <w:rPr>
          <w:rFonts w:ascii="Arial" w:hAnsi="Arial"/>
          <w:sz w:val="24"/>
        </w:rPr>
        <w:t xml:space="preserve">que dichos gastos fueron observados por diferentes motivos, y responden al siguiente detalle: </w:t>
      </w:r>
    </w:p>
    <w:p w:rsidR="001276F7" w:rsidRDefault="001276F7">
      <w:pPr>
        <w:spacing w:line="360" w:lineRule="auto"/>
        <w:jc w:val="both"/>
        <w:rPr>
          <w:rFonts w:ascii="Arial" w:hAnsi="Arial"/>
          <w:sz w:val="24"/>
        </w:rPr>
      </w:pPr>
    </w:p>
    <w:p w:rsidR="002507E5" w:rsidRPr="00B82569" w:rsidRDefault="001276F7">
      <w:pPr>
        <w:spacing w:line="360" w:lineRule="auto"/>
        <w:jc w:val="both"/>
        <w:rPr>
          <w:rFonts w:ascii="Arial" w:hAnsi="Arial"/>
          <w:b/>
          <w:sz w:val="24"/>
        </w:rPr>
      </w:pPr>
      <w:r w:rsidRPr="00B82569">
        <w:rPr>
          <w:rFonts w:ascii="Arial" w:hAnsi="Arial"/>
          <w:b/>
          <w:sz w:val="24"/>
        </w:rPr>
        <w:t>Ejercicio 2013</w:t>
      </w:r>
    </w:p>
    <w:tbl>
      <w:tblPr>
        <w:tblW w:w="74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971"/>
        <w:gridCol w:w="996"/>
        <w:gridCol w:w="2160"/>
      </w:tblGrid>
      <w:tr w:rsidR="001276F7" w:rsidRPr="00053CE5" w:rsidTr="001276F7">
        <w:trPr>
          <w:trHeight w:val="41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053CE5" w:rsidRDefault="001276F7" w:rsidP="0005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Motivo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053CE5" w:rsidRDefault="001276F7" w:rsidP="0005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U.E.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053CE5" w:rsidRDefault="001276F7" w:rsidP="0005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053CE5" w:rsidRDefault="001276F7" w:rsidP="00053CE5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 xml:space="preserve"> Importe $ </w:t>
            </w:r>
          </w:p>
        </w:tc>
      </w:tr>
      <w:tr w:rsidR="001276F7" w:rsidRPr="00053CE5" w:rsidTr="001276F7">
        <w:trPr>
          <w:trHeight w:val="2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361129" w:rsidRDefault="001276F7" w:rsidP="00053CE5">
            <w:pPr>
              <w:jc w:val="center"/>
              <w:rPr>
                <w:rFonts w:ascii="Arial" w:hAnsi="Arial" w:cs="Arial"/>
                <w:highlight w:val="yellow"/>
              </w:rPr>
            </w:pPr>
            <w:r w:rsidRPr="004A5053">
              <w:rPr>
                <w:rFonts w:ascii="Arial" w:hAnsi="Arial" w:cs="Arial"/>
              </w:rPr>
              <w:t>Art 211 Constitución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Pr="00053CE5" w:rsidRDefault="001276F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Pr="00053CE5" w:rsidRDefault="001276F7" w:rsidP="00053C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Pr="00053CE5" w:rsidRDefault="001276F7" w:rsidP="003A0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514.974</w:t>
            </w:r>
          </w:p>
        </w:tc>
      </w:tr>
      <w:tr w:rsidR="001276F7" w:rsidRPr="00053CE5" w:rsidTr="001276F7">
        <w:trPr>
          <w:trHeight w:val="2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Pr="00361129" w:rsidRDefault="001276F7" w:rsidP="00053CE5">
            <w:pPr>
              <w:jc w:val="center"/>
              <w:rPr>
                <w:rFonts w:ascii="Arial" w:hAnsi="Arial" w:cs="Arial"/>
                <w:highlight w:val="yellow"/>
              </w:rPr>
            </w:pPr>
            <w:r w:rsidRPr="004A5053">
              <w:rPr>
                <w:rFonts w:ascii="Arial" w:hAnsi="Arial" w:cs="Arial"/>
              </w:rPr>
              <w:t>Art 211 Constitución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3A0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415.776</w:t>
            </w:r>
          </w:p>
        </w:tc>
      </w:tr>
      <w:tr w:rsidR="001276F7" w:rsidRPr="00053CE5" w:rsidTr="001276F7">
        <w:trPr>
          <w:trHeight w:val="2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Art.46 TOCAF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3A0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71.700</w:t>
            </w:r>
          </w:p>
        </w:tc>
      </w:tr>
      <w:tr w:rsidR="001276F7" w:rsidRPr="00053CE5" w:rsidTr="001276F7">
        <w:trPr>
          <w:trHeight w:val="2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Art.46 TOCAF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3A0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85.400</w:t>
            </w:r>
          </w:p>
        </w:tc>
      </w:tr>
      <w:tr w:rsidR="001276F7" w:rsidRPr="00053CE5" w:rsidTr="001276F7">
        <w:trPr>
          <w:trHeight w:val="2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Art.33 TOCAF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53CE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3A0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354.756</w:t>
            </w:r>
          </w:p>
        </w:tc>
      </w:tr>
    </w:tbl>
    <w:p w:rsidR="001276F7" w:rsidRDefault="001276F7" w:rsidP="001276F7">
      <w:pPr>
        <w:spacing w:line="360" w:lineRule="auto"/>
        <w:jc w:val="both"/>
        <w:rPr>
          <w:rFonts w:ascii="Arial" w:hAnsi="Arial"/>
          <w:sz w:val="24"/>
        </w:rPr>
      </w:pPr>
    </w:p>
    <w:p w:rsidR="001276F7" w:rsidRPr="00301F22" w:rsidRDefault="001276F7" w:rsidP="001276F7">
      <w:pPr>
        <w:spacing w:line="360" w:lineRule="auto"/>
        <w:jc w:val="both"/>
        <w:rPr>
          <w:rFonts w:ascii="Arial" w:hAnsi="Arial"/>
          <w:b/>
          <w:sz w:val="24"/>
        </w:rPr>
      </w:pPr>
      <w:r w:rsidRPr="00301F22">
        <w:rPr>
          <w:rFonts w:ascii="Arial" w:hAnsi="Arial"/>
          <w:b/>
          <w:sz w:val="24"/>
        </w:rPr>
        <w:t>Ejercicio 2012</w:t>
      </w:r>
    </w:p>
    <w:tbl>
      <w:tblPr>
        <w:tblW w:w="74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1971"/>
        <w:gridCol w:w="996"/>
        <w:gridCol w:w="2160"/>
      </w:tblGrid>
      <w:tr w:rsidR="001276F7" w:rsidRPr="00053CE5" w:rsidTr="0000608A">
        <w:trPr>
          <w:trHeight w:val="41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053CE5" w:rsidRDefault="001276F7" w:rsidP="0000608A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Motivo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053CE5" w:rsidRDefault="001276F7" w:rsidP="0000608A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U.E.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053CE5" w:rsidRDefault="001276F7" w:rsidP="0000608A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F7" w:rsidRPr="00053CE5" w:rsidRDefault="001276F7" w:rsidP="0000608A">
            <w:pPr>
              <w:jc w:val="center"/>
              <w:rPr>
                <w:rFonts w:ascii="Arial" w:hAnsi="Arial" w:cs="Arial"/>
                <w:b/>
                <w:bCs/>
              </w:rPr>
            </w:pPr>
            <w:r w:rsidRPr="00053CE5">
              <w:rPr>
                <w:rFonts w:ascii="Arial" w:hAnsi="Arial" w:cs="Arial"/>
                <w:b/>
                <w:bCs/>
              </w:rPr>
              <w:t xml:space="preserve"> Importe $ </w:t>
            </w:r>
          </w:p>
        </w:tc>
      </w:tr>
      <w:tr w:rsidR="001276F7" w:rsidRPr="00053CE5" w:rsidTr="0000608A">
        <w:trPr>
          <w:trHeight w:val="26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Pr="00361129" w:rsidRDefault="001276F7" w:rsidP="0000608A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Art.32 TOCAF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060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060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76F7" w:rsidRDefault="001276F7" w:rsidP="0000608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135.000</w:t>
            </w:r>
          </w:p>
        </w:tc>
      </w:tr>
    </w:tbl>
    <w:p w:rsidR="009E2A68" w:rsidRDefault="009E2A68" w:rsidP="00301F22">
      <w:pPr>
        <w:pStyle w:val="Textoindependiente"/>
        <w:spacing w:after="0" w:line="360" w:lineRule="auto"/>
        <w:ind w:firstLine="2835"/>
      </w:pPr>
      <w:r>
        <w:rPr>
          <w:b/>
          <w:bCs/>
        </w:rPr>
        <w:lastRenderedPageBreak/>
        <w:t>3)</w:t>
      </w:r>
      <w:r w:rsidR="000021F2">
        <w:t xml:space="preserve"> que en la resolución de reiteración mencionada</w:t>
      </w:r>
      <w:r>
        <w:t xml:space="preserve"> no se establecen los fundamentos de las mismas;</w:t>
      </w:r>
    </w:p>
    <w:p w:rsidR="006D2BC4" w:rsidRDefault="006D2BC4" w:rsidP="00301F22">
      <w:pPr>
        <w:pStyle w:val="Textoindependiente"/>
        <w:spacing w:after="0" w:line="360" w:lineRule="auto"/>
        <w:ind w:firstLine="2835"/>
      </w:pPr>
      <w:r w:rsidRPr="00361129">
        <w:rPr>
          <w:b/>
        </w:rPr>
        <w:t>4)</w:t>
      </w:r>
      <w:r>
        <w:t xml:space="preserve"> </w:t>
      </w:r>
      <w:r w:rsidR="00361129">
        <w:t>que l</w:t>
      </w:r>
      <w:r>
        <w:t>a Contadora Delegada</w:t>
      </w:r>
      <w:r w:rsidR="00361129">
        <w:t xml:space="preserve"> del Tribunal de Cuentas ante la Administración Nacional de Educación Pública informa a la fecha un gasto observado y reiterado durante el último trimestre de 2012</w:t>
      </w:r>
      <w:r w:rsidR="00B315C3">
        <w:t>;</w:t>
      </w:r>
    </w:p>
    <w:p w:rsidR="00361129" w:rsidRDefault="009E2A68" w:rsidP="00301F22">
      <w:pPr>
        <w:pStyle w:val="Textoindependiente"/>
        <w:spacing w:after="0" w:line="360" w:lineRule="auto"/>
        <w:ind w:firstLine="851"/>
      </w:pPr>
      <w:r>
        <w:rPr>
          <w:b/>
        </w:rPr>
        <w:t>CONSIDERANDO: 1)</w:t>
      </w:r>
      <w:r>
        <w:t xml:space="preserve"> que el </w:t>
      </w:r>
      <w:r w:rsidR="00B82569">
        <w:t>A</w:t>
      </w:r>
      <w:r>
        <w:t>rt</w:t>
      </w:r>
      <w:r w:rsidR="00B82569">
        <w:t>ículo</w:t>
      </w:r>
      <w:r>
        <w:t xml:space="preserve"> 475 de la Ley 17.296 establece que los Ordenadores de gastos o pagos, al ejercer la facultad de insistencia o </w:t>
      </w:r>
      <w:proofErr w:type="gramStart"/>
      <w:r>
        <w:t>reiteración</w:t>
      </w:r>
      <w:proofErr w:type="gramEnd"/>
      <w:r>
        <w:t xml:space="preserve"> que les confiere el </w:t>
      </w:r>
      <w:r w:rsidR="00B82569">
        <w:t>A</w:t>
      </w:r>
      <w:r>
        <w:t>rt</w:t>
      </w:r>
      <w:r w:rsidR="00B82569">
        <w:t>ículo</w:t>
      </w:r>
      <w:r>
        <w:t xml:space="preserve"> 211 </w:t>
      </w:r>
      <w:r w:rsidR="00B82569">
        <w:t>L</w:t>
      </w:r>
      <w:r>
        <w:t>it</w:t>
      </w:r>
      <w:r w:rsidR="00B82569">
        <w:t>eral</w:t>
      </w:r>
      <w:r>
        <w:t xml:space="preserve"> B) de la Constitución de la República deberán hacerlo en forma fundada, detallando los motivos que a su juicio justifican seguir el curso del gasto o pago;</w:t>
      </w:r>
    </w:p>
    <w:p w:rsidR="00361129" w:rsidRDefault="00301F22" w:rsidP="00B82569">
      <w:pPr>
        <w:spacing w:line="360" w:lineRule="auto"/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9E2A68">
        <w:rPr>
          <w:rFonts w:ascii="Arial" w:hAnsi="Arial"/>
          <w:b/>
          <w:sz w:val="24"/>
        </w:rPr>
        <w:t>2)</w:t>
      </w:r>
      <w:r w:rsidR="009E2A68">
        <w:rPr>
          <w:rFonts w:ascii="Arial" w:hAnsi="Arial"/>
          <w:sz w:val="24"/>
        </w:rPr>
        <w:t xml:space="preserve"> que no se aportan elementos que ameriten el levantamiento de las observaciones;</w:t>
      </w:r>
    </w:p>
    <w:p w:rsidR="009E2A68" w:rsidRDefault="00301F22" w:rsidP="00B82569">
      <w:pPr>
        <w:spacing w:line="360" w:lineRule="auto"/>
        <w:ind w:firstLine="2977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6D2BC4" w:rsidRPr="006D2BC4">
        <w:rPr>
          <w:rFonts w:ascii="Arial" w:hAnsi="Arial"/>
          <w:b/>
          <w:sz w:val="24"/>
        </w:rPr>
        <w:t>3)</w:t>
      </w:r>
      <w:r w:rsidR="006D2BC4">
        <w:rPr>
          <w:rFonts w:ascii="Arial" w:hAnsi="Arial"/>
          <w:sz w:val="24"/>
        </w:rPr>
        <w:t xml:space="preserve"> que el </w:t>
      </w:r>
      <w:r w:rsidR="00656EFB">
        <w:rPr>
          <w:rFonts w:ascii="Arial" w:hAnsi="Arial"/>
          <w:sz w:val="24"/>
        </w:rPr>
        <w:t>A</w:t>
      </w:r>
      <w:r w:rsidR="006D2BC4">
        <w:rPr>
          <w:rFonts w:ascii="Arial" w:hAnsi="Arial"/>
          <w:sz w:val="24"/>
        </w:rPr>
        <w:t>rt</w:t>
      </w:r>
      <w:r w:rsidR="00656EFB">
        <w:rPr>
          <w:rFonts w:ascii="Arial" w:hAnsi="Arial"/>
          <w:sz w:val="24"/>
        </w:rPr>
        <w:t>ículo</w:t>
      </w:r>
      <w:r w:rsidR="006D2BC4">
        <w:rPr>
          <w:rFonts w:ascii="Arial" w:hAnsi="Arial"/>
          <w:sz w:val="24"/>
        </w:rPr>
        <w:t xml:space="preserve"> 24 de la Ordenanza Nº 64 de este Tribunal establece que el Contador Delegado comunicará de inmediato </w:t>
      </w:r>
      <w:r w:rsidR="006D2BC4">
        <w:rPr>
          <w:rFonts w:ascii="Arial" w:hAnsi="Arial"/>
          <w:color w:val="000000"/>
          <w:sz w:val="24"/>
        </w:rPr>
        <w:t>al Tribunal de Cuentas</w:t>
      </w:r>
      <w:r w:rsidR="006D2BC4">
        <w:rPr>
          <w:rFonts w:ascii="Arial" w:hAnsi="Arial"/>
          <w:sz w:val="24"/>
        </w:rPr>
        <w:t xml:space="preserve"> la resolución de reiteración del gasto por el Ordenador</w:t>
      </w:r>
      <w:r w:rsidR="006D2BC4">
        <w:rPr>
          <w:rFonts w:ascii="Arial" w:hAnsi="Arial"/>
          <w:color w:val="000000"/>
          <w:sz w:val="24"/>
        </w:rPr>
        <w:t xml:space="preserve"> respectivo</w:t>
      </w:r>
      <w:r w:rsidR="00656EFB">
        <w:rPr>
          <w:rFonts w:ascii="Arial" w:hAnsi="Arial"/>
          <w:color w:val="000000"/>
          <w:sz w:val="24"/>
        </w:rPr>
        <w:t>;</w:t>
      </w:r>
    </w:p>
    <w:p w:rsidR="009E2A68" w:rsidRDefault="009E2A68" w:rsidP="00301F22">
      <w:pPr>
        <w:spacing w:line="360" w:lineRule="auto"/>
        <w:ind w:firstLine="851"/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ATENTO:</w:t>
      </w:r>
      <w:r>
        <w:rPr>
          <w:rFonts w:ascii="Arial" w:hAnsi="Arial"/>
          <w:color w:val="000000"/>
          <w:sz w:val="24"/>
        </w:rPr>
        <w:t xml:space="preserve"> a lo expuesto precedentemente y a lo establecido por el </w:t>
      </w:r>
      <w:r w:rsidR="00656EFB">
        <w:rPr>
          <w:rFonts w:ascii="Arial" w:hAnsi="Arial"/>
          <w:color w:val="000000"/>
          <w:sz w:val="24"/>
        </w:rPr>
        <w:t>A</w:t>
      </w:r>
      <w:r>
        <w:rPr>
          <w:rFonts w:ascii="Arial" w:hAnsi="Arial"/>
          <w:color w:val="000000"/>
          <w:sz w:val="24"/>
        </w:rPr>
        <w:t>rt</w:t>
      </w:r>
      <w:r w:rsidR="00656EFB">
        <w:rPr>
          <w:rFonts w:ascii="Arial" w:hAnsi="Arial"/>
          <w:color w:val="000000"/>
          <w:sz w:val="24"/>
        </w:rPr>
        <w:t>ículo</w:t>
      </w:r>
      <w:r>
        <w:rPr>
          <w:rFonts w:ascii="Arial" w:hAnsi="Arial"/>
          <w:color w:val="000000"/>
          <w:sz w:val="24"/>
        </w:rPr>
        <w:t xml:space="preserve"> 211 </w:t>
      </w:r>
      <w:r w:rsidR="00656EFB">
        <w:rPr>
          <w:rFonts w:ascii="Arial" w:hAnsi="Arial"/>
          <w:color w:val="000000"/>
          <w:sz w:val="24"/>
        </w:rPr>
        <w:t>L</w:t>
      </w:r>
      <w:r>
        <w:rPr>
          <w:rFonts w:ascii="Arial" w:hAnsi="Arial"/>
          <w:color w:val="000000"/>
          <w:sz w:val="24"/>
        </w:rPr>
        <w:t>iterales B) y E) de la Constitución de la República</w:t>
      </w:r>
      <w:r w:rsidR="00656EFB">
        <w:rPr>
          <w:rFonts w:ascii="Arial" w:hAnsi="Arial"/>
          <w:color w:val="000000"/>
          <w:sz w:val="24"/>
        </w:rPr>
        <w:t>;</w:t>
      </w:r>
    </w:p>
    <w:p w:rsidR="009E2A68" w:rsidRDefault="009E2A68">
      <w:pPr>
        <w:spacing w:line="360" w:lineRule="auto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EL TRIBUNAL ACUERDA</w:t>
      </w:r>
    </w:p>
    <w:p w:rsidR="009E2A68" w:rsidRDefault="000021F2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Ratificar la</w:t>
      </w:r>
      <w:r w:rsidR="00361129">
        <w:rPr>
          <w:rFonts w:ascii="Arial" w:hAnsi="Arial" w:cs="Arial"/>
          <w:sz w:val="24"/>
          <w:szCs w:val="24"/>
        </w:rPr>
        <w:t>s observaciones</w:t>
      </w:r>
      <w:r>
        <w:rPr>
          <w:rFonts w:ascii="Arial" w:hAnsi="Arial" w:cs="Arial"/>
          <w:sz w:val="24"/>
          <w:szCs w:val="24"/>
        </w:rPr>
        <w:t xml:space="preserve"> formulada</w:t>
      </w:r>
      <w:r w:rsidR="00361129">
        <w:rPr>
          <w:rFonts w:ascii="Arial" w:hAnsi="Arial" w:cs="Arial"/>
          <w:sz w:val="24"/>
          <w:szCs w:val="24"/>
        </w:rPr>
        <w:t>s</w:t>
      </w:r>
      <w:r w:rsidR="009E2A68">
        <w:rPr>
          <w:rFonts w:ascii="Arial" w:hAnsi="Arial" w:cs="Arial"/>
          <w:sz w:val="24"/>
          <w:szCs w:val="24"/>
        </w:rPr>
        <w:t xml:space="preserve"> por</w:t>
      </w:r>
      <w:r w:rsidR="009E2A68">
        <w:rPr>
          <w:rFonts w:ascii="Arial" w:hAnsi="Arial"/>
          <w:color w:val="000000"/>
          <w:sz w:val="24"/>
        </w:rPr>
        <w:t xml:space="preserve"> la Contadora De</w:t>
      </w:r>
      <w:r>
        <w:rPr>
          <w:rFonts w:ascii="Arial" w:hAnsi="Arial"/>
          <w:color w:val="000000"/>
          <w:sz w:val="24"/>
        </w:rPr>
        <w:t>l</w:t>
      </w:r>
      <w:r w:rsidR="00361129">
        <w:rPr>
          <w:rFonts w:ascii="Arial" w:hAnsi="Arial"/>
          <w:color w:val="000000"/>
          <w:sz w:val="24"/>
        </w:rPr>
        <w:t>egada en la Administración Nacional de Educación Pública</w:t>
      </w:r>
      <w:r w:rsidR="009E2A68">
        <w:rPr>
          <w:rFonts w:ascii="Arial" w:hAnsi="Arial"/>
          <w:color w:val="000000"/>
          <w:sz w:val="24"/>
        </w:rPr>
        <w:t>;</w:t>
      </w:r>
    </w:p>
    <w:p w:rsidR="009E2A68" w:rsidRDefault="009E2A68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Comunicar la presente Resolución a </w:t>
      </w:r>
      <w:r w:rsidR="00361129">
        <w:rPr>
          <w:rFonts w:ascii="Arial" w:hAnsi="Arial"/>
          <w:color w:val="000000"/>
          <w:sz w:val="24"/>
        </w:rPr>
        <w:t>la Administración Nacional de Educación Pública</w:t>
      </w:r>
      <w:r>
        <w:rPr>
          <w:rFonts w:ascii="Arial" w:hAnsi="Arial"/>
          <w:sz w:val="24"/>
        </w:rPr>
        <w:t xml:space="preserve"> y a la Contadora Delegada;</w:t>
      </w:r>
      <w:r w:rsidR="00656EFB">
        <w:rPr>
          <w:rFonts w:ascii="Arial" w:hAnsi="Arial"/>
          <w:sz w:val="24"/>
        </w:rPr>
        <w:t xml:space="preserve"> y</w:t>
      </w:r>
    </w:p>
    <w:p w:rsidR="009E2A68" w:rsidRDefault="009E2A68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hanging="75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Dar cuenta a la Asamblea General.</w:t>
      </w:r>
    </w:p>
    <w:p w:rsidR="00656EFB" w:rsidRDefault="00656EFB" w:rsidP="00656EFB">
      <w:pPr>
        <w:spacing w:line="360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cr</w:t>
      </w:r>
      <w:proofErr w:type="spellEnd"/>
      <w:proofErr w:type="gramEnd"/>
    </w:p>
    <w:sectPr w:rsidR="00656EFB" w:rsidSect="00656EFB">
      <w:footerReference w:type="default" r:id="rId9"/>
      <w:pgSz w:w="11907" w:h="16840" w:code="9"/>
      <w:pgMar w:top="3402" w:right="1701" w:bottom="1418" w:left="1701" w:header="720" w:footer="9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AB" w:rsidRDefault="00D05AAB">
      <w:r>
        <w:separator/>
      </w:r>
    </w:p>
  </w:endnote>
  <w:endnote w:type="continuationSeparator" w:id="0">
    <w:p w:rsidR="00D05AAB" w:rsidRDefault="00D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C4" w:rsidRDefault="006D2BC4">
    <w:pPr>
      <w:pStyle w:val="Piedepgina"/>
    </w:pPr>
  </w:p>
  <w:p w:rsidR="006D2BC4" w:rsidRDefault="006D2BC4">
    <w:pPr>
      <w:pStyle w:val="Piedepgina"/>
    </w:pPr>
  </w:p>
  <w:p w:rsidR="006D2BC4" w:rsidRDefault="006D2BC4">
    <w:pPr>
      <w:pStyle w:val="Piedepgina"/>
    </w:pPr>
  </w:p>
  <w:p w:rsidR="006D2BC4" w:rsidRDefault="006D2BC4">
    <w:pPr>
      <w:pStyle w:val="Piedepgina"/>
    </w:pPr>
  </w:p>
  <w:p w:rsidR="006D2BC4" w:rsidRDefault="006D2BC4">
    <w:pPr>
      <w:pStyle w:val="Piedepgina"/>
    </w:pPr>
  </w:p>
  <w:p w:rsidR="006D2BC4" w:rsidRDefault="006D2BC4">
    <w:pPr>
      <w:pStyle w:val="Piedepgina"/>
    </w:pPr>
  </w:p>
  <w:p w:rsidR="006D2BC4" w:rsidRDefault="006D2BC4">
    <w:pPr>
      <w:pStyle w:val="Piedepgina"/>
    </w:pPr>
  </w:p>
  <w:p w:rsidR="006D2BC4" w:rsidRDefault="006D2BC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AB" w:rsidRDefault="00D05AAB">
      <w:r>
        <w:separator/>
      </w:r>
    </w:p>
  </w:footnote>
  <w:footnote w:type="continuationSeparator" w:id="0">
    <w:p w:rsidR="00D05AAB" w:rsidRDefault="00D05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52621A2"/>
    <w:multiLevelType w:val="hybridMultilevel"/>
    <w:tmpl w:val="EF40012C"/>
    <w:lvl w:ilvl="0" w:tplc="9040860C">
      <w:start w:val="151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">
    <w:nsid w:val="06E36B3C"/>
    <w:multiLevelType w:val="hybridMultilevel"/>
    <w:tmpl w:val="3BF4504C"/>
    <w:lvl w:ilvl="0" w:tplc="BCBCEA2C">
      <w:start w:val="139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">
    <w:nsid w:val="0738223D"/>
    <w:multiLevelType w:val="hybridMultilevel"/>
    <w:tmpl w:val="1FCAFB84"/>
    <w:lvl w:ilvl="0" w:tplc="B388D5E4">
      <w:start w:val="119"/>
      <w:numFmt w:val="decimal"/>
      <w:lvlText w:val="%1"/>
      <w:lvlJc w:val="left"/>
      <w:pPr>
        <w:tabs>
          <w:tab w:val="num" w:pos="6960"/>
        </w:tabs>
        <w:ind w:left="6960" w:hanging="27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4">
    <w:nsid w:val="074C1B2E"/>
    <w:multiLevelType w:val="hybridMultilevel"/>
    <w:tmpl w:val="2C763020"/>
    <w:lvl w:ilvl="0" w:tplc="ADBEEFEE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E7BCF"/>
    <w:multiLevelType w:val="hybridMultilevel"/>
    <w:tmpl w:val="FB4C14B6"/>
    <w:lvl w:ilvl="0" w:tplc="436C1CB6">
      <w:start w:val="721"/>
      <w:numFmt w:val="decimal"/>
      <w:lvlText w:val="%1"/>
      <w:lvlJc w:val="left"/>
      <w:pPr>
        <w:tabs>
          <w:tab w:val="num" w:pos="7338"/>
        </w:tabs>
        <w:ind w:left="7338" w:hanging="30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6">
    <w:nsid w:val="0EBC62D5"/>
    <w:multiLevelType w:val="hybridMultilevel"/>
    <w:tmpl w:val="C9043D70"/>
    <w:lvl w:ilvl="0" w:tplc="738C62A4">
      <w:start w:val="331"/>
      <w:numFmt w:val="decimal"/>
      <w:lvlText w:val="%1"/>
      <w:lvlJc w:val="left"/>
      <w:pPr>
        <w:tabs>
          <w:tab w:val="num" w:pos="6963"/>
        </w:tabs>
        <w:ind w:left="6963" w:hanging="27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7">
    <w:nsid w:val="12E21061"/>
    <w:multiLevelType w:val="hybridMultilevel"/>
    <w:tmpl w:val="ABAEA8EE"/>
    <w:lvl w:ilvl="0" w:tplc="15EA1BCC">
      <w:start w:val="247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8">
    <w:nsid w:val="13677D5F"/>
    <w:multiLevelType w:val="hybridMultilevel"/>
    <w:tmpl w:val="EA1A9030"/>
    <w:lvl w:ilvl="0" w:tplc="A782C9A2">
      <w:start w:val="234"/>
      <w:numFmt w:val="decimal"/>
      <w:lvlText w:val="%1"/>
      <w:lvlJc w:val="left"/>
      <w:pPr>
        <w:tabs>
          <w:tab w:val="num" w:pos="6933"/>
        </w:tabs>
        <w:ind w:left="6933" w:hanging="26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9">
    <w:nsid w:val="1B2F19B8"/>
    <w:multiLevelType w:val="hybridMultilevel"/>
    <w:tmpl w:val="2302731E"/>
    <w:lvl w:ilvl="0" w:tplc="4B9E7760">
      <w:start w:val="243"/>
      <w:numFmt w:val="decimal"/>
      <w:lvlText w:val="%1"/>
      <w:lvlJc w:val="left"/>
      <w:pPr>
        <w:tabs>
          <w:tab w:val="num" w:pos="6993"/>
        </w:tabs>
        <w:ind w:left="6993" w:hanging="27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0">
    <w:nsid w:val="1EA4379B"/>
    <w:multiLevelType w:val="hybridMultilevel"/>
    <w:tmpl w:val="8EFA71B6"/>
    <w:lvl w:ilvl="0" w:tplc="3AC644C4">
      <w:start w:val="271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1">
    <w:nsid w:val="207B5655"/>
    <w:multiLevelType w:val="hybridMultilevel"/>
    <w:tmpl w:val="36A022B6"/>
    <w:lvl w:ilvl="0" w:tplc="C59C989C">
      <w:start w:val="191"/>
      <w:numFmt w:val="decimal"/>
      <w:lvlText w:val="%1"/>
      <w:lvlJc w:val="left"/>
      <w:pPr>
        <w:tabs>
          <w:tab w:val="num" w:pos="6558"/>
        </w:tabs>
        <w:ind w:left="6558" w:hanging="23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2">
    <w:nsid w:val="21EF08E7"/>
    <w:multiLevelType w:val="hybridMultilevel"/>
    <w:tmpl w:val="AE961F22"/>
    <w:lvl w:ilvl="0" w:tplc="F4AAD21A">
      <w:start w:val="171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3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4">
    <w:nsid w:val="235C30D8"/>
    <w:multiLevelType w:val="hybridMultilevel"/>
    <w:tmpl w:val="08C2711C"/>
    <w:lvl w:ilvl="0" w:tplc="08EA411A">
      <w:start w:val="289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5">
    <w:nsid w:val="26D028BC"/>
    <w:multiLevelType w:val="hybridMultilevel"/>
    <w:tmpl w:val="8D14E078"/>
    <w:lvl w:ilvl="0" w:tplc="15E8D6DE">
      <w:start w:val="578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6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7">
    <w:nsid w:val="32326671"/>
    <w:multiLevelType w:val="hybridMultilevel"/>
    <w:tmpl w:val="A47CB858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968A4"/>
    <w:multiLevelType w:val="hybridMultilevel"/>
    <w:tmpl w:val="58DC75B6"/>
    <w:lvl w:ilvl="0" w:tplc="2EF4BDD0">
      <w:start w:val="282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9">
    <w:nsid w:val="37CC57AC"/>
    <w:multiLevelType w:val="hybridMultilevel"/>
    <w:tmpl w:val="2C5E5744"/>
    <w:lvl w:ilvl="0" w:tplc="5108F038">
      <w:start w:val="266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0">
    <w:nsid w:val="38C87E6D"/>
    <w:multiLevelType w:val="hybridMultilevel"/>
    <w:tmpl w:val="F242940C"/>
    <w:lvl w:ilvl="0" w:tplc="51CEDD94">
      <w:start w:val="239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1">
    <w:nsid w:val="3AB44ADE"/>
    <w:multiLevelType w:val="hybridMultilevel"/>
    <w:tmpl w:val="49906A28"/>
    <w:lvl w:ilvl="0" w:tplc="C818F63E">
      <w:start w:val="221"/>
      <w:numFmt w:val="decimal"/>
      <w:lvlText w:val="%1"/>
      <w:lvlJc w:val="left"/>
      <w:pPr>
        <w:tabs>
          <w:tab w:val="num" w:pos="6768"/>
        </w:tabs>
        <w:ind w:left="6768" w:hanging="25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2">
    <w:nsid w:val="3D2E45A9"/>
    <w:multiLevelType w:val="hybridMultilevel"/>
    <w:tmpl w:val="8E48EBCE"/>
    <w:lvl w:ilvl="0" w:tplc="1A7A2728">
      <w:start w:val="156"/>
      <w:numFmt w:val="decimal"/>
      <w:lvlText w:val="%1"/>
      <w:lvlJc w:val="left"/>
      <w:pPr>
        <w:tabs>
          <w:tab w:val="num" w:pos="6693"/>
        </w:tabs>
        <w:ind w:left="6693" w:hanging="24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3">
    <w:nsid w:val="41F755FB"/>
    <w:multiLevelType w:val="hybridMultilevel"/>
    <w:tmpl w:val="18F0F796"/>
    <w:lvl w:ilvl="0" w:tplc="835E5486">
      <w:start w:val="121"/>
      <w:numFmt w:val="decimal"/>
      <w:lvlText w:val="%1"/>
      <w:lvlJc w:val="left"/>
      <w:pPr>
        <w:tabs>
          <w:tab w:val="num" w:pos="4653"/>
        </w:tabs>
        <w:ind w:left="4653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4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26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7">
    <w:nsid w:val="511737FF"/>
    <w:multiLevelType w:val="hybridMultilevel"/>
    <w:tmpl w:val="F3FE0C3E"/>
    <w:lvl w:ilvl="0" w:tplc="1BDC4492">
      <w:start w:val="197"/>
      <w:numFmt w:val="decimal"/>
      <w:lvlText w:val="%1"/>
      <w:lvlJc w:val="left"/>
      <w:pPr>
        <w:tabs>
          <w:tab w:val="num" w:pos="6588"/>
        </w:tabs>
        <w:ind w:left="6588" w:hanging="2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8">
    <w:nsid w:val="56EA1C41"/>
    <w:multiLevelType w:val="hybridMultilevel"/>
    <w:tmpl w:val="645A670C"/>
    <w:lvl w:ilvl="0" w:tplc="33300EAE">
      <w:start w:val="299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9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30">
    <w:nsid w:val="59BD72B4"/>
    <w:multiLevelType w:val="hybridMultilevel"/>
    <w:tmpl w:val="722208B4"/>
    <w:lvl w:ilvl="0" w:tplc="FCF26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A61702"/>
    <w:multiLevelType w:val="hybridMultilevel"/>
    <w:tmpl w:val="9ECEF0BC"/>
    <w:lvl w:ilvl="0" w:tplc="3318734C">
      <w:start w:val="255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2">
    <w:nsid w:val="630173C8"/>
    <w:multiLevelType w:val="hybridMultilevel"/>
    <w:tmpl w:val="061CB7EA"/>
    <w:lvl w:ilvl="0" w:tplc="59429C6A">
      <w:start w:val="131"/>
      <w:numFmt w:val="decimal"/>
      <w:lvlText w:val="%1"/>
      <w:lvlJc w:val="left"/>
      <w:pPr>
        <w:tabs>
          <w:tab w:val="num" w:pos="6498"/>
        </w:tabs>
        <w:ind w:left="6498" w:hanging="22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3">
    <w:nsid w:val="68CF1BEF"/>
    <w:multiLevelType w:val="hybridMultilevel"/>
    <w:tmpl w:val="07C803AE"/>
    <w:lvl w:ilvl="0" w:tplc="51440C80">
      <w:start w:val="323"/>
      <w:numFmt w:val="decimal"/>
      <w:lvlText w:val="%1"/>
      <w:lvlJc w:val="left"/>
      <w:pPr>
        <w:tabs>
          <w:tab w:val="num" w:pos="7233"/>
        </w:tabs>
        <w:ind w:left="7233" w:hanging="29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4">
    <w:nsid w:val="68FA1439"/>
    <w:multiLevelType w:val="hybridMultilevel"/>
    <w:tmpl w:val="D2D84FE4"/>
    <w:lvl w:ilvl="0" w:tplc="94CA92BC">
      <w:start w:val="183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5">
    <w:nsid w:val="6AD66704"/>
    <w:multiLevelType w:val="hybridMultilevel"/>
    <w:tmpl w:val="58D09F20"/>
    <w:lvl w:ilvl="0" w:tplc="7A10340E">
      <w:start w:val="143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6">
    <w:nsid w:val="6E5E6D54"/>
    <w:multiLevelType w:val="hybridMultilevel"/>
    <w:tmpl w:val="0EC02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97497"/>
    <w:multiLevelType w:val="hybridMultilevel"/>
    <w:tmpl w:val="0C9AD786"/>
    <w:lvl w:ilvl="0" w:tplc="D13800EE">
      <w:start w:val="294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8">
    <w:nsid w:val="755C1DF8"/>
    <w:multiLevelType w:val="hybridMultilevel"/>
    <w:tmpl w:val="51EEB116"/>
    <w:lvl w:ilvl="0" w:tplc="25B6208E">
      <w:start w:val="231"/>
      <w:numFmt w:val="decimal"/>
      <w:lvlText w:val="%1"/>
      <w:lvlJc w:val="left"/>
      <w:pPr>
        <w:tabs>
          <w:tab w:val="num" w:pos="6558"/>
        </w:tabs>
        <w:ind w:left="6558" w:hanging="23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9">
    <w:nsid w:val="783D7E3F"/>
    <w:multiLevelType w:val="hybridMultilevel"/>
    <w:tmpl w:val="E2C417BC"/>
    <w:lvl w:ilvl="0" w:tplc="7F06B04C">
      <w:start w:val="176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0">
    <w:nsid w:val="7907458D"/>
    <w:multiLevelType w:val="hybridMultilevel"/>
    <w:tmpl w:val="0E74C580"/>
    <w:lvl w:ilvl="0" w:tplc="569ADBDC">
      <w:start w:val="211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1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42">
    <w:nsid w:val="7DDF29E8"/>
    <w:multiLevelType w:val="hybridMultilevel"/>
    <w:tmpl w:val="0B3C4EE0"/>
    <w:lvl w:ilvl="0" w:tplc="6D0263EE">
      <w:start w:val="161"/>
      <w:numFmt w:val="decimal"/>
      <w:lvlText w:val="%1"/>
      <w:lvlJc w:val="left"/>
      <w:pPr>
        <w:tabs>
          <w:tab w:val="num" w:pos="6768"/>
        </w:tabs>
        <w:ind w:left="6768" w:hanging="25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3">
    <w:nsid w:val="7F1E05CA"/>
    <w:multiLevelType w:val="hybridMultilevel"/>
    <w:tmpl w:val="3ABCC7B6"/>
    <w:lvl w:ilvl="0" w:tplc="A328A666">
      <w:start w:val="114"/>
      <w:numFmt w:val="decimal"/>
      <w:lvlText w:val="%1"/>
      <w:lvlJc w:val="left"/>
      <w:pPr>
        <w:tabs>
          <w:tab w:val="num" w:pos="6825"/>
        </w:tabs>
        <w:ind w:left="6825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26"/>
  </w:num>
  <w:num w:numId="5">
    <w:abstractNumId w:val="29"/>
  </w:num>
  <w:num w:numId="6">
    <w:abstractNumId w:val="13"/>
  </w:num>
  <w:num w:numId="7">
    <w:abstractNumId w:val="16"/>
  </w:num>
  <w:num w:numId="8">
    <w:abstractNumId w:val="41"/>
  </w:num>
  <w:num w:numId="9">
    <w:abstractNumId w:val="43"/>
  </w:num>
  <w:num w:numId="10">
    <w:abstractNumId w:val="3"/>
  </w:num>
  <w:num w:numId="11">
    <w:abstractNumId w:val="23"/>
  </w:num>
  <w:num w:numId="12">
    <w:abstractNumId w:val="32"/>
  </w:num>
  <w:num w:numId="13">
    <w:abstractNumId w:val="2"/>
  </w:num>
  <w:num w:numId="14">
    <w:abstractNumId w:val="35"/>
  </w:num>
  <w:num w:numId="15">
    <w:abstractNumId w:val="1"/>
  </w:num>
  <w:num w:numId="16">
    <w:abstractNumId w:val="22"/>
  </w:num>
  <w:num w:numId="17">
    <w:abstractNumId w:val="42"/>
  </w:num>
  <w:num w:numId="18">
    <w:abstractNumId w:val="12"/>
  </w:num>
  <w:num w:numId="19">
    <w:abstractNumId w:val="39"/>
  </w:num>
  <w:num w:numId="20">
    <w:abstractNumId w:val="34"/>
  </w:num>
  <w:num w:numId="21">
    <w:abstractNumId w:val="11"/>
  </w:num>
  <w:num w:numId="22">
    <w:abstractNumId w:val="27"/>
  </w:num>
  <w:num w:numId="23">
    <w:abstractNumId w:val="40"/>
  </w:num>
  <w:num w:numId="24">
    <w:abstractNumId w:val="21"/>
  </w:num>
  <w:num w:numId="25">
    <w:abstractNumId w:val="38"/>
  </w:num>
  <w:num w:numId="26">
    <w:abstractNumId w:val="8"/>
  </w:num>
  <w:num w:numId="27">
    <w:abstractNumId w:val="20"/>
  </w:num>
  <w:num w:numId="28">
    <w:abstractNumId w:val="9"/>
  </w:num>
  <w:num w:numId="29">
    <w:abstractNumId w:val="7"/>
  </w:num>
  <w:num w:numId="30">
    <w:abstractNumId w:val="31"/>
  </w:num>
  <w:num w:numId="31">
    <w:abstractNumId w:val="19"/>
  </w:num>
  <w:num w:numId="32">
    <w:abstractNumId w:val="10"/>
  </w:num>
  <w:num w:numId="33">
    <w:abstractNumId w:val="18"/>
  </w:num>
  <w:num w:numId="34">
    <w:abstractNumId w:val="14"/>
  </w:num>
  <w:num w:numId="35">
    <w:abstractNumId w:val="37"/>
  </w:num>
  <w:num w:numId="36">
    <w:abstractNumId w:val="28"/>
  </w:num>
  <w:num w:numId="37">
    <w:abstractNumId w:val="33"/>
  </w:num>
  <w:num w:numId="38">
    <w:abstractNumId w:val="6"/>
  </w:num>
  <w:num w:numId="39">
    <w:abstractNumId w:val="15"/>
  </w:num>
  <w:num w:numId="40">
    <w:abstractNumId w:val="5"/>
  </w:num>
  <w:num w:numId="41">
    <w:abstractNumId w:val="17"/>
  </w:num>
  <w:num w:numId="42">
    <w:abstractNumId w:val="36"/>
  </w:num>
  <w:num w:numId="43">
    <w:abstractNumId w:val="3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8"/>
    <w:rsid w:val="000021F2"/>
    <w:rsid w:val="0000608A"/>
    <w:rsid w:val="00053CE5"/>
    <w:rsid w:val="000E3F3D"/>
    <w:rsid w:val="001276F7"/>
    <w:rsid w:val="001E014D"/>
    <w:rsid w:val="001F2005"/>
    <w:rsid w:val="001F25CB"/>
    <w:rsid w:val="002370C2"/>
    <w:rsid w:val="002507E5"/>
    <w:rsid w:val="00294D51"/>
    <w:rsid w:val="00301F22"/>
    <w:rsid w:val="00361129"/>
    <w:rsid w:val="003A0C06"/>
    <w:rsid w:val="004A5053"/>
    <w:rsid w:val="004E4E9F"/>
    <w:rsid w:val="004E6DBA"/>
    <w:rsid w:val="00552FDA"/>
    <w:rsid w:val="00580A50"/>
    <w:rsid w:val="005B2AB2"/>
    <w:rsid w:val="00614D39"/>
    <w:rsid w:val="00656EFB"/>
    <w:rsid w:val="006D2BC4"/>
    <w:rsid w:val="00710831"/>
    <w:rsid w:val="007B7C9D"/>
    <w:rsid w:val="007F3BF1"/>
    <w:rsid w:val="00801726"/>
    <w:rsid w:val="008368BE"/>
    <w:rsid w:val="008C4578"/>
    <w:rsid w:val="009256ED"/>
    <w:rsid w:val="009269D5"/>
    <w:rsid w:val="00937A62"/>
    <w:rsid w:val="009E2A68"/>
    <w:rsid w:val="00A30E74"/>
    <w:rsid w:val="00A70AA3"/>
    <w:rsid w:val="00AC49C0"/>
    <w:rsid w:val="00AD1696"/>
    <w:rsid w:val="00B0213D"/>
    <w:rsid w:val="00B315C3"/>
    <w:rsid w:val="00B55149"/>
    <w:rsid w:val="00B64C37"/>
    <w:rsid w:val="00B82569"/>
    <w:rsid w:val="00BD1A89"/>
    <w:rsid w:val="00BD75A3"/>
    <w:rsid w:val="00C112FD"/>
    <w:rsid w:val="00C44260"/>
    <w:rsid w:val="00C61A10"/>
    <w:rsid w:val="00C80502"/>
    <w:rsid w:val="00D05AAB"/>
    <w:rsid w:val="00D22DB2"/>
    <w:rsid w:val="00D5606F"/>
    <w:rsid w:val="00DC3B27"/>
    <w:rsid w:val="00DD2559"/>
    <w:rsid w:val="00DD77F3"/>
    <w:rsid w:val="00F21EDE"/>
    <w:rsid w:val="00F5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000000"/>
      <w:szCs w:val="1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bCs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center"/>
      <w:outlineLvl w:val="5"/>
    </w:pPr>
    <w:rPr>
      <w:rFonts w:ascii="Arial" w:hAnsi="Arial"/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Cs w:val="16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caps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6600"/>
      <w:sz w:val="24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color w:val="339966"/>
      <w:sz w:val="24"/>
    </w:rPr>
  </w:style>
  <w:style w:type="paragraph" w:customStyle="1" w:styleId="xl35">
    <w:name w:val="xl3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PiedepginaCar">
    <w:name w:val="Pie de página Car"/>
    <w:link w:val="Piedepgina"/>
    <w:rsid w:val="00A70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000000"/>
      <w:szCs w:val="1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bCs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center"/>
      <w:outlineLvl w:val="5"/>
    </w:pPr>
    <w:rPr>
      <w:rFonts w:ascii="Arial" w:hAnsi="Arial"/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Cs w:val="16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caps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6600"/>
      <w:sz w:val="24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color w:val="339966"/>
      <w:sz w:val="24"/>
    </w:rPr>
  </w:style>
  <w:style w:type="paragraph" w:customStyle="1" w:styleId="xl35">
    <w:name w:val="xl3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PiedepginaCar">
    <w:name w:val="Pie de página Car"/>
    <w:link w:val="Piedepgina"/>
    <w:rsid w:val="00A7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2D4A-568A-4A81-8064-5133F02D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Tribunal de Cuentas</dc:creator>
  <cp:keywords/>
  <dc:description/>
  <cp:lastModifiedBy> </cp:lastModifiedBy>
  <cp:revision>4</cp:revision>
  <cp:lastPrinted>2014-02-11T12:34:00Z</cp:lastPrinted>
  <dcterms:created xsi:type="dcterms:W3CDTF">2014-02-11T12:35:00Z</dcterms:created>
  <dcterms:modified xsi:type="dcterms:W3CDTF">2014-03-07T15:25:00Z</dcterms:modified>
</cp:coreProperties>
</file>