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7384" w:rsidRDefault="008F7384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8F7384" w:rsidRDefault="008F7384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8F7384" w:rsidRDefault="008F7384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F7384" w:rsidRDefault="008F7384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8F7384" w:rsidRDefault="008F7384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29 DE ENERO DE 2014</w:t>
      </w:r>
    </w:p>
    <w:p w:rsidR="008F7384" w:rsidRDefault="008F7384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</w:p>
    <w:p w:rsidR="008F7384" w:rsidRPr="00DA6C2E" w:rsidRDefault="008F7384">
      <w:pPr>
        <w:tabs>
          <w:tab w:val="center" w:pos="4253"/>
        </w:tabs>
        <w:jc w:val="center"/>
        <w:rPr>
          <w:rFonts w:ascii="Helvetica" w:hAnsi="Helvetica"/>
          <w:b/>
          <w:lang w:val="es-UY"/>
        </w:rPr>
      </w:pPr>
      <w:r w:rsidRPr="00544457">
        <w:rPr>
          <w:rFonts w:ascii="Helvetica" w:hAnsi="Helvetica"/>
          <w:b/>
          <w:lang w:val="en-US"/>
        </w:rPr>
        <w:t xml:space="preserve">(E. E. Nº 2014-17-1-0000209, </w:t>
      </w:r>
      <w:proofErr w:type="spellStart"/>
      <w:proofErr w:type="gramStart"/>
      <w:r w:rsidRPr="00544457">
        <w:rPr>
          <w:rFonts w:ascii="Helvetica" w:hAnsi="Helvetica"/>
          <w:b/>
          <w:lang w:val="en-US"/>
        </w:rPr>
        <w:t>Ent</w:t>
      </w:r>
      <w:proofErr w:type="spellEnd"/>
      <w:proofErr w:type="gramEnd"/>
      <w:r w:rsidRPr="00544457">
        <w:rPr>
          <w:rFonts w:ascii="Helvetica" w:hAnsi="Helvetica"/>
          <w:b/>
          <w:lang w:val="en-US"/>
        </w:rPr>
        <w:t xml:space="preserve">. </w:t>
      </w:r>
      <w:proofErr w:type="gramStart"/>
      <w:r w:rsidRPr="0089391C">
        <w:rPr>
          <w:rFonts w:ascii="Helvetica" w:hAnsi="Helvetica"/>
          <w:b/>
          <w:lang w:val="en-US"/>
        </w:rPr>
        <w:t>N°</w:t>
      </w:r>
      <w:r w:rsidR="00FA0B0A" w:rsidRPr="0089391C">
        <w:rPr>
          <w:rFonts w:ascii="Helvetica" w:hAnsi="Helvetica"/>
          <w:b/>
          <w:lang w:val="en-US"/>
        </w:rPr>
        <w:t xml:space="preserve"> </w:t>
      </w:r>
      <w:proofErr w:type="spellStart"/>
      <w:r w:rsidR="00FA0B0A" w:rsidRPr="0089391C">
        <w:rPr>
          <w:rFonts w:ascii="Helvetica" w:hAnsi="Helvetica"/>
          <w:b/>
          <w:lang w:val="en-US"/>
        </w:rPr>
        <w:t>inic</w:t>
      </w:r>
      <w:proofErr w:type="spellEnd"/>
      <w:r w:rsidR="00FA0B0A" w:rsidRPr="0089391C">
        <w:rPr>
          <w:rFonts w:ascii="Helvetica" w:hAnsi="Helvetica"/>
          <w:b/>
          <w:lang w:val="en-US"/>
        </w:rPr>
        <w:t>.</w:t>
      </w:r>
      <w:proofErr w:type="gramEnd"/>
      <w:r w:rsidR="00DA6C2E" w:rsidRPr="0089391C">
        <w:rPr>
          <w:rFonts w:ascii="Helvetica" w:hAnsi="Helvetica"/>
          <w:b/>
          <w:lang w:val="en-US"/>
        </w:rPr>
        <w:t xml:space="preserve"> </w:t>
      </w:r>
      <w:r w:rsidRPr="00DA6C2E">
        <w:rPr>
          <w:rFonts w:ascii="Helvetica" w:hAnsi="Helvetica"/>
          <w:b/>
          <w:lang w:val="es-UY"/>
        </w:rPr>
        <w:t>018/14)</w:t>
      </w:r>
    </w:p>
    <w:p w:rsidR="008F7384" w:rsidRPr="00DA6C2E" w:rsidRDefault="008F7384">
      <w:pPr>
        <w:tabs>
          <w:tab w:val="center" w:pos="4253"/>
        </w:tabs>
        <w:jc w:val="center"/>
        <w:rPr>
          <w:rFonts w:ascii="Arial" w:hAnsi="Arial"/>
          <w:spacing w:val="-3"/>
          <w:lang w:val="es-UY"/>
        </w:rPr>
      </w:pPr>
    </w:p>
    <w:p w:rsidR="008F7384" w:rsidRPr="00DA6C2E" w:rsidRDefault="008F7384">
      <w:pPr>
        <w:tabs>
          <w:tab w:val="center" w:pos="4253"/>
        </w:tabs>
        <w:rPr>
          <w:rFonts w:ascii="Arial" w:hAnsi="Arial"/>
          <w:spacing w:val="-3"/>
          <w:lang w:val="es-UY"/>
        </w:rPr>
      </w:pPr>
    </w:p>
    <w:p w:rsidR="004325EE" w:rsidRDefault="004325EE" w:rsidP="0054445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los antecedentes remitidos por la Contadora Auditora Destacada ante el Ministerio de Trabajo y Seguridad Social, relacionados con las intervenciones por reiteración de gastos realizadas en el mes de diciembre 2013</w:t>
      </w:r>
      <w:r w:rsidR="00DA6C2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4325EE" w:rsidRDefault="004325EE" w:rsidP="0054445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RESULTANDO: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</w:rPr>
        <w:t xml:space="preserve"> que la Contadora Auditora Destacada intervino por reiteración 16 gastos por un monto total de $ 3.190.928 en el mes de diciembre de 2013 por los siguientes motivos:</w:t>
      </w:r>
    </w:p>
    <w:p w:rsidR="004325EE" w:rsidRDefault="004325EE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5"/>
        <w:gridCol w:w="2300"/>
        <w:gridCol w:w="2905"/>
      </w:tblGrid>
      <w:tr w:rsidR="004325EE">
        <w:trPr>
          <w:trHeight w:val="63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25EE" w:rsidRDefault="004325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Motivo de la observación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25EE" w:rsidRDefault="004325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Cantidad de observaciones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25EE" w:rsidRDefault="004325E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Importe ($)</w:t>
            </w:r>
          </w:p>
        </w:tc>
      </w:tr>
      <w:tr w:rsidR="004325EE">
        <w:trPr>
          <w:trHeight w:val="30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5EE" w:rsidRDefault="004325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Art. 33 del </w:t>
            </w:r>
            <w:proofErr w:type="spellStart"/>
            <w:r>
              <w:rPr>
                <w:rFonts w:ascii="Arial" w:hAnsi="Arial" w:cs="Arial"/>
              </w:rPr>
              <w:t>Tocaf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5EE" w:rsidRDefault="004325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5EE" w:rsidRDefault="004325EE">
            <w:pPr>
              <w:jc w:val="right"/>
            </w:pPr>
            <w:r>
              <w:rPr>
                <w:rFonts w:ascii="Arial" w:hAnsi="Arial" w:cs="Arial"/>
              </w:rPr>
              <w:t>1.391.447</w:t>
            </w:r>
          </w:p>
        </w:tc>
      </w:tr>
      <w:tr w:rsidR="004325EE">
        <w:trPr>
          <w:trHeight w:val="30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5EE" w:rsidRDefault="004325EE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Art. 33 y 50 del </w:t>
            </w:r>
            <w:proofErr w:type="spellStart"/>
            <w:r>
              <w:rPr>
                <w:rFonts w:ascii="Arial" w:hAnsi="Arial" w:cs="Arial"/>
                <w:lang w:val="es-MX"/>
              </w:rPr>
              <w:t>Tocaf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5EE" w:rsidRDefault="004325EE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5EE" w:rsidRDefault="004325EE">
            <w:pPr>
              <w:jc w:val="right"/>
            </w:pPr>
            <w:r>
              <w:rPr>
                <w:rFonts w:ascii="Arial" w:hAnsi="Arial" w:cs="Arial"/>
                <w:lang w:val="es-MX"/>
              </w:rPr>
              <w:t>146.215</w:t>
            </w:r>
          </w:p>
        </w:tc>
      </w:tr>
      <w:tr w:rsidR="004325EE">
        <w:trPr>
          <w:trHeight w:val="30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5EE" w:rsidRDefault="004325EE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Art. 33 y 114 del </w:t>
            </w:r>
            <w:proofErr w:type="spellStart"/>
            <w:r>
              <w:rPr>
                <w:rFonts w:ascii="Arial" w:hAnsi="Arial" w:cs="Arial"/>
                <w:lang w:val="es-MX"/>
              </w:rPr>
              <w:t>Tocaf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5EE" w:rsidRDefault="004325EE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5EE" w:rsidRDefault="004325EE">
            <w:pPr>
              <w:jc w:val="right"/>
            </w:pPr>
            <w:r>
              <w:rPr>
                <w:rFonts w:ascii="Arial" w:hAnsi="Arial" w:cs="Arial"/>
                <w:lang w:val="es-MX"/>
              </w:rPr>
              <w:t>1.601.214</w:t>
            </w:r>
          </w:p>
        </w:tc>
      </w:tr>
      <w:tr w:rsidR="004325EE">
        <w:trPr>
          <w:trHeight w:val="30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5EE" w:rsidRDefault="004325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Decreto 148/992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5EE" w:rsidRDefault="004325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5EE" w:rsidRDefault="004325EE">
            <w:pPr>
              <w:jc w:val="right"/>
            </w:pPr>
            <w:r>
              <w:rPr>
                <w:rFonts w:ascii="Arial" w:hAnsi="Arial" w:cs="Arial"/>
              </w:rPr>
              <w:t>52.052</w:t>
            </w:r>
          </w:p>
        </w:tc>
      </w:tr>
      <w:tr w:rsidR="004325EE">
        <w:trPr>
          <w:trHeight w:val="30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5EE" w:rsidRDefault="004325EE">
            <w:pPr>
              <w:pStyle w:val="Ttulo4"/>
            </w:pPr>
            <w:r>
              <w:t>TOTAL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5EE" w:rsidRDefault="004325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5EE" w:rsidRDefault="004325EE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3.190.928</w:t>
            </w:r>
          </w:p>
        </w:tc>
      </w:tr>
    </w:tbl>
    <w:p w:rsidR="004325EE" w:rsidRDefault="004325EE">
      <w:pPr>
        <w:spacing w:line="360" w:lineRule="auto"/>
        <w:ind w:left="708" w:firstLine="1092"/>
        <w:jc w:val="both"/>
        <w:rPr>
          <w:rFonts w:ascii="Arial" w:hAnsi="Arial" w:cs="Arial"/>
          <w:b/>
        </w:rPr>
      </w:pPr>
    </w:p>
    <w:p w:rsidR="004325EE" w:rsidRDefault="004325EE" w:rsidP="00544457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 los Ordenadores, al  efectuar las reiteraciones de</w:t>
      </w:r>
      <w:r w:rsidR="008F73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gastos, no lo hicieron en forma fundada;</w:t>
      </w:r>
    </w:p>
    <w:p w:rsidR="004325EE" w:rsidRDefault="004325EE" w:rsidP="00544457">
      <w:pPr>
        <w:spacing w:line="360" w:lineRule="auto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CONSIDERANDO:</w:t>
      </w:r>
      <w:r w:rsidR="0054445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que el Artículo 475 de la Ley 17.296 de 21 de febrero de 2001 establece que los ordenadores de gastos y pagos, al ejercer la facultad de insistencia o reiteración que les acuerda el </w:t>
      </w:r>
      <w:r w:rsidR="008F7384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4325EE" w:rsidRDefault="00544457" w:rsidP="00544457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 </w:t>
      </w:r>
      <w:r w:rsidR="004325EE">
        <w:rPr>
          <w:rFonts w:ascii="Arial" w:hAnsi="Arial" w:cs="Arial"/>
          <w:b/>
        </w:rPr>
        <w:t>2)</w:t>
      </w:r>
      <w:r w:rsidR="004325EE">
        <w:rPr>
          <w:rFonts w:ascii="Arial" w:hAnsi="Arial" w:cs="Arial"/>
        </w:rPr>
        <w:t xml:space="preserve"> que no  se aportan elementos que  ameriten el levantamiento de las observaciones;</w:t>
      </w:r>
    </w:p>
    <w:p w:rsidR="004325EE" w:rsidRDefault="004325EE" w:rsidP="0054445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8F7384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4325EE" w:rsidRDefault="008F738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</w:t>
      </w:r>
      <w:r w:rsidR="004325EE">
        <w:rPr>
          <w:rFonts w:ascii="Arial" w:hAnsi="Arial" w:cs="Arial"/>
          <w:b/>
        </w:rPr>
        <w:t>L TRIBUNAL ACUERDA</w:t>
      </w:r>
    </w:p>
    <w:p w:rsidR="004325EE" w:rsidRPr="00544457" w:rsidRDefault="008F7384" w:rsidP="008F7384">
      <w:pPr>
        <w:spacing w:line="360" w:lineRule="auto"/>
        <w:ind w:left="284" w:hanging="284"/>
        <w:jc w:val="both"/>
        <w:rPr>
          <w:rFonts w:ascii="Arial" w:hAnsi="Arial" w:cs="Arial"/>
          <w:lang w:val="es-MX"/>
        </w:rPr>
      </w:pPr>
      <w:r w:rsidRPr="008F7384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4325EE">
        <w:rPr>
          <w:rFonts w:ascii="Arial" w:hAnsi="Arial" w:cs="Arial"/>
        </w:rPr>
        <w:t>Ratificar las observaciones formuladas por la Contadora  Auditora Destacada ante</w:t>
      </w:r>
      <w:r w:rsidR="004325EE">
        <w:rPr>
          <w:rFonts w:ascii="Arial" w:hAnsi="Arial" w:cs="Arial"/>
          <w:lang w:val="es-MX"/>
        </w:rPr>
        <w:t xml:space="preserve"> el Ministerio de Trabajo y Segurida</w:t>
      </w:r>
      <w:r w:rsidR="00544457">
        <w:rPr>
          <w:rFonts w:ascii="Arial" w:hAnsi="Arial" w:cs="Arial"/>
          <w:lang w:val="es-MX"/>
        </w:rPr>
        <w:t>d Social;</w:t>
      </w:r>
    </w:p>
    <w:p w:rsidR="004325EE" w:rsidRDefault="008F7384" w:rsidP="008F7384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8F7384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4325EE">
        <w:rPr>
          <w:rFonts w:ascii="Arial" w:hAnsi="Arial" w:cs="Arial"/>
        </w:rPr>
        <w:t xml:space="preserve">Comunicar esta Resolución al </w:t>
      </w:r>
      <w:r w:rsidR="00155FB9">
        <w:rPr>
          <w:rFonts w:ascii="Arial" w:hAnsi="Arial" w:cs="Arial"/>
        </w:rPr>
        <w:t>Poder Ejecutivo</w:t>
      </w:r>
      <w:r>
        <w:rPr>
          <w:rFonts w:ascii="Arial" w:hAnsi="Arial" w:cs="Arial"/>
        </w:rPr>
        <w:t xml:space="preserve"> y a la Contadora Auditora d</w:t>
      </w:r>
      <w:r w:rsidR="004325EE">
        <w:rPr>
          <w:rFonts w:ascii="Arial" w:hAnsi="Arial" w:cs="Arial"/>
        </w:rPr>
        <w:t xml:space="preserve">estacada en el Inciso; y </w:t>
      </w:r>
    </w:p>
    <w:p w:rsidR="004325EE" w:rsidRDefault="008F7384" w:rsidP="008F7384">
      <w:pPr>
        <w:spacing w:line="360" w:lineRule="auto"/>
        <w:jc w:val="both"/>
        <w:rPr>
          <w:rFonts w:ascii="Arial" w:hAnsi="Arial" w:cs="Arial"/>
        </w:rPr>
      </w:pPr>
      <w:r w:rsidRPr="008F7384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4325EE">
        <w:rPr>
          <w:rFonts w:ascii="Arial" w:hAnsi="Arial" w:cs="Arial"/>
        </w:rPr>
        <w:t>Dar cuenta a la Asamblea General.</w:t>
      </w:r>
    </w:p>
    <w:p w:rsidR="008F7384" w:rsidRDefault="008F7384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8F7384" w:rsidSect="008F7384">
      <w:headerReference w:type="default" r:id="rId8"/>
      <w:pgSz w:w="11906" w:h="16838"/>
      <w:pgMar w:top="3402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457" w:rsidRDefault="00544457">
      <w:pPr>
        <w:spacing w:line="240" w:lineRule="auto"/>
      </w:pPr>
      <w:r>
        <w:separator/>
      </w:r>
    </w:p>
  </w:endnote>
  <w:endnote w:type="continuationSeparator" w:id="0">
    <w:p w:rsidR="00544457" w:rsidRDefault="00544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YaHei">
    <w:charset w:val="00"/>
    <w:family w:val="auto"/>
    <w:pitch w:val="variable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457" w:rsidRDefault="00544457">
      <w:pPr>
        <w:spacing w:line="240" w:lineRule="auto"/>
      </w:pPr>
      <w:r>
        <w:separator/>
      </w:r>
    </w:p>
  </w:footnote>
  <w:footnote w:type="continuationSeparator" w:id="0">
    <w:p w:rsidR="00544457" w:rsidRDefault="00544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57" w:rsidRDefault="00544457">
    <w:pPr>
      <w:pStyle w:val="Encabezado"/>
      <w:ind w:right="360"/>
    </w:pPr>
    <w:r>
      <w:rPr>
        <w:noProof/>
        <w:lang w:val="es-UY" w:eastAsia="es-UY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6465570</wp:posOffset>
              </wp:positionH>
              <wp:positionV relativeFrom="paragraph">
                <wp:posOffset>635</wp:posOffset>
              </wp:positionV>
              <wp:extent cx="13970" cy="174625"/>
              <wp:effectExtent l="7620" t="635" r="6985" b="571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457" w:rsidRDefault="00544457">
                          <w:pPr>
                            <w:pStyle w:val="Encabezad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9.1pt;margin-top:.05pt;width:1.1pt;height:13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" stroked="f">
              <v:fill opacity="0"/>
              <v:textbox inset="0,0,0,0">
                <w:txbxContent>
                  <w:p w:rsidR="004325EE" w:rsidRDefault="004325EE">
                    <w:pPr>
                      <w:pStyle w:val="Encabezad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Arial" w:hAnsi="Arial" w:cs="Arial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01"/>
    <w:rsid w:val="00155FB9"/>
    <w:rsid w:val="004325EE"/>
    <w:rsid w:val="004D340E"/>
    <w:rsid w:val="00544457"/>
    <w:rsid w:val="00585401"/>
    <w:rsid w:val="0089391C"/>
    <w:rsid w:val="008F7384"/>
    <w:rsid w:val="00DA6C2E"/>
    <w:rsid w:val="00FA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0" w:lineRule="atLeast"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PiedepginaCar">
    <w:name w:val="Pie de página Car"/>
    <w:rPr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0" w:lineRule="atLeast"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PiedepginaCar">
    <w:name w:val="Pie de página Car"/>
    <w:rPr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05 de junio de 2012</vt:lpstr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05 de junio de 2012</dc:title>
  <dc:subject/>
  <dc:creator>Karen Ramella</dc:creator>
  <cp:keywords/>
  <cp:lastModifiedBy> </cp:lastModifiedBy>
  <cp:revision>4</cp:revision>
  <cp:lastPrinted>2014-02-05T13:40:00Z</cp:lastPrinted>
  <dcterms:created xsi:type="dcterms:W3CDTF">2014-02-05T13:40:00Z</dcterms:created>
  <dcterms:modified xsi:type="dcterms:W3CDTF">2014-03-05T17:00:00Z</dcterms:modified>
</cp:coreProperties>
</file>