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BF" w:rsidRDefault="003D4EBF" w:rsidP="003D4EB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D4EBF" w:rsidRDefault="003D4EBF" w:rsidP="003D4EBF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D4EBF" w:rsidRDefault="003D4EBF" w:rsidP="003D4EB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D4EBF" w:rsidRDefault="003D4EBF" w:rsidP="003D4EBF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D4EBF" w:rsidRDefault="003D4EBF" w:rsidP="003D4EB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3D4EBF" w:rsidRDefault="003D4EBF" w:rsidP="003D4EB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3D4EBF" w:rsidRPr="003D4EBF" w:rsidRDefault="003D4EBF" w:rsidP="003D4EB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3D4EBF">
        <w:rPr>
          <w:rFonts w:ascii="Helvetica" w:hAnsi="Helvetica"/>
          <w:b/>
          <w:lang w:val="es-UY"/>
        </w:rPr>
        <w:t xml:space="preserve">(E. E. Nº 2013-17-1-0008730, </w:t>
      </w:r>
      <w:proofErr w:type="spellStart"/>
      <w:r w:rsidRPr="003D4EBF">
        <w:rPr>
          <w:rFonts w:ascii="Helvetica" w:hAnsi="Helvetica"/>
          <w:b/>
          <w:lang w:val="es-UY"/>
        </w:rPr>
        <w:t>Ent</w:t>
      </w:r>
      <w:proofErr w:type="spellEnd"/>
      <w:r w:rsidRPr="003D4EBF">
        <w:rPr>
          <w:rFonts w:ascii="Helvetica" w:hAnsi="Helvetica"/>
          <w:b/>
          <w:lang w:val="es-UY"/>
        </w:rPr>
        <w:t>. N° 740</w:t>
      </w:r>
      <w:r w:rsidR="00C347AB">
        <w:rPr>
          <w:rFonts w:ascii="Helvetica" w:hAnsi="Helvetica"/>
          <w:b/>
          <w:lang w:val="es-UY"/>
        </w:rPr>
        <w:t>6</w:t>
      </w:r>
      <w:r w:rsidRPr="003D4EBF">
        <w:rPr>
          <w:rFonts w:ascii="Helvetica" w:hAnsi="Helvetica"/>
          <w:b/>
          <w:lang w:val="es-UY"/>
        </w:rPr>
        <w:t>/13)</w:t>
      </w:r>
    </w:p>
    <w:p w:rsidR="003D4EBF" w:rsidRPr="003D4EBF" w:rsidRDefault="003D4EB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1A77BA" w:rsidRDefault="003D4EBF" w:rsidP="007564CC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</w:t>
      </w:r>
      <w:r w:rsidR="001A77BA">
        <w:rPr>
          <w:rFonts w:ascii="Arial" w:hAnsi="Arial"/>
          <w:b/>
        </w:rPr>
        <w:t>ISTO:</w:t>
      </w:r>
      <w:r w:rsidR="001A77BA">
        <w:rPr>
          <w:rFonts w:ascii="Arial" w:hAnsi="Arial"/>
        </w:rPr>
        <w:t xml:space="preserve"> la</w:t>
      </w:r>
      <w:r w:rsidR="001A77BA">
        <w:rPr>
          <w:rFonts w:ascii="Arial" w:hAnsi="Arial"/>
          <w:lang w:val="es-MX"/>
        </w:rPr>
        <w:t xml:space="preserve"> nota de fecha </w:t>
      </w:r>
      <w:r w:rsidR="008747D1">
        <w:rPr>
          <w:rFonts w:ascii="Arial" w:hAnsi="Arial"/>
          <w:lang w:val="es-MX"/>
        </w:rPr>
        <w:t>20</w:t>
      </w:r>
      <w:r w:rsidR="00106921">
        <w:rPr>
          <w:rFonts w:ascii="Arial" w:hAnsi="Arial"/>
          <w:lang w:val="es-MX"/>
        </w:rPr>
        <w:t xml:space="preserve"> de </w:t>
      </w:r>
      <w:r w:rsidR="008747D1">
        <w:rPr>
          <w:rFonts w:ascii="Arial" w:hAnsi="Arial"/>
          <w:lang w:val="es-MX"/>
        </w:rPr>
        <w:t xml:space="preserve">diciembre </w:t>
      </w:r>
      <w:r w:rsidR="00C01713">
        <w:rPr>
          <w:rFonts w:ascii="Arial" w:hAnsi="Arial"/>
          <w:lang w:val="es-MX"/>
        </w:rPr>
        <w:t xml:space="preserve">de </w:t>
      </w:r>
      <w:r w:rsidR="008334BC">
        <w:rPr>
          <w:rFonts w:ascii="Arial" w:hAnsi="Arial"/>
          <w:lang w:val="es-MX"/>
        </w:rPr>
        <w:t>2013</w:t>
      </w:r>
      <w:r w:rsidR="001A77BA">
        <w:rPr>
          <w:rFonts w:ascii="Arial" w:hAnsi="Arial"/>
          <w:lang w:val="es-MX"/>
        </w:rPr>
        <w:t xml:space="preserve"> </w:t>
      </w:r>
      <w:r w:rsidR="001A77BA">
        <w:rPr>
          <w:rFonts w:ascii="Arial" w:hAnsi="Arial"/>
        </w:rPr>
        <w:t xml:space="preserve">remitida por la Contadora Delegada en la Junta Departamental de Rocha, referente a </w:t>
      </w:r>
      <w:r w:rsidR="001A77BA" w:rsidRPr="003D4EBF">
        <w:rPr>
          <w:rFonts w:ascii="Arial" w:hAnsi="Arial"/>
          <w:spacing w:val="-6"/>
        </w:rPr>
        <w:t>reiterac</w:t>
      </w:r>
      <w:r w:rsidR="00106921" w:rsidRPr="003D4EBF">
        <w:rPr>
          <w:rFonts w:ascii="Arial" w:hAnsi="Arial"/>
          <w:spacing w:val="-6"/>
        </w:rPr>
        <w:t>iones</w:t>
      </w:r>
      <w:r w:rsidR="001A77BA" w:rsidRPr="003D4EBF">
        <w:rPr>
          <w:rFonts w:ascii="Arial" w:hAnsi="Arial"/>
          <w:spacing w:val="-6"/>
        </w:rPr>
        <w:t xml:space="preserve"> de gasto</w:t>
      </w:r>
      <w:r w:rsidR="00106921" w:rsidRPr="003D4EBF">
        <w:rPr>
          <w:rFonts w:ascii="Arial" w:hAnsi="Arial"/>
          <w:spacing w:val="-6"/>
        </w:rPr>
        <w:t>s</w:t>
      </w:r>
      <w:r w:rsidR="001A77BA" w:rsidRPr="003D4EBF">
        <w:rPr>
          <w:rFonts w:ascii="Arial" w:hAnsi="Arial"/>
          <w:spacing w:val="-6"/>
        </w:rPr>
        <w:t xml:space="preserve"> observado</w:t>
      </w:r>
      <w:r w:rsidR="00106921" w:rsidRPr="003D4EBF">
        <w:rPr>
          <w:rFonts w:ascii="Arial" w:hAnsi="Arial"/>
          <w:spacing w:val="-6"/>
        </w:rPr>
        <w:t>s</w:t>
      </w:r>
      <w:r w:rsidR="001A77BA" w:rsidRPr="003D4EBF">
        <w:rPr>
          <w:rFonts w:ascii="Arial" w:hAnsi="Arial"/>
          <w:spacing w:val="-6"/>
        </w:rPr>
        <w:t xml:space="preserve"> efectuada</w:t>
      </w:r>
      <w:r w:rsidR="00106921" w:rsidRPr="003D4EBF">
        <w:rPr>
          <w:rFonts w:ascii="Arial" w:hAnsi="Arial"/>
          <w:spacing w:val="-6"/>
        </w:rPr>
        <w:t>s</w:t>
      </w:r>
      <w:r w:rsidR="001A77BA" w:rsidRPr="003D4EBF">
        <w:rPr>
          <w:rFonts w:ascii="Arial" w:hAnsi="Arial"/>
          <w:spacing w:val="-6"/>
        </w:rPr>
        <w:t xml:space="preserve"> en el mes de </w:t>
      </w:r>
      <w:r w:rsidR="008747D1" w:rsidRPr="003D4EBF">
        <w:rPr>
          <w:rFonts w:ascii="Arial" w:hAnsi="Arial"/>
          <w:spacing w:val="-6"/>
        </w:rPr>
        <w:t xml:space="preserve">noviembre </w:t>
      </w:r>
      <w:r w:rsidR="008334BC" w:rsidRPr="003D4EBF">
        <w:rPr>
          <w:rFonts w:ascii="Arial" w:hAnsi="Arial"/>
          <w:spacing w:val="-6"/>
        </w:rPr>
        <w:t>de</w:t>
      </w:r>
      <w:r w:rsidR="008334BC">
        <w:rPr>
          <w:rFonts w:ascii="Arial" w:hAnsi="Arial"/>
        </w:rPr>
        <w:t xml:space="preserve"> 2013</w:t>
      </w:r>
      <w:r w:rsidR="001A77BA">
        <w:rPr>
          <w:rFonts w:ascii="Arial" w:hAnsi="Arial"/>
        </w:rPr>
        <w:t xml:space="preserve">; </w:t>
      </w:r>
    </w:p>
    <w:p w:rsidR="001A77BA" w:rsidRDefault="001A77BA" w:rsidP="007564CC">
      <w:pPr>
        <w:spacing w:after="120"/>
        <w:ind w:firstLine="851"/>
        <w:rPr>
          <w:rFonts w:ascii="Arial" w:hAnsi="Arial"/>
        </w:rPr>
      </w:pPr>
      <w:r w:rsidRPr="003D4EBF">
        <w:rPr>
          <w:rFonts w:ascii="Arial" w:hAnsi="Arial"/>
          <w:b/>
          <w:spacing w:val="6"/>
        </w:rPr>
        <w:t>RESULTANDO:</w:t>
      </w:r>
      <w:r w:rsidRPr="003D4EBF">
        <w:rPr>
          <w:rFonts w:ascii="Arial" w:hAnsi="Arial"/>
          <w:spacing w:val="6"/>
        </w:rPr>
        <w:t xml:space="preserve"> </w:t>
      </w:r>
      <w:r w:rsidRPr="003D4EBF">
        <w:rPr>
          <w:rFonts w:ascii="Arial" w:hAnsi="Arial"/>
          <w:b/>
          <w:spacing w:val="6"/>
          <w:lang w:val="es-MX"/>
        </w:rPr>
        <w:t xml:space="preserve">1) </w:t>
      </w:r>
      <w:r w:rsidRPr="003D4EBF">
        <w:rPr>
          <w:rFonts w:ascii="Arial" w:hAnsi="Arial" w:cs="Arial"/>
          <w:spacing w:val="6"/>
          <w:lang w:val="es-MX"/>
        </w:rPr>
        <w:t xml:space="preserve">que la Contadora Delegada observó </w:t>
      </w:r>
      <w:r w:rsidR="00064B77" w:rsidRPr="003D4EBF">
        <w:rPr>
          <w:rFonts w:ascii="Arial" w:hAnsi="Arial" w:cs="Arial"/>
          <w:spacing w:val="6"/>
          <w:lang w:val="es-MX"/>
        </w:rPr>
        <w:t>4</w:t>
      </w:r>
      <w:r w:rsidRPr="003D4EBF">
        <w:rPr>
          <w:rFonts w:ascii="Arial" w:hAnsi="Arial" w:cs="Arial"/>
          <w:spacing w:val="6"/>
          <w:lang w:val="es-MX"/>
        </w:rPr>
        <w:t xml:space="preserve"> gasto</w:t>
      </w:r>
      <w:r w:rsidR="00106921" w:rsidRPr="003D4EBF">
        <w:rPr>
          <w:rFonts w:ascii="Arial" w:hAnsi="Arial" w:cs="Arial"/>
          <w:spacing w:val="6"/>
          <w:lang w:val="es-MX"/>
        </w:rPr>
        <w:t>s por $</w:t>
      </w:r>
      <w:r w:rsidR="00C01713">
        <w:rPr>
          <w:rFonts w:ascii="Arial" w:hAnsi="Arial" w:cs="Arial"/>
          <w:lang w:val="es-MX"/>
        </w:rPr>
        <w:t xml:space="preserve"> </w:t>
      </w:r>
      <w:r w:rsidR="008747D1">
        <w:rPr>
          <w:rFonts w:ascii="Arial" w:hAnsi="Arial" w:cs="Arial"/>
          <w:lang w:val="es-MX"/>
        </w:rPr>
        <w:t>25.343</w:t>
      </w:r>
      <w:r w:rsidR="00C0171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en</w:t>
      </w:r>
      <w:r>
        <w:rPr>
          <w:rFonts w:ascii="Arial" w:hAnsi="Arial"/>
        </w:rPr>
        <w:t xml:space="preserve"> el mes de</w:t>
      </w:r>
      <w:r w:rsidR="00DA1F55">
        <w:rPr>
          <w:rFonts w:ascii="Arial" w:hAnsi="Arial"/>
        </w:rPr>
        <w:t xml:space="preserve"> </w:t>
      </w:r>
      <w:r w:rsidR="008747D1">
        <w:rPr>
          <w:rFonts w:ascii="Arial" w:hAnsi="Arial"/>
        </w:rPr>
        <w:t xml:space="preserve">noviembre </w:t>
      </w:r>
      <w:r>
        <w:rPr>
          <w:rFonts w:ascii="Arial" w:hAnsi="Arial"/>
        </w:rPr>
        <w:t>201</w:t>
      </w:r>
      <w:r w:rsidR="008334BC">
        <w:rPr>
          <w:rFonts w:ascii="Arial" w:hAnsi="Arial"/>
        </w:rPr>
        <w:t>3</w:t>
      </w:r>
      <w:r>
        <w:rPr>
          <w:rFonts w:ascii="Arial" w:hAnsi="Arial"/>
        </w:rPr>
        <w:t xml:space="preserve">, </w:t>
      </w:r>
      <w:r w:rsidR="00106921">
        <w:rPr>
          <w:rFonts w:ascii="Arial" w:hAnsi="Arial"/>
        </w:rPr>
        <w:t>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417"/>
        <w:gridCol w:w="1591"/>
      </w:tblGrid>
      <w:tr w:rsidR="00106921" w:rsidRPr="00A24262" w:rsidTr="00A24262">
        <w:tc>
          <w:tcPr>
            <w:tcW w:w="5637" w:type="dxa"/>
            <w:shd w:val="clear" w:color="auto" w:fill="auto"/>
          </w:tcPr>
          <w:p w:rsidR="00106921" w:rsidRPr="00A24262" w:rsidRDefault="00106921" w:rsidP="00A24262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 w:rsidRPr="00A24262">
              <w:rPr>
                <w:rFonts w:ascii="Arial" w:hAnsi="Arial"/>
                <w:b/>
                <w:bCs/>
                <w:lang w:val="es-MX"/>
              </w:rPr>
              <w:t>Motivo</w:t>
            </w:r>
          </w:p>
        </w:tc>
        <w:tc>
          <w:tcPr>
            <w:tcW w:w="1417" w:type="dxa"/>
            <w:shd w:val="clear" w:color="auto" w:fill="auto"/>
          </w:tcPr>
          <w:p w:rsidR="00106921" w:rsidRPr="00A24262" w:rsidRDefault="00106921" w:rsidP="00A24262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 w:rsidRPr="00A24262">
              <w:rPr>
                <w:rFonts w:ascii="Arial" w:hAnsi="Arial"/>
                <w:b/>
                <w:bCs/>
                <w:lang w:val="es-MX"/>
              </w:rPr>
              <w:t>Cantidad</w:t>
            </w:r>
          </w:p>
        </w:tc>
        <w:tc>
          <w:tcPr>
            <w:tcW w:w="1591" w:type="dxa"/>
            <w:shd w:val="clear" w:color="auto" w:fill="auto"/>
          </w:tcPr>
          <w:p w:rsidR="00106921" w:rsidRPr="00A24262" w:rsidRDefault="00106921" w:rsidP="00A24262">
            <w:pPr>
              <w:spacing w:after="120"/>
              <w:jc w:val="center"/>
              <w:rPr>
                <w:rFonts w:ascii="Arial" w:hAnsi="Arial"/>
                <w:b/>
                <w:bCs/>
                <w:lang w:val="es-MX"/>
              </w:rPr>
            </w:pPr>
            <w:r w:rsidRPr="00A24262">
              <w:rPr>
                <w:rFonts w:ascii="Arial" w:hAnsi="Arial"/>
                <w:b/>
                <w:bCs/>
                <w:lang w:val="es-MX"/>
              </w:rPr>
              <w:t>Importe $</w:t>
            </w:r>
          </w:p>
        </w:tc>
      </w:tr>
      <w:tr w:rsidR="00106921" w:rsidRPr="00A24262" w:rsidTr="00A24262">
        <w:tc>
          <w:tcPr>
            <w:tcW w:w="5637" w:type="dxa"/>
            <w:shd w:val="clear" w:color="auto" w:fill="auto"/>
          </w:tcPr>
          <w:p w:rsidR="00106921" w:rsidRPr="00A24262" w:rsidRDefault="00AD2467" w:rsidP="00A24262">
            <w:pPr>
              <w:spacing w:after="120"/>
              <w:rPr>
                <w:rFonts w:ascii="Arial" w:hAnsi="Arial"/>
                <w:bCs/>
                <w:lang w:val="es-MX"/>
              </w:rPr>
            </w:pPr>
            <w:r w:rsidRPr="00A24262">
              <w:rPr>
                <w:rFonts w:ascii="Arial" w:hAnsi="Arial"/>
                <w:bCs/>
                <w:lang w:val="es-MX"/>
              </w:rPr>
              <w:t>Por incumplimiento de la Resolución 15/09 de la Junta</w:t>
            </w:r>
          </w:p>
        </w:tc>
        <w:tc>
          <w:tcPr>
            <w:tcW w:w="1417" w:type="dxa"/>
            <w:shd w:val="clear" w:color="auto" w:fill="auto"/>
          </w:tcPr>
          <w:p w:rsidR="00106921" w:rsidRPr="00A24262" w:rsidRDefault="00AD2467" w:rsidP="00A24262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 w:rsidRPr="00A24262">
              <w:rPr>
                <w:rFonts w:ascii="Arial" w:hAnsi="Arial"/>
                <w:bCs/>
                <w:lang w:val="es-MX"/>
              </w:rPr>
              <w:t>1</w:t>
            </w:r>
          </w:p>
        </w:tc>
        <w:tc>
          <w:tcPr>
            <w:tcW w:w="1591" w:type="dxa"/>
            <w:shd w:val="clear" w:color="auto" w:fill="auto"/>
          </w:tcPr>
          <w:p w:rsidR="00106921" w:rsidRPr="00A24262" w:rsidRDefault="008747D1" w:rsidP="00064B77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14.683</w:t>
            </w:r>
          </w:p>
        </w:tc>
      </w:tr>
      <w:tr w:rsidR="00AD2467" w:rsidRPr="00A24262" w:rsidTr="00A24262">
        <w:tc>
          <w:tcPr>
            <w:tcW w:w="5637" w:type="dxa"/>
            <w:shd w:val="clear" w:color="auto" w:fill="auto"/>
          </w:tcPr>
          <w:p w:rsidR="00AD2467" w:rsidRPr="00A24262" w:rsidRDefault="00AD2467" w:rsidP="008747D1">
            <w:pPr>
              <w:spacing w:after="120"/>
              <w:rPr>
                <w:rFonts w:ascii="Arial" w:hAnsi="Arial"/>
                <w:bCs/>
                <w:lang w:val="es-MX"/>
              </w:rPr>
            </w:pPr>
            <w:r w:rsidRPr="00A24262">
              <w:rPr>
                <w:rFonts w:ascii="Arial" w:hAnsi="Arial"/>
                <w:bCs/>
                <w:lang w:val="es-MX"/>
              </w:rPr>
              <w:t xml:space="preserve">Por incumplimiento </w:t>
            </w:r>
            <w:r w:rsidR="008747D1">
              <w:rPr>
                <w:rFonts w:ascii="Arial" w:hAnsi="Arial"/>
                <w:bCs/>
                <w:lang w:val="es-MX"/>
              </w:rPr>
              <w:t>del a</w:t>
            </w:r>
            <w:r w:rsidR="00C01713">
              <w:rPr>
                <w:rFonts w:ascii="Arial" w:hAnsi="Arial"/>
                <w:bCs/>
                <w:lang w:val="es-MX"/>
              </w:rPr>
              <w:t xml:space="preserve">rt. 19 </w:t>
            </w:r>
            <w:r w:rsidRPr="00A24262">
              <w:rPr>
                <w:rFonts w:ascii="Arial" w:hAnsi="Arial"/>
                <w:bCs/>
                <w:lang w:val="es-MX"/>
              </w:rPr>
              <w:t>de</w:t>
            </w:r>
            <w:r w:rsidR="00C01713">
              <w:rPr>
                <w:rFonts w:ascii="Arial" w:hAnsi="Arial"/>
                <w:bCs/>
                <w:lang w:val="es-MX"/>
              </w:rPr>
              <w:t xml:space="preserve"> </w:t>
            </w:r>
            <w:r w:rsidRPr="00A24262">
              <w:rPr>
                <w:rFonts w:ascii="Arial" w:hAnsi="Arial"/>
                <w:bCs/>
                <w:lang w:val="es-MX"/>
              </w:rPr>
              <w:t xml:space="preserve">la </w:t>
            </w:r>
            <w:r w:rsidR="00C01713">
              <w:rPr>
                <w:rFonts w:ascii="Arial" w:hAnsi="Arial"/>
                <w:bCs/>
                <w:lang w:val="es-MX"/>
              </w:rPr>
              <w:t>Ley 9</w:t>
            </w:r>
            <w:r w:rsidR="00064B77">
              <w:rPr>
                <w:rFonts w:ascii="Arial" w:hAnsi="Arial"/>
                <w:bCs/>
                <w:lang w:val="es-MX"/>
              </w:rPr>
              <w:t>.</w:t>
            </w:r>
            <w:r w:rsidR="00C01713">
              <w:rPr>
                <w:rFonts w:ascii="Arial" w:hAnsi="Arial"/>
                <w:bCs/>
                <w:lang w:val="es-MX"/>
              </w:rPr>
              <w:t>515</w:t>
            </w:r>
          </w:p>
        </w:tc>
        <w:tc>
          <w:tcPr>
            <w:tcW w:w="1417" w:type="dxa"/>
            <w:shd w:val="clear" w:color="auto" w:fill="auto"/>
          </w:tcPr>
          <w:p w:rsidR="0093476D" w:rsidRPr="00A24262" w:rsidRDefault="008747D1" w:rsidP="00064B77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93476D" w:rsidRPr="00A24262" w:rsidRDefault="008747D1" w:rsidP="00064B77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3.660</w:t>
            </w:r>
          </w:p>
        </w:tc>
      </w:tr>
      <w:tr w:rsidR="008747D1" w:rsidRPr="00A24262" w:rsidTr="00A24262">
        <w:tc>
          <w:tcPr>
            <w:tcW w:w="5637" w:type="dxa"/>
            <w:shd w:val="clear" w:color="auto" w:fill="auto"/>
          </w:tcPr>
          <w:p w:rsidR="008747D1" w:rsidRPr="00A24262" w:rsidRDefault="008747D1" w:rsidP="008747D1">
            <w:pPr>
              <w:spacing w:after="120"/>
              <w:rPr>
                <w:rFonts w:ascii="Arial" w:hAnsi="Arial"/>
                <w:bCs/>
                <w:lang w:val="es-MX"/>
              </w:rPr>
            </w:pPr>
            <w:r w:rsidRPr="00A24262">
              <w:rPr>
                <w:rFonts w:ascii="Arial" w:hAnsi="Arial"/>
                <w:bCs/>
                <w:lang w:val="es-MX"/>
              </w:rPr>
              <w:t xml:space="preserve">Por incumplimiento </w:t>
            </w:r>
            <w:r>
              <w:rPr>
                <w:rFonts w:ascii="Arial" w:hAnsi="Arial"/>
                <w:bCs/>
                <w:lang w:val="es-MX"/>
              </w:rPr>
              <w:t xml:space="preserve">de la Resolución del Tribunal de </w:t>
            </w:r>
            <w:proofErr w:type="spellStart"/>
            <w:r>
              <w:rPr>
                <w:rFonts w:ascii="Arial" w:hAnsi="Arial"/>
                <w:bCs/>
                <w:lang w:val="es-MX"/>
              </w:rPr>
              <w:t>Ctas</w:t>
            </w:r>
            <w:proofErr w:type="spellEnd"/>
            <w:r>
              <w:rPr>
                <w:rFonts w:ascii="Arial" w:hAnsi="Arial"/>
                <w:bCs/>
                <w:lang w:val="es-MX"/>
              </w:rPr>
              <w:t xml:space="preserve">. de fecha 22/12/10 y Resoluciones 80 y 81/11 de la Junta </w:t>
            </w:r>
          </w:p>
        </w:tc>
        <w:tc>
          <w:tcPr>
            <w:tcW w:w="1417" w:type="dxa"/>
            <w:shd w:val="clear" w:color="auto" w:fill="auto"/>
          </w:tcPr>
          <w:p w:rsidR="008747D1" w:rsidRDefault="008747D1" w:rsidP="00064B77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1</w:t>
            </w:r>
          </w:p>
        </w:tc>
        <w:tc>
          <w:tcPr>
            <w:tcW w:w="1591" w:type="dxa"/>
            <w:shd w:val="clear" w:color="auto" w:fill="auto"/>
          </w:tcPr>
          <w:p w:rsidR="008747D1" w:rsidRDefault="008747D1" w:rsidP="00064B77">
            <w:pPr>
              <w:spacing w:after="120"/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7.000</w:t>
            </w:r>
          </w:p>
        </w:tc>
      </w:tr>
      <w:tr w:rsidR="008747D1" w:rsidRPr="00A24262" w:rsidTr="00A24262">
        <w:tc>
          <w:tcPr>
            <w:tcW w:w="5637" w:type="dxa"/>
            <w:shd w:val="clear" w:color="auto" w:fill="auto"/>
          </w:tcPr>
          <w:p w:rsidR="008747D1" w:rsidRPr="00A24262" w:rsidRDefault="008747D1" w:rsidP="00A24262">
            <w:pPr>
              <w:spacing w:after="120"/>
              <w:rPr>
                <w:rFonts w:ascii="Arial" w:hAnsi="Arial"/>
                <w:b/>
                <w:bCs/>
                <w:lang w:val="es-MX"/>
              </w:rPr>
            </w:pPr>
            <w:r w:rsidRPr="00A24262">
              <w:rPr>
                <w:rFonts w:ascii="Arial" w:hAnsi="Arial"/>
                <w:b/>
                <w:bCs/>
                <w:lang w:val="es-MX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8747D1" w:rsidRPr="00A24262" w:rsidRDefault="008747D1" w:rsidP="00A24262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4</w:t>
            </w:r>
          </w:p>
        </w:tc>
        <w:tc>
          <w:tcPr>
            <w:tcW w:w="1591" w:type="dxa"/>
            <w:shd w:val="clear" w:color="auto" w:fill="auto"/>
          </w:tcPr>
          <w:p w:rsidR="008747D1" w:rsidRPr="00A24262" w:rsidRDefault="008747D1" w:rsidP="00A24262">
            <w:pPr>
              <w:spacing w:after="120"/>
              <w:jc w:val="right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25.343</w:t>
            </w:r>
          </w:p>
        </w:tc>
      </w:tr>
    </w:tbl>
    <w:p w:rsidR="001A77BA" w:rsidRDefault="001A77BA" w:rsidP="007564CC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D32E9F">
        <w:rPr>
          <w:rFonts w:ascii="Arial" w:hAnsi="Arial"/>
          <w:spacing w:val="-3"/>
          <w:lang w:val="es-ES_tradnl"/>
        </w:rPr>
        <w:t>s resoluciones</w:t>
      </w:r>
      <w:r>
        <w:rPr>
          <w:rFonts w:ascii="Arial" w:hAnsi="Arial"/>
          <w:spacing w:val="-3"/>
          <w:lang w:val="es-ES_tradnl"/>
        </w:rPr>
        <w:t xml:space="preserve"> de reiteraci</w:t>
      </w:r>
      <w:r w:rsidR="008334BC">
        <w:rPr>
          <w:rFonts w:ascii="Arial" w:hAnsi="Arial"/>
          <w:spacing w:val="-3"/>
          <w:lang w:val="es-ES_tradnl"/>
        </w:rPr>
        <w:t>ón se establece</w:t>
      </w:r>
      <w:r w:rsidR="00A77F42">
        <w:rPr>
          <w:rFonts w:ascii="Arial" w:hAnsi="Arial"/>
          <w:spacing w:val="-3"/>
          <w:lang w:val="es-ES_tradnl"/>
        </w:rPr>
        <w:t>n</w:t>
      </w:r>
      <w:r w:rsidR="008334BC">
        <w:rPr>
          <w:rFonts w:ascii="Arial" w:hAnsi="Arial"/>
          <w:spacing w:val="-3"/>
          <w:lang w:val="es-ES_tradnl"/>
        </w:rPr>
        <w:t xml:space="preserve"> </w:t>
      </w:r>
      <w:r w:rsidR="00D32E9F">
        <w:rPr>
          <w:rFonts w:ascii="Arial" w:hAnsi="Arial"/>
          <w:spacing w:val="-3"/>
          <w:lang w:val="es-ES_tradnl"/>
        </w:rPr>
        <w:t>los</w:t>
      </w:r>
      <w:r w:rsidR="008334BC">
        <w:rPr>
          <w:rFonts w:ascii="Arial" w:hAnsi="Arial"/>
          <w:spacing w:val="-3"/>
          <w:lang w:val="es-ES_tradnl"/>
        </w:rPr>
        <w:t xml:space="preserve"> fundamento</w:t>
      </w:r>
      <w:r w:rsidR="00D32E9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</w:t>
      </w:r>
      <w:r w:rsidR="00D32E9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D32E9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1A77BA" w:rsidRDefault="001A77BA" w:rsidP="007564C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3D4EB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D4EB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D4EBF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D4EBF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D4EB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proofErr w:type="gramStart"/>
      <w:r>
        <w:rPr>
          <w:rFonts w:ascii="Arial" w:hAnsi="Arial"/>
          <w:lang w:val="es-MX"/>
        </w:rPr>
        <w:t>expresando</w:t>
      </w:r>
      <w:proofErr w:type="gramEnd"/>
      <w:r>
        <w:rPr>
          <w:rFonts w:ascii="Arial" w:hAnsi="Arial"/>
          <w:lang w:val="es-MX"/>
        </w:rPr>
        <w:t xml:space="preserve">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1A77BA" w:rsidRDefault="001A77BA" w:rsidP="007564C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D32E9F">
        <w:rPr>
          <w:rFonts w:ascii="Arial" w:hAnsi="Arial"/>
          <w:spacing w:val="-3"/>
          <w:lang w:val="es-ES_tradnl"/>
        </w:rPr>
        <w:t>los</w:t>
      </w:r>
      <w:r w:rsidR="008334BC">
        <w:rPr>
          <w:rFonts w:ascii="Arial" w:hAnsi="Arial"/>
          <w:spacing w:val="-3"/>
          <w:lang w:val="es-ES_tradnl"/>
        </w:rPr>
        <w:t xml:space="preserve"> fundamento</w:t>
      </w:r>
      <w:r w:rsidR="00D32E9F">
        <w:rPr>
          <w:rFonts w:ascii="Arial" w:hAnsi="Arial"/>
          <w:spacing w:val="-3"/>
          <w:lang w:val="es-ES_tradnl"/>
        </w:rPr>
        <w:t>s</w:t>
      </w:r>
      <w:r w:rsidR="008334BC">
        <w:rPr>
          <w:rFonts w:ascii="Arial" w:hAnsi="Arial"/>
          <w:spacing w:val="-3"/>
          <w:lang w:val="es-ES_tradnl"/>
        </w:rPr>
        <w:t xml:space="preserve"> expuesto</w:t>
      </w:r>
      <w:r w:rsidR="00D32E9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D32E9F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</w:t>
      </w:r>
      <w:r w:rsidR="00D32E9F">
        <w:rPr>
          <w:rFonts w:ascii="Arial" w:hAnsi="Arial"/>
          <w:spacing w:val="-3"/>
          <w:lang w:val="es-ES_tradnl"/>
        </w:rPr>
        <w:t>uciones</w:t>
      </w:r>
      <w:r w:rsidR="008334BC">
        <w:rPr>
          <w:rFonts w:ascii="Arial" w:hAnsi="Arial"/>
          <w:spacing w:val="-3"/>
          <w:lang w:val="es-ES_tradnl"/>
        </w:rPr>
        <w:t xml:space="preserve"> de reiteración no amerita</w:t>
      </w:r>
      <w:r w:rsidR="00D32E9F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D32E9F">
        <w:rPr>
          <w:rFonts w:ascii="Arial" w:hAnsi="Arial"/>
          <w:spacing w:val="-3"/>
          <w:lang w:val="es-ES_tradnl"/>
        </w:rPr>
        <w:t>s observaciones</w:t>
      </w:r>
      <w:r>
        <w:rPr>
          <w:rFonts w:ascii="Arial" w:hAnsi="Arial"/>
          <w:spacing w:val="-3"/>
          <w:lang w:val="es-ES_tradnl"/>
        </w:rPr>
        <w:t>;</w:t>
      </w:r>
    </w:p>
    <w:p w:rsidR="001A77BA" w:rsidRDefault="001A77BA" w:rsidP="007564CC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7564CC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3D4EBF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3D4EBF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1A77BA" w:rsidRDefault="001A77BA" w:rsidP="003D4EBF">
      <w:pPr>
        <w:tabs>
          <w:tab w:val="center" w:pos="4218"/>
        </w:tabs>
        <w:suppressAutoHyphens/>
        <w:jc w:val="center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1A77BA" w:rsidRDefault="001A77BA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</w:t>
      </w:r>
      <w:r w:rsidR="00D32E9F">
        <w:rPr>
          <w:rFonts w:ascii="Arial" w:hAnsi="Arial"/>
        </w:rPr>
        <w:t>s observaciones</w:t>
      </w:r>
      <w:r>
        <w:rPr>
          <w:rFonts w:ascii="Arial" w:hAnsi="Arial"/>
        </w:rPr>
        <w:t xml:space="preserve"> formulada</w:t>
      </w:r>
      <w:r w:rsidR="00D32E9F">
        <w:rPr>
          <w:rFonts w:ascii="Arial" w:hAnsi="Arial"/>
        </w:rPr>
        <w:t>s</w:t>
      </w:r>
      <w:r>
        <w:rPr>
          <w:rFonts w:ascii="Arial" w:hAnsi="Arial"/>
        </w:rPr>
        <w:t xml:space="preserve"> por la Contadora Delegada en la Junta Departamental de Rocha; y  </w:t>
      </w:r>
    </w:p>
    <w:p w:rsidR="001A77BA" w:rsidRDefault="001A77BA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Comunicar esta Resolución a la Junta Departamental y a la Contadora   Delegada.</w:t>
      </w:r>
    </w:p>
    <w:p w:rsidR="003D4EBF" w:rsidRDefault="003D4EBF" w:rsidP="003D4EBF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3D4EBF" w:rsidSect="003D4EBF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96" w:rsidRDefault="003B6396">
      <w:pPr>
        <w:spacing w:line="240" w:lineRule="auto"/>
      </w:pPr>
      <w:r>
        <w:separator/>
      </w:r>
    </w:p>
  </w:endnote>
  <w:endnote w:type="continuationSeparator" w:id="0">
    <w:p w:rsidR="003B6396" w:rsidRDefault="003B6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96" w:rsidRDefault="003B6396">
      <w:pPr>
        <w:spacing w:line="240" w:lineRule="auto"/>
      </w:pPr>
      <w:r>
        <w:separator/>
      </w:r>
    </w:p>
  </w:footnote>
  <w:footnote w:type="continuationSeparator" w:id="0">
    <w:p w:rsidR="003B6396" w:rsidRDefault="003B63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7"/>
    <w:rsid w:val="00064B77"/>
    <w:rsid w:val="000A4F12"/>
    <w:rsid w:val="000F3BCE"/>
    <w:rsid w:val="00106921"/>
    <w:rsid w:val="001A77BA"/>
    <w:rsid w:val="00241B86"/>
    <w:rsid w:val="00294853"/>
    <w:rsid w:val="002F2DB9"/>
    <w:rsid w:val="00320D0E"/>
    <w:rsid w:val="003B6396"/>
    <w:rsid w:val="003D4EBF"/>
    <w:rsid w:val="003E3843"/>
    <w:rsid w:val="00470FA8"/>
    <w:rsid w:val="00593D05"/>
    <w:rsid w:val="005F68BB"/>
    <w:rsid w:val="00687610"/>
    <w:rsid w:val="007564CC"/>
    <w:rsid w:val="007D3420"/>
    <w:rsid w:val="00824B0B"/>
    <w:rsid w:val="00832027"/>
    <w:rsid w:val="008334BC"/>
    <w:rsid w:val="008747D1"/>
    <w:rsid w:val="008A20ED"/>
    <w:rsid w:val="00930E0E"/>
    <w:rsid w:val="0093476D"/>
    <w:rsid w:val="00957A6C"/>
    <w:rsid w:val="0098076F"/>
    <w:rsid w:val="00A24262"/>
    <w:rsid w:val="00A37747"/>
    <w:rsid w:val="00A77F42"/>
    <w:rsid w:val="00AD2467"/>
    <w:rsid w:val="00BE2591"/>
    <w:rsid w:val="00C01713"/>
    <w:rsid w:val="00C347AB"/>
    <w:rsid w:val="00CF7A71"/>
    <w:rsid w:val="00D03EC5"/>
    <w:rsid w:val="00D32E9F"/>
    <w:rsid w:val="00DA1F55"/>
    <w:rsid w:val="00F77CE4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table" w:styleId="Tablaconcuadrcula">
    <w:name w:val="Table Grid"/>
    <w:basedOn w:val="Tablanormal"/>
    <w:uiPriority w:val="59"/>
    <w:rsid w:val="00106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38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E384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spacing w:after="120"/>
      <w:jc w:val="right"/>
      <w:outlineLvl w:val="6"/>
    </w:pPr>
    <w:rPr>
      <w:rFonts w:ascii="Arial" w:hAnsi="Arial"/>
      <w:b/>
      <w:bCs/>
      <w:lang w:val="es-MX"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table" w:styleId="Tablaconcuadrcula">
    <w:name w:val="Table Grid"/>
    <w:basedOn w:val="Tablanormal"/>
    <w:uiPriority w:val="59"/>
    <w:rsid w:val="00106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38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E384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AC6A7F-226C-4EA2-AFB8-AD3B5396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3</cp:revision>
  <cp:lastPrinted>2014-01-29T14:43:00Z</cp:lastPrinted>
  <dcterms:created xsi:type="dcterms:W3CDTF">2014-01-29T14:43:00Z</dcterms:created>
  <dcterms:modified xsi:type="dcterms:W3CDTF">2014-02-25T15:43:00Z</dcterms:modified>
</cp:coreProperties>
</file>