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864" w:rsidRPr="00484864" w:rsidRDefault="00484864" w:rsidP="00484864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84864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84864" w:rsidRPr="00484864" w:rsidRDefault="00484864" w:rsidP="00484864">
      <w:pPr>
        <w:tabs>
          <w:tab w:val="left" w:pos="-720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84864" w:rsidRPr="00484864" w:rsidRDefault="00484864" w:rsidP="00484864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84864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84864" w:rsidRPr="00484864" w:rsidRDefault="00484864" w:rsidP="00484864">
      <w:pPr>
        <w:tabs>
          <w:tab w:val="left" w:pos="-720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84864" w:rsidRPr="00484864" w:rsidRDefault="00484864" w:rsidP="00484864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84864">
        <w:rPr>
          <w:rFonts w:ascii="Arial" w:hAnsi="Arial" w:cs="Arial"/>
          <w:b/>
          <w:sz w:val="24"/>
          <w:szCs w:val="24"/>
          <w:lang w:val="es-ES_tradnl"/>
        </w:rPr>
        <w:t>EN SESION DE FECHA 29 DE ENERO DE 2014</w:t>
      </w:r>
    </w:p>
    <w:p w:rsidR="00484864" w:rsidRPr="00484864" w:rsidRDefault="00484864" w:rsidP="00484864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84864" w:rsidRPr="00484864" w:rsidRDefault="00484864" w:rsidP="00484864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484864">
        <w:rPr>
          <w:rFonts w:ascii="Arial" w:hAnsi="Arial" w:cs="Arial"/>
          <w:b/>
          <w:sz w:val="24"/>
          <w:szCs w:val="24"/>
          <w:lang w:val="es-UY"/>
        </w:rPr>
        <w:t xml:space="preserve">(E. E. Nº 2014-17-1-0000193, </w:t>
      </w:r>
      <w:proofErr w:type="spellStart"/>
      <w:r w:rsidRPr="00484864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484864">
        <w:rPr>
          <w:rFonts w:ascii="Arial" w:hAnsi="Arial" w:cs="Arial"/>
          <w:b/>
          <w:sz w:val="24"/>
          <w:szCs w:val="24"/>
          <w:lang w:val="es-UY"/>
        </w:rPr>
        <w:t>. N° 127/1</w:t>
      </w:r>
      <w:r w:rsidR="00EA2794">
        <w:rPr>
          <w:rFonts w:ascii="Arial" w:hAnsi="Arial" w:cs="Arial"/>
          <w:b/>
          <w:sz w:val="24"/>
          <w:szCs w:val="24"/>
          <w:lang w:val="es-UY"/>
        </w:rPr>
        <w:t>4</w:t>
      </w:r>
      <w:bookmarkStart w:id="0" w:name="_GoBack"/>
      <w:bookmarkEnd w:id="0"/>
      <w:r w:rsidRPr="00484864">
        <w:rPr>
          <w:rFonts w:ascii="Arial" w:hAnsi="Arial" w:cs="Arial"/>
          <w:b/>
          <w:sz w:val="24"/>
          <w:szCs w:val="24"/>
          <w:lang w:val="es-UY"/>
        </w:rPr>
        <w:t>.)</w:t>
      </w:r>
    </w:p>
    <w:p w:rsidR="00484864" w:rsidRPr="00484864" w:rsidRDefault="00484864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F3044F" w:rsidRDefault="00023B0C" w:rsidP="004848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877AAA">
        <w:rPr>
          <w:rFonts w:ascii="Arial" w:hAnsi="Arial" w:cs="Arial"/>
          <w:b/>
          <w:bCs/>
          <w:sz w:val="24"/>
          <w:szCs w:val="24"/>
        </w:rPr>
        <w:t>VISTO:</w:t>
      </w:r>
      <w:r w:rsidR="00F3044F" w:rsidRPr="00F3044F">
        <w:rPr>
          <w:rFonts w:ascii="Arial" w:hAnsi="Arial" w:cs="Arial"/>
          <w:bCs/>
        </w:rPr>
        <w:t xml:space="preserve"> </w:t>
      </w:r>
      <w:r w:rsidR="00F3044F" w:rsidRPr="00F3044F">
        <w:rPr>
          <w:rFonts w:ascii="Arial" w:hAnsi="Arial" w:cs="Arial"/>
          <w:bCs/>
          <w:sz w:val="24"/>
          <w:szCs w:val="24"/>
        </w:rPr>
        <w:t xml:space="preserve">las actuaciones remitidas por la Intendencia de Maldonado, </w:t>
      </w:r>
      <w:r w:rsidR="00F3044F" w:rsidRPr="00484864">
        <w:rPr>
          <w:rFonts w:ascii="Arial" w:hAnsi="Arial" w:cs="Arial"/>
          <w:bCs/>
          <w:spacing w:val="-8"/>
          <w:sz w:val="24"/>
          <w:szCs w:val="24"/>
        </w:rPr>
        <w:t xml:space="preserve">relacionadas con nuevas imputaciones referentes a </w:t>
      </w:r>
      <w:r w:rsidR="00F3044F" w:rsidRPr="00484864">
        <w:rPr>
          <w:rFonts w:ascii="Arial" w:hAnsi="Arial" w:cs="Arial"/>
          <w:spacing w:val="-8"/>
          <w:sz w:val="24"/>
          <w:szCs w:val="24"/>
        </w:rPr>
        <w:t>la Licitación Pública Nº</w:t>
      </w:r>
      <w:r w:rsidR="00F3044F" w:rsidRPr="00F3044F">
        <w:rPr>
          <w:rFonts w:ascii="Arial" w:hAnsi="Arial" w:cs="Arial"/>
          <w:sz w:val="24"/>
          <w:szCs w:val="24"/>
        </w:rPr>
        <w:t xml:space="preserve"> </w:t>
      </w:r>
      <w:r w:rsidR="00C20B64">
        <w:rPr>
          <w:rFonts w:ascii="Arial" w:hAnsi="Arial" w:cs="Arial"/>
          <w:sz w:val="24"/>
          <w:szCs w:val="24"/>
        </w:rPr>
        <w:t>07</w:t>
      </w:r>
      <w:r w:rsidR="00F3044F">
        <w:rPr>
          <w:rFonts w:ascii="Arial" w:hAnsi="Arial" w:cs="Arial"/>
          <w:sz w:val="24"/>
          <w:szCs w:val="24"/>
        </w:rPr>
        <w:t>/</w:t>
      </w:r>
      <w:r w:rsidR="00C20B64">
        <w:rPr>
          <w:rFonts w:ascii="Arial" w:hAnsi="Arial" w:cs="Arial"/>
          <w:sz w:val="24"/>
          <w:szCs w:val="24"/>
        </w:rPr>
        <w:t>20</w:t>
      </w:r>
      <w:r w:rsidR="00F3044F">
        <w:rPr>
          <w:rFonts w:ascii="Arial" w:hAnsi="Arial" w:cs="Arial"/>
          <w:sz w:val="24"/>
          <w:szCs w:val="24"/>
        </w:rPr>
        <w:t>11</w:t>
      </w:r>
      <w:r w:rsidR="00F3044F" w:rsidRPr="00F3044F">
        <w:rPr>
          <w:rFonts w:ascii="Arial" w:hAnsi="Arial" w:cs="Arial"/>
          <w:sz w:val="24"/>
          <w:szCs w:val="24"/>
        </w:rPr>
        <w:t xml:space="preserve"> </w:t>
      </w:r>
      <w:r w:rsidR="00F3044F">
        <w:rPr>
          <w:rFonts w:ascii="Arial" w:hAnsi="Arial" w:cs="Arial"/>
          <w:sz w:val="24"/>
          <w:szCs w:val="24"/>
        </w:rPr>
        <w:t xml:space="preserve">para la contratación </w:t>
      </w:r>
      <w:r w:rsidR="00C20B64">
        <w:rPr>
          <w:rFonts w:ascii="Arial" w:hAnsi="Arial" w:cs="Arial"/>
          <w:sz w:val="24"/>
          <w:szCs w:val="24"/>
        </w:rPr>
        <w:t>de servicios de conservación de espacios públicos en barrios y zonas de la Ciudad de Maldonado y Punta Ballena;</w:t>
      </w:r>
    </w:p>
    <w:p w:rsidR="005B568A" w:rsidRDefault="00023B0C" w:rsidP="004848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77AAA">
        <w:rPr>
          <w:rFonts w:ascii="Arial" w:hAnsi="Arial" w:cs="Arial"/>
          <w:b/>
          <w:bCs/>
          <w:sz w:val="24"/>
          <w:szCs w:val="24"/>
        </w:rPr>
        <w:t xml:space="preserve">RESULTANDO: 1) </w:t>
      </w:r>
      <w:r w:rsidR="00FF2D70">
        <w:rPr>
          <w:rFonts w:ascii="Arial" w:hAnsi="Arial" w:cs="Arial"/>
          <w:bCs/>
          <w:sz w:val="24"/>
          <w:szCs w:val="24"/>
        </w:rPr>
        <w:t xml:space="preserve">que por Resolución </w:t>
      </w:r>
      <w:r w:rsidR="00E70785">
        <w:rPr>
          <w:rFonts w:ascii="Arial" w:hAnsi="Arial" w:cs="Arial"/>
          <w:bCs/>
          <w:sz w:val="24"/>
          <w:szCs w:val="24"/>
        </w:rPr>
        <w:t xml:space="preserve">del Intendente </w:t>
      </w:r>
      <w:r w:rsidR="00FF2D70">
        <w:rPr>
          <w:rFonts w:ascii="Arial" w:hAnsi="Arial" w:cs="Arial"/>
          <w:bCs/>
          <w:sz w:val="24"/>
          <w:szCs w:val="24"/>
        </w:rPr>
        <w:t xml:space="preserve">Nº </w:t>
      </w:r>
      <w:r w:rsidR="00E70785">
        <w:rPr>
          <w:rFonts w:ascii="Arial" w:hAnsi="Arial" w:cs="Arial"/>
          <w:bCs/>
          <w:sz w:val="24"/>
          <w:szCs w:val="24"/>
        </w:rPr>
        <w:t xml:space="preserve">3462/2011 de fecha 13.05.11, se adjudicó la licitación de referencia a la empresa PARTRY S.A. </w:t>
      </w:r>
      <w:r w:rsidR="005B568A">
        <w:rPr>
          <w:rFonts w:ascii="Arial" w:hAnsi="Arial" w:cs="Arial"/>
          <w:bCs/>
          <w:sz w:val="24"/>
          <w:szCs w:val="24"/>
        </w:rPr>
        <w:t>para las Zonas I y II, por un total mensual por las dos Zonas de $1.575.436;</w:t>
      </w:r>
    </w:p>
    <w:p w:rsidR="005F722C" w:rsidRDefault="00023B0C" w:rsidP="000B3A6F">
      <w:pPr>
        <w:tabs>
          <w:tab w:val="left" w:pos="1843"/>
        </w:tabs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877AAA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877AAA">
        <w:rPr>
          <w:rFonts w:ascii="Arial" w:hAnsi="Arial" w:cs="Arial"/>
          <w:sz w:val="24"/>
          <w:szCs w:val="24"/>
        </w:rPr>
        <w:t xml:space="preserve">que </w:t>
      </w:r>
      <w:r w:rsidR="005B568A">
        <w:rPr>
          <w:rFonts w:ascii="Arial" w:hAnsi="Arial" w:cs="Arial"/>
          <w:sz w:val="24"/>
          <w:szCs w:val="24"/>
        </w:rPr>
        <w:t xml:space="preserve">este Tribunal en </w:t>
      </w:r>
      <w:r w:rsidR="000B3A6F">
        <w:rPr>
          <w:rFonts w:ascii="Arial" w:hAnsi="Arial" w:cs="Arial"/>
          <w:sz w:val="24"/>
          <w:szCs w:val="24"/>
        </w:rPr>
        <w:t>S</w:t>
      </w:r>
      <w:r w:rsidR="005B568A">
        <w:rPr>
          <w:rFonts w:ascii="Arial" w:hAnsi="Arial" w:cs="Arial"/>
          <w:sz w:val="24"/>
          <w:szCs w:val="24"/>
        </w:rPr>
        <w:t>esión de fecha 29.06.11 observó el gasto, por considerar que la licitación fue adjudicada y notificada al adjudicatario sin dejar expresa constancia que haga referencia a la intervención preventiva de este Organismo, incurriéndose así en principio de ejecución;</w:t>
      </w:r>
    </w:p>
    <w:p w:rsidR="00877AAA" w:rsidRDefault="006F30C5" w:rsidP="000B3A6F">
      <w:pPr>
        <w:tabs>
          <w:tab w:val="left" w:pos="1843"/>
        </w:tabs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6F30C5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5B568A">
        <w:rPr>
          <w:rFonts w:ascii="Arial" w:hAnsi="Arial" w:cs="Arial"/>
          <w:sz w:val="24"/>
          <w:szCs w:val="24"/>
        </w:rPr>
        <w:t>que el gasto fue reiterado por Resolución del Intendente Nº 5551/2011 de fecha 27.07.11 y mantenido por Resolución de este Tribunal de fecha 26.10.11;</w:t>
      </w:r>
    </w:p>
    <w:p w:rsidR="00160C7F" w:rsidRPr="00160C7F" w:rsidRDefault="006F30C5" w:rsidP="000B3A6F">
      <w:pPr>
        <w:tabs>
          <w:tab w:val="left" w:pos="1843"/>
        </w:tabs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023B0C" w:rsidRPr="00877AAA">
        <w:rPr>
          <w:rFonts w:ascii="Arial" w:hAnsi="Arial" w:cs="Arial"/>
          <w:b/>
          <w:bCs/>
          <w:sz w:val="24"/>
          <w:szCs w:val="24"/>
        </w:rPr>
        <w:t>)</w:t>
      </w:r>
      <w:r w:rsidR="0016026A">
        <w:rPr>
          <w:rFonts w:ascii="Arial" w:hAnsi="Arial" w:cs="Arial"/>
          <w:b/>
          <w:bCs/>
          <w:sz w:val="24"/>
          <w:szCs w:val="24"/>
        </w:rPr>
        <w:t xml:space="preserve"> </w:t>
      </w:r>
      <w:r w:rsidR="005B568A">
        <w:rPr>
          <w:rFonts w:ascii="Arial" w:hAnsi="Arial" w:cs="Arial"/>
          <w:bCs/>
          <w:sz w:val="24"/>
          <w:szCs w:val="24"/>
        </w:rPr>
        <w:t xml:space="preserve">que </w:t>
      </w:r>
      <w:r w:rsidR="00BB6E0D">
        <w:rPr>
          <w:rFonts w:ascii="Arial" w:hAnsi="Arial" w:cs="Arial"/>
          <w:bCs/>
          <w:sz w:val="24"/>
          <w:szCs w:val="24"/>
        </w:rPr>
        <w:t xml:space="preserve">luego de sucesivas prórrogas correspondientes a los </w:t>
      </w:r>
      <w:r w:rsidR="000B3A6F">
        <w:rPr>
          <w:rFonts w:ascii="Arial" w:hAnsi="Arial" w:cs="Arial"/>
          <w:bCs/>
          <w:sz w:val="24"/>
          <w:szCs w:val="24"/>
        </w:rPr>
        <w:t>E</w:t>
      </w:r>
      <w:r w:rsidR="00BB6E0D">
        <w:rPr>
          <w:rFonts w:ascii="Arial" w:hAnsi="Arial" w:cs="Arial"/>
          <w:bCs/>
          <w:sz w:val="24"/>
          <w:szCs w:val="24"/>
        </w:rPr>
        <w:t>jercicios 2012 y 2013,</w:t>
      </w:r>
      <w:r w:rsidR="00160C7F">
        <w:rPr>
          <w:rFonts w:ascii="Arial" w:hAnsi="Arial" w:cs="Arial"/>
          <w:bCs/>
          <w:sz w:val="24"/>
          <w:szCs w:val="24"/>
        </w:rPr>
        <w:t xml:space="preserve"> en esta oportunidad se remite a</w:t>
      </w:r>
      <w:r w:rsidR="004277E4">
        <w:rPr>
          <w:rFonts w:ascii="Arial" w:hAnsi="Arial" w:cs="Arial"/>
          <w:bCs/>
          <w:sz w:val="24"/>
          <w:szCs w:val="24"/>
        </w:rPr>
        <w:t xml:space="preserve"> intervención</w:t>
      </w:r>
      <w:r w:rsidR="00BB6E0D">
        <w:rPr>
          <w:rFonts w:ascii="Arial" w:hAnsi="Arial" w:cs="Arial"/>
          <w:bCs/>
          <w:sz w:val="24"/>
          <w:szCs w:val="24"/>
        </w:rPr>
        <w:t xml:space="preserve"> de este Tribunal</w:t>
      </w:r>
      <w:r w:rsidR="004277E4">
        <w:rPr>
          <w:rFonts w:ascii="Arial" w:hAnsi="Arial" w:cs="Arial"/>
          <w:bCs/>
          <w:sz w:val="24"/>
          <w:szCs w:val="24"/>
        </w:rPr>
        <w:t xml:space="preserve"> la imputación de la suma de $9.452.616 y $2.174.000 con disponibilidad suficiente para el período Enero a Junio 2014, que se cargaron al rubro 10900 Dirección General de Higiene y Protección Ambiental – 5278 Servicios de Limpieza, aseo y fumigación;</w:t>
      </w:r>
    </w:p>
    <w:p w:rsidR="00023B0C" w:rsidRPr="00C95813" w:rsidRDefault="00023B0C" w:rsidP="000B3A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77AAA">
        <w:rPr>
          <w:rFonts w:ascii="Arial" w:hAnsi="Arial" w:cs="Arial"/>
          <w:b/>
          <w:bCs/>
          <w:sz w:val="24"/>
          <w:szCs w:val="24"/>
        </w:rPr>
        <w:lastRenderedPageBreak/>
        <w:t>CONSIDERANDO:</w:t>
      </w:r>
      <w:r w:rsidR="00C95813">
        <w:rPr>
          <w:rFonts w:ascii="Arial" w:hAnsi="Arial" w:cs="Arial"/>
          <w:b/>
          <w:bCs/>
          <w:sz w:val="24"/>
          <w:szCs w:val="24"/>
        </w:rPr>
        <w:t xml:space="preserve"> </w:t>
      </w:r>
      <w:r w:rsidR="004A2621">
        <w:rPr>
          <w:rFonts w:ascii="Arial" w:hAnsi="Arial" w:cs="Arial"/>
          <w:bCs/>
          <w:sz w:val="24"/>
          <w:szCs w:val="24"/>
        </w:rPr>
        <w:t>que, tal como surge de las actuaciones remitidas ha culminado el ciclo de intervención que constitucionalmente compete a este Tribunal por cuanto el gasto ha sido observado, reiterado y mantenida la observación formulada, subsistiendo la causal que la motivó en virtud de ser insubsanable;</w:t>
      </w:r>
    </w:p>
    <w:p w:rsidR="00023B0C" w:rsidRPr="00877AAA" w:rsidRDefault="00023B0C" w:rsidP="000B3A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77AAA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877AAA">
        <w:rPr>
          <w:rFonts w:ascii="Arial" w:hAnsi="Arial" w:cs="Arial"/>
          <w:sz w:val="24"/>
          <w:szCs w:val="24"/>
        </w:rPr>
        <w:t xml:space="preserve">a lo precedentemente expuesto y a lo dispuesto por el </w:t>
      </w:r>
      <w:r w:rsidR="000B3A6F">
        <w:rPr>
          <w:rFonts w:ascii="Arial" w:hAnsi="Arial" w:cs="Arial"/>
          <w:sz w:val="24"/>
          <w:szCs w:val="24"/>
        </w:rPr>
        <w:t>A</w:t>
      </w:r>
      <w:r w:rsidRPr="00877AAA">
        <w:rPr>
          <w:rFonts w:ascii="Arial" w:hAnsi="Arial" w:cs="Arial"/>
          <w:sz w:val="24"/>
          <w:szCs w:val="24"/>
        </w:rPr>
        <w:t>rtículo 211</w:t>
      </w:r>
      <w:r w:rsidR="000B3A6F">
        <w:rPr>
          <w:rFonts w:ascii="Arial" w:hAnsi="Arial" w:cs="Arial"/>
          <w:sz w:val="24"/>
          <w:szCs w:val="24"/>
        </w:rPr>
        <w:t xml:space="preserve"> </w:t>
      </w:r>
      <w:r w:rsidR="00877AAA" w:rsidRPr="00877AAA">
        <w:rPr>
          <w:rFonts w:ascii="Arial" w:hAnsi="Arial" w:cs="Arial"/>
          <w:sz w:val="24"/>
          <w:szCs w:val="24"/>
        </w:rPr>
        <w:t>Literal</w:t>
      </w:r>
      <w:r w:rsidRPr="00877AAA">
        <w:rPr>
          <w:rFonts w:ascii="Arial" w:hAnsi="Arial" w:cs="Arial"/>
          <w:sz w:val="24"/>
          <w:szCs w:val="24"/>
        </w:rPr>
        <w:t xml:space="preserve"> B) de la Constitución de la República;</w:t>
      </w:r>
    </w:p>
    <w:p w:rsidR="00023B0C" w:rsidRPr="000B3A6F" w:rsidRDefault="00023B0C" w:rsidP="00877AA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0B3A6F">
        <w:rPr>
          <w:rFonts w:ascii="Arial" w:hAnsi="Arial" w:cs="Arial"/>
          <w:b/>
          <w:bCs/>
          <w:iCs/>
          <w:sz w:val="24"/>
          <w:szCs w:val="24"/>
        </w:rPr>
        <w:t>EL TRIBUNAL ACUERDA</w:t>
      </w:r>
    </w:p>
    <w:p w:rsidR="00023B0C" w:rsidRPr="00877AAA" w:rsidRDefault="00023B0C" w:rsidP="00877A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7AAA">
        <w:rPr>
          <w:rFonts w:ascii="Arial" w:hAnsi="Arial" w:cs="Arial"/>
          <w:b/>
          <w:sz w:val="24"/>
          <w:szCs w:val="24"/>
        </w:rPr>
        <w:t>1)</w:t>
      </w:r>
      <w:r w:rsidRPr="00877AAA">
        <w:rPr>
          <w:rFonts w:ascii="Arial" w:hAnsi="Arial" w:cs="Arial"/>
          <w:sz w:val="24"/>
          <w:szCs w:val="24"/>
        </w:rPr>
        <w:t xml:space="preserve"> </w:t>
      </w:r>
      <w:r w:rsidR="00D05FD5">
        <w:rPr>
          <w:rFonts w:ascii="Arial" w:hAnsi="Arial" w:cs="Arial"/>
          <w:sz w:val="24"/>
          <w:szCs w:val="24"/>
        </w:rPr>
        <w:t>Expedirse en los términos del Considerando de esta Resolución;</w:t>
      </w:r>
    </w:p>
    <w:p w:rsidR="00023B0C" w:rsidRDefault="00023B0C" w:rsidP="00877A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7AAA">
        <w:rPr>
          <w:rFonts w:ascii="Arial" w:hAnsi="Arial" w:cs="Arial"/>
          <w:b/>
          <w:sz w:val="24"/>
          <w:szCs w:val="24"/>
        </w:rPr>
        <w:t>2)</w:t>
      </w:r>
      <w:r w:rsidRPr="00877AAA">
        <w:rPr>
          <w:rFonts w:ascii="Arial" w:hAnsi="Arial" w:cs="Arial"/>
          <w:sz w:val="24"/>
          <w:szCs w:val="24"/>
        </w:rPr>
        <w:t xml:space="preserve"> </w:t>
      </w:r>
      <w:r w:rsidR="00877AAA">
        <w:rPr>
          <w:rFonts w:ascii="Arial" w:hAnsi="Arial" w:cs="Arial"/>
          <w:sz w:val="24"/>
          <w:szCs w:val="24"/>
        </w:rPr>
        <w:t>Devolver las actuaciones.</w:t>
      </w:r>
    </w:p>
    <w:p w:rsidR="000B3A6F" w:rsidRDefault="000B3A6F" w:rsidP="00877A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B3A6F" w:rsidRDefault="000B3A6F" w:rsidP="00877A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B3A6F" w:rsidRDefault="000B3A6F" w:rsidP="00877A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B3A6F" w:rsidRDefault="000B3A6F" w:rsidP="00877A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B3A6F" w:rsidRDefault="000B3A6F" w:rsidP="00877A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B3A6F" w:rsidRDefault="000B3A6F" w:rsidP="00877A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B3A6F" w:rsidRPr="00877AAA" w:rsidRDefault="000B3A6F" w:rsidP="00877A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0B3A6F" w:rsidRPr="00877AAA" w:rsidSect="00484864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0C"/>
    <w:rsid w:val="00023B0C"/>
    <w:rsid w:val="00085C6D"/>
    <w:rsid w:val="000B3A6F"/>
    <w:rsid w:val="0016026A"/>
    <w:rsid w:val="00160C7F"/>
    <w:rsid w:val="00164B31"/>
    <w:rsid w:val="002D1628"/>
    <w:rsid w:val="003B5A79"/>
    <w:rsid w:val="004005E1"/>
    <w:rsid w:val="004277E4"/>
    <w:rsid w:val="00484864"/>
    <w:rsid w:val="004A2621"/>
    <w:rsid w:val="005B568A"/>
    <w:rsid w:val="005F722C"/>
    <w:rsid w:val="00631D95"/>
    <w:rsid w:val="006F30C5"/>
    <w:rsid w:val="00877AAA"/>
    <w:rsid w:val="00964042"/>
    <w:rsid w:val="00970A29"/>
    <w:rsid w:val="00A3016B"/>
    <w:rsid w:val="00A54104"/>
    <w:rsid w:val="00B76B3A"/>
    <w:rsid w:val="00BB6E0D"/>
    <w:rsid w:val="00BD0668"/>
    <w:rsid w:val="00C20B64"/>
    <w:rsid w:val="00C31441"/>
    <w:rsid w:val="00C95813"/>
    <w:rsid w:val="00CA746B"/>
    <w:rsid w:val="00D05FD5"/>
    <w:rsid w:val="00E70785"/>
    <w:rsid w:val="00EA2794"/>
    <w:rsid w:val="00EB0E40"/>
    <w:rsid w:val="00EF09A5"/>
    <w:rsid w:val="00F3044F"/>
    <w:rsid w:val="00FD2AF8"/>
    <w:rsid w:val="00FF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77A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77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Links>
    <vt:vector size="6" baseType="variant">
      <vt:variant>
        <vt:i4>786464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\\Tcrnw03\vol1\USUARIOS\JUR-GDEP\Misdocumentos\LICITACIONES\Maldonado\2014-17-1-0000193 v2.doc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BENTANCORT</dc:creator>
  <cp:keywords/>
  <cp:lastModifiedBy>Miriam Cristina Rivero</cp:lastModifiedBy>
  <cp:revision>2</cp:revision>
  <cp:lastPrinted>2014-02-03T15:05:00Z</cp:lastPrinted>
  <dcterms:created xsi:type="dcterms:W3CDTF">2014-02-03T15:05:00Z</dcterms:created>
  <dcterms:modified xsi:type="dcterms:W3CDTF">2014-02-03T15:05:00Z</dcterms:modified>
</cp:coreProperties>
</file>