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54" w:rsidRPr="00EB5D54" w:rsidRDefault="00EB5D54" w:rsidP="00EB5D54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bookmarkStart w:id="0" w:name="_GoBack"/>
      <w:bookmarkEnd w:id="0"/>
      <w:r w:rsidRPr="00EB5D54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EB5D54" w:rsidRPr="00EB5D54" w:rsidRDefault="00EB5D54" w:rsidP="00EB5D54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EB5D54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EB5D54" w:rsidRPr="00EB5D54" w:rsidRDefault="00EB5D54" w:rsidP="00EB5D54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EB5D54">
        <w:rPr>
          <w:rFonts w:ascii="Helvetica" w:hAnsi="Helvetica"/>
          <w:b/>
          <w:sz w:val="24"/>
          <w:szCs w:val="24"/>
          <w:lang w:val="es-ES_tradnl"/>
        </w:rPr>
        <w:t>EN SESION DE FECHA 30 DE DICIEMBRE DE 2013</w:t>
      </w:r>
    </w:p>
    <w:p w:rsidR="00EB5D54" w:rsidRPr="00EB5D54" w:rsidRDefault="00EB5D54" w:rsidP="00EB5D5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5D54">
        <w:rPr>
          <w:rFonts w:ascii="Arial" w:hAnsi="Arial" w:cs="Arial"/>
          <w:b/>
          <w:sz w:val="24"/>
          <w:szCs w:val="24"/>
          <w:lang w:val="es-ES_tradnl"/>
        </w:rPr>
        <w:t>(E. E. Nº</w:t>
      </w:r>
      <w:r w:rsidR="00906B7A" w:rsidRPr="00EB5D54">
        <w:rPr>
          <w:rFonts w:ascii="Arial" w:hAnsi="Arial" w:cs="Arial"/>
          <w:b/>
          <w:bCs/>
          <w:sz w:val="24"/>
          <w:szCs w:val="24"/>
        </w:rPr>
        <w:t xml:space="preserve"> 2013-17-1-0000736</w:t>
      </w:r>
      <w:r w:rsidRPr="00EB5D54">
        <w:rPr>
          <w:rFonts w:ascii="Arial" w:hAnsi="Arial" w:cs="Arial"/>
          <w:b/>
          <w:bCs/>
          <w:sz w:val="24"/>
          <w:szCs w:val="24"/>
        </w:rPr>
        <w:t xml:space="preserve"> E. </w:t>
      </w:r>
      <w:r w:rsidR="00906B7A" w:rsidRPr="00EB5D54">
        <w:rPr>
          <w:rFonts w:ascii="Arial" w:hAnsi="Arial" w:cs="Arial"/>
          <w:b/>
          <w:bCs/>
          <w:sz w:val="24"/>
          <w:szCs w:val="24"/>
        </w:rPr>
        <w:t>Iniciada Nº 53/13</w:t>
      </w:r>
      <w:r w:rsidRPr="00EB5D54">
        <w:rPr>
          <w:rFonts w:ascii="Arial" w:hAnsi="Arial" w:cs="Arial"/>
          <w:b/>
          <w:bCs/>
          <w:sz w:val="24"/>
          <w:szCs w:val="24"/>
        </w:rPr>
        <w:t>)</w:t>
      </w:r>
    </w:p>
    <w:p w:rsidR="00906B7A" w:rsidRPr="00906B7A" w:rsidRDefault="00906B7A" w:rsidP="00EB5D54">
      <w:pPr>
        <w:tabs>
          <w:tab w:val="center" w:pos="4253"/>
        </w:tabs>
        <w:suppressAutoHyphens/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06B7A">
        <w:rPr>
          <w:rFonts w:ascii="Arial" w:hAnsi="Arial" w:cs="Arial"/>
          <w:b/>
          <w:bCs/>
          <w:sz w:val="24"/>
          <w:szCs w:val="24"/>
        </w:rPr>
        <w:t xml:space="preserve">VISTO: </w:t>
      </w:r>
      <w:r w:rsidRPr="00906B7A">
        <w:rPr>
          <w:rFonts w:ascii="Arial" w:hAnsi="Arial" w:cs="Arial"/>
          <w:sz w:val="24"/>
          <w:szCs w:val="24"/>
        </w:rPr>
        <w:t>las actuaciones practicadas por este Tribunal en la Intendencia</w:t>
      </w:r>
    </w:p>
    <w:p w:rsidR="00906B7A" w:rsidRPr="00906B7A" w:rsidRDefault="00906B7A" w:rsidP="00EB5D5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906B7A">
        <w:rPr>
          <w:rFonts w:ascii="Arial" w:hAnsi="Arial" w:cs="Arial"/>
          <w:sz w:val="24"/>
          <w:szCs w:val="24"/>
        </w:rPr>
        <w:t>de</w:t>
      </w:r>
      <w:proofErr w:type="gramEnd"/>
      <w:r w:rsidRPr="00906B7A">
        <w:rPr>
          <w:rFonts w:ascii="Arial" w:hAnsi="Arial" w:cs="Arial"/>
          <w:sz w:val="24"/>
          <w:szCs w:val="24"/>
        </w:rPr>
        <w:t xml:space="preserve"> Treinta y Tres;</w:t>
      </w:r>
    </w:p>
    <w:p w:rsidR="00906B7A" w:rsidRPr="00906B7A" w:rsidRDefault="00906B7A" w:rsidP="00EB5D5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06B7A">
        <w:rPr>
          <w:rFonts w:ascii="Arial" w:hAnsi="Arial" w:cs="Arial"/>
          <w:b/>
          <w:bCs/>
          <w:sz w:val="24"/>
          <w:szCs w:val="24"/>
        </w:rPr>
        <w:t xml:space="preserve">RESULTANDO: 1) </w:t>
      </w:r>
      <w:r w:rsidRPr="00906B7A">
        <w:rPr>
          <w:rFonts w:ascii="Arial" w:hAnsi="Arial" w:cs="Arial"/>
          <w:sz w:val="24"/>
          <w:szCs w:val="24"/>
        </w:rPr>
        <w:t>que se efectuaron arqueos en la Oficina de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Quebrada de los Cuervos y Municipio de Vergara en las fechas 23 y 24 de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enero de 2013 respectivamente, y que con fecha 2 de enero de 2013 se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efectuó un arqueo de Fondo Fijo y otro en la Tesorería de la Intendencia por un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importe de $ 300.000 y 247.179 respectivamente, no resultando diferencias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significativas entre los fondos arqueados y los correspondientes saldos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contables;</w:t>
      </w:r>
    </w:p>
    <w:p w:rsidR="00906B7A" w:rsidRPr="00906B7A" w:rsidRDefault="00906B7A" w:rsidP="00EB5D5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="00EB5D54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06B7A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906B7A">
        <w:rPr>
          <w:rFonts w:ascii="Arial" w:hAnsi="Arial" w:cs="Arial"/>
          <w:sz w:val="24"/>
          <w:szCs w:val="24"/>
        </w:rPr>
        <w:t>que respecto al practicado en Quebrada de los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Cuervos</w:t>
      </w:r>
      <w:r w:rsidR="009D7B28">
        <w:rPr>
          <w:rFonts w:ascii="Arial" w:hAnsi="Arial" w:cs="Arial"/>
          <w:sz w:val="24"/>
          <w:szCs w:val="24"/>
        </w:rPr>
        <w:t>,</w:t>
      </w:r>
      <w:r w:rsidRPr="00906B7A">
        <w:rPr>
          <w:rFonts w:ascii="Arial" w:hAnsi="Arial" w:cs="Arial"/>
          <w:sz w:val="24"/>
          <w:szCs w:val="24"/>
        </w:rPr>
        <w:t xml:space="preserve"> los </w:t>
      </w:r>
      <w:r w:rsidR="009D7B28">
        <w:rPr>
          <w:rFonts w:ascii="Arial" w:hAnsi="Arial" w:cs="Arial"/>
          <w:sz w:val="24"/>
          <w:szCs w:val="24"/>
        </w:rPr>
        <w:t>fondos arqueados de valores</w:t>
      </w:r>
      <w:r w:rsidRPr="00906B7A">
        <w:rPr>
          <w:rFonts w:ascii="Arial" w:hAnsi="Arial" w:cs="Arial"/>
          <w:sz w:val="24"/>
          <w:szCs w:val="24"/>
        </w:rPr>
        <w:t xml:space="preserve"> ascendieron a $ 6.970. Si bien al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momento de realizar el procedimiento los registros contables no estaban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actualizados, posteriormente se verificó dicho importe con los saldos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respectivos no existiendo diferencias;</w:t>
      </w:r>
    </w:p>
    <w:p w:rsidR="00906B7A" w:rsidRPr="00906B7A" w:rsidRDefault="00906B7A" w:rsidP="00EB5D5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="00EB5D54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06B7A">
        <w:rPr>
          <w:rFonts w:ascii="Arial" w:hAnsi="Arial" w:cs="Arial"/>
          <w:b/>
          <w:bCs/>
          <w:sz w:val="24"/>
          <w:szCs w:val="24"/>
        </w:rPr>
        <w:t xml:space="preserve">3) </w:t>
      </w:r>
      <w:r w:rsidRPr="00906B7A">
        <w:rPr>
          <w:rFonts w:ascii="Arial" w:hAnsi="Arial" w:cs="Arial"/>
          <w:sz w:val="24"/>
          <w:szCs w:val="24"/>
        </w:rPr>
        <w:t>que, respecto al arqueo en el Municipio de Vergara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si bien no existen diferencias significativas entre los saldos contables y los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valores arqueados de $ 2</w:t>
      </w:r>
      <w:r w:rsidR="00EB5D54">
        <w:rPr>
          <w:rFonts w:ascii="Arial" w:hAnsi="Arial" w:cs="Arial"/>
          <w:sz w:val="24"/>
          <w:szCs w:val="24"/>
        </w:rPr>
        <w:t>:</w:t>
      </w:r>
      <w:r w:rsidRPr="00906B7A">
        <w:rPr>
          <w:rFonts w:ascii="Arial" w:hAnsi="Arial" w:cs="Arial"/>
          <w:sz w:val="24"/>
          <w:szCs w:val="24"/>
        </w:rPr>
        <w:t>159.547 se constató, al igual que en otros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procedimientos realizados anteriormente, la existencia de “solicitudes de pago”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por un monto de $ 2</w:t>
      </w:r>
      <w:r w:rsidR="00EB5D54">
        <w:rPr>
          <w:rFonts w:ascii="Arial" w:hAnsi="Arial" w:cs="Arial"/>
          <w:sz w:val="24"/>
          <w:szCs w:val="24"/>
        </w:rPr>
        <w:t>:</w:t>
      </w:r>
      <w:r w:rsidRPr="00906B7A">
        <w:rPr>
          <w:rFonts w:ascii="Arial" w:hAnsi="Arial" w:cs="Arial"/>
          <w:sz w:val="24"/>
          <w:szCs w:val="24"/>
        </w:rPr>
        <w:t>050.502</w:t>
      </w:r>
      <w:r w:rsidR="009D7B28">
        <w:rPr>
          <w:rFonts w:ascii="Arial" w:hAnsi="Arial" w:cs="Arial"/>
          <w:sz w:val="24"/>
          <w:szCs w:val="24"/>
        </w:rPr>
        <w:t>,</w:t>
      </w:r>
      <w:r w:rsidRPr="00906B7A">
        <w:rPr>
          <w:rFonts w:ascii="Arial" w:hAnsi="Arial" w:cs="Arial"/>
          <w:sz w:val="24"/>
          <w:szCs w:val="24"/>
        </w:rPr>
        <w:t xml:space="preserve"> cuya documentación no contaba con las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 xml:space="preserve">formalidades mínimas, no estaban autorizadas por los </w:t>
      </w:r>
      <w:r w:rsidR="009D7B28">
        <w:rPr>
          <w:rFonts w:ascii="Arial" w:hAnsi="Arial" w:cs="Arial"/>
          <w:sz w:val="24"/>
          <w:szCs w:val="24"/>
        </w:rPr>
        <w:t>O</w:t>
      </w:r>
      <w:r w:rsidRPr="00906B7A">
        <w:rPr>
          <w:rFonts w:ascii="Arial" w:hAnsi="Arial" w:cs="Arial"/>
          <w:sz w:val="24"/>
          <w:szCs w:val="24"/>
        </w:rPr>
        <w:t>rdenadores de gastos y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pagos ni contenían la intervención preventiva del Tribunal de Cuentas;</w:t>
      </w:r>
    </w:p>
    <w:p w:rsidR="00906B7A" w:rsidRPr="00906B7A" w:rsidRDefault="00906B7A" w:rsidP="00EB5D5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="00EB5D54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06B7A">
        <w:rPr>
          <w:rFonts w:ascii="Arial" w:hAnsi="Arial" w:cs="Arial"/>
          <w:b/>
          <w:bCs/>
          <w:sz w:val="24"/>
          <w:szCs w:val="24"/>
        </w:rPr>
        <w:t xml:space="preserve">4) </w:t>
      </w:r>
      <w:r w:rsidRPr="00906B7A">
        <w:rPr>
          <w:rFonts w:ascii="Arial" w:hAnsi="Arial" w:cs="Arial"/>
          <w:sz w:val="24"/>
          <w:szCs w:val="24"/>
        </w:rPr>
        <w:t>que las “solicitudes de pago” mencionadas en el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Resultando anterior corresponden a gastos pagados por el Municipio de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Vergara</w:t>
      </w:r>
      <w:r w:rsidR="009D7B28">
        <w:rPr>
          <w:rFonts w:ascii="Arial" w:hAnsi="Arial" w:cs="Arial"/>
          <w:sz w:val="24"/>
          <w:szCs w:val="24"/>
        </w:rPr>
        <w:t>,</w:t>
      </w:r>
      <w:r w:rsidRPr="00906B7A">
        <w:rPr>
          <w:rFonts w:ascii="Arial" w:hAnsi="Arial" w:cs="Arial"/>
          <w:sz w:val="24"/>
          <w:szCs w:val="24"/>
        </w:rPr>
        <w:t xml:space="preserve"> siendo la documentación respectiva remitida a la Intendencia para posterior registr</w:t>
      </w:r>
      <w:r w:rsidR="00BB3CBE">
        <w:rPr>
          <w:rFonts w:ascii="Arial" w:hAnsi="Arial" w:cs="Arial"/>
          <w:sz w:val="24"/>
          <w:szCs w:val="24"/>
        </w:rPr>
        <w:t>o</w:t>
      </w:r>
      <w:r w:rsidRPr="00906B7A">
        <w:rPr>
          <w:rFonts w:ascii="Arial" w:hAnsi="Arial" w:cs="Arial"/>
          <w:sz w:val="24"/>
          <w:szCs w:val="24"/>
        </w:rPr>
        <w:t>, no habiéndose podido conciliar la totalidad de los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lastRenderedPageBreak/>
        <w:t>comprobantes que se detallan en la referida documentación. A la fecha se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mantiene pendiente de verificar comprobantes por un valor de $ 117.318;</w:t>
      </w:r>
    </w:p>
    <w:p w:rsidR="00906B7A" w:rsidRPr="00906B7A" w:rsidRDefault="00906B7A" w:rsidP="00EB5D5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Pr="00906B7A">
        <w:rPr>
          <w:rFonts w:ascii="Arial" w:hAnsi="Arial" w:cs="Arial"/>
          <w:b/>
          <w:bCs/>
          <w:sz w:val="24"/>
          <w:szCs w:val="24"/>
        </w:rPr>
        <w:t xml:space="preserve">5) </w:t>
      </w:r>
      <w:r w:rsidRPr="00906B7A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algunos</w:t>
      </w:r>
      <w:r w:rsidRPr="00906B7A">
        <w:rPr>
          <w:rFonts w:ascii="Arial" w:hAnsi="Arial" w:cs="Arial"/>
          <w:sz w:val="24"/>
          <w:szCs w:val="24"/>
        </w:rPr>
        <w:t xml:space="preserve"> gastos en el Municipio de Vergara son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ordenados por la Alcaldesa y no por el Concejo;</w:t>
      </w:r>
    </w:p>
    <w:p w:rsidR="00906B7A" w:rsidRPr="00906B7A" w:rsidRDefault="00906B7A" w:rsidP="00EB5D5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Pr="00906B7A">
        <w:rPr>
          <w:rFonts w:ascii="Arial" w:hAnsi="Arial" w:cs="Arial"/>
          <w:b/>
          <w:bCs/>
          <w:sz w:val="24"/>
          <w:szCs w:val="24"/>
        </w:rPr>
        <w:t xml:space="preserve">6) </w:t>
      </w:r>
      <w:r w:rsidRPr="00906B7A">
        <w:rPr>
          <w:rFonts w:ascii="Arial" w:hAnsi="Arial" w:cs="Arial"/>
          <w:sz w:val="24"/>
          <w:szCs w:val="24"/>
        </w:rPr>
        <w:t>que no se emiten comprobantes internos que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respalden los fondos entregados a los cajeros para cambio y se efectuaron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pagos por concepto de “Colaboraciones”, muchas de las cuales no contaban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con la autorización respectiva, ascendiendo al importe de $ 84.653 por el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periodo 26</w:t>
      </w:r>
      <w:r w:rsidR="00EB5D54">
        <w:rPr>
          <w:rFonts w:ascii="Arial" w:hAnsi="Arial" w:cs="Arial"/>
          <w:sz w:val="24"/>
          <w:szCs w:val="24"/>
        </w:rPr>
        <w:t xml:space="preserve"> de marzo de 20</w:t>
      </w:r>
      <w:r w:rsidRPr="00906B7A">
        <w:rPr>
          <w:rFonts w:ascii="Arial" w:hAnsi="Arial" w:cs="Arial"/>
          <w:sz w:val="24"/>
          <w:szCs w:val="24"/>
        </w:rPr>
        <w:t>12- 21</w:t>
      </w:r>
      <w:r w:rsidR="00EB5D54">
        <w:rPr>
          <w:rFonts w:ascii="Arial" w:hAnsi="Arial" w:cs="Arial"/>
          <w:sz w:val="24"/>
          <w:szCs w:val="24"/>
        </w:rPr>
        <w:t xml:space="preserve"> de enero de 20</w:t>
      </w:r>
      <w:r w:rsidRPr="00906B7A">
        <w:rPr>
          <w:rFonts w:ascii="Arial" w:hAnsi="Arial" w:cs="Arial"/>
          <w:sz w:val="24"/>
          <w:szCs w:val="24"/>
        </w:rPr>
        <w:t>13, partida que a la fecha se encontraba pendiente de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registr</w:t>
      </w:r>
      <w:r w:rsidR="00BB3CBE">
        <w:rPr>
          <w:rFonts w:ascii="Arial" w:hAnsi="Arial" w:cs="Arial"/>
          <w:sz w:val="24"/>
          <w:szCs w:val="24"/>
        </w:rPr>
        <w:t>o</w:t>
      </w:r>
      <w:r w:rsidRPr="00906B7A">
        <w:rPr>
          <w:rFonts w:ascii="Arial" w:hAnsi="Arial" w:cs="Arial"/>
          <w:sz w:val="24"/>
          <w:szCs w:val="24"/>
        </w:rPr>
        <w:t>;</w:t>
      </w:r>
    </w:p>
    <w:p w:rsidR="00906B7A" w:rsidRPr="00906B7A" w:rsidRDefault="00906B7A" w:rsidP="00EB5D5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Pr="00906B7A">
        <w:rPr>
          <w:rFonts w:ascii="Arial" w:hAnsi="Arial" w:cs="Arial"/>
          <w:b/>
          <w:bCs/>
          <w:sz w:val="24"/>
          <w:szCs w:val="24"/>
        </w:rPr>
        <w:t xml:space="preserve">7) </w:t>
      </w:r>
      <w:r w:rsidRPr="00906B7A">
        <w:rPr>
          <w:rFonts w:ascii="Arial" w:hAnsi="Arial" w:cs="Arial"/>
          <w:sz w:val="24"/>
          <w:szCs w:val="24"/>
        </w:rPr>
        <w:t>que se efectuaron pagos directamente con los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fondos recaudados, no habiéndose realizado su correspondiente depósito en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cuentas del BROU;</w:t>
      </w:r>
    </w:p>
    <w:p w:rsidR="00906B7A" w:rsidRDefault="00906B7A" w:rsidP="00EB5D5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 w:rsidRPr="00906B7A">
        <w:rPr>
          <w:rFonts w:ascii="Arial" w:hAnsi="Arial" w:cs="Arial"/>
          <w:b/>
          <w:bCs/>
          <w:sz w:val="24"/>
          <w:szCs w:val="24"/>
        </w:rPr>
        <w:t xml:space="preserve">8) </w:t>
      </w:r>
      <w:r w:rsidRPr="00906B7A">
        <w:rPr>
          <w:rFonts w:ascii="Arial" w:hAnsi="Arial" w:cs="Arial"/>
          <w:sz w:val="24"/>
          <w:szCs w:val="24"/>
        </w:rPr>
        <w:t>que existen vales pendientes de rendición que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exceden el plazo establecido en el Art</w:t>
      </w:r>
      <w:r w:rsidR="00EB5D54">
        <w:rPr>
          <w:rFonts w:ascii="Arial" w:hAnsi="Arial" w:cs="Arial"/>
          <w:sz w:val="24"/>
          <w:szCs w:val="24"/>
        </w:rPr>
        <w:t xml:space="preserve">ículo </w:t>
      </w:r>
      <w:r w:rsidRPr="00906B7A">
        <w:rPr>
          <w:rFonts w:ascii="Arial" w:hAnsi="Arial" w:cs="Arial"/>
          <w:sz w:val="24"/>
          <w:szCs w:val="24"/>
        </w:rPr>
        <w:t>132 del TOCAF. Además se constató la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existencia de adelantos de sueldos por mayor valor del generado por la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prestación del servicio</w:t>
      </w:r>
      <w:r w:rsidR="00C51CA0">
        <w:rPr>
          <w:rFonts w:ascii="Arial" w:hAnsi="Arial" w:cs="Arial"/>
          <w:sz w:val="24"/>
          <w:szCs w:val="24"/>
        </w:rPr>
        <w:t>, transformándose los mismos en préstamos a los funcionarios</w:t>
      </w:r>
      <w:r w:rsidRPr="00906B7A">
        <w:rPr>
          <w:rFonts w:ascii="Arial" w:hAnsi="Arial" w:cs="Arial"/>
          <w:sz w:val="24"/>
          <w:szCs w:val="24"/>
        </w:rPr>
        <w:t>;</w:t>
      </w:r>
    </w:p>
    <w:p w:rsidR="00906B7A" w:rsidRPr="00906B7A" w:rsidRDefault="00906B7A" w:rsidP="00EB5D5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06B7A">
        <w:rPr>
          <w:rFonts w:ascii="Arial" w:hAnsi="Arial" w:cs="Arial"/>
          <w:b/>
          <w:bCs/>
          <w:sz w:val="24"/>
          <w:szCs w:val="24"/>
        </w:rPr>
        <w:t xml:space="preserve">CONSIDERANDO: 1) </w:t>
      </w:r>
      <w:r w:rsidRPr="00906B7A">
        <w:rPr>
          <w:rFonts w:ascii="Arial" w:hAnsi="Arial" w:cs="Arial"/>
          <w:sz w:val="24"/>
          <w:szCs w:val="24"/>
        </w:rPr>
        <w:t>que por lo expuesto en el Resultando 3) no se da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 xml:space="preserve">cumplimiento con lo dispuesto por los Artículos 211 </w:t>
      </w:r>
      <w:r w:rsidR="00EB5D54">
        <w:rPr>
          <w:rFonts w:ascii="Arial" w:hAnsi="Arial" w:cs="Arial"/>
          <w:sz w:val="24"/>
          <w:szCs w:val="24"/>
        </w:rPr>
        <w:t>Literal</w:t>
      </w:r>
      <w:r w:rsidRPr="00906B7A">
        <w:rPr>
          <w:rFonts w:ascii="Arial" w:hAnsi="Arial" w:cs="Arial"/>
          <w:sz w:val="24"/>
          <w:szCs w:val="24"/>
        </w:rPr>
        <w:t xml:space="preserve"> B</w:t>
      </w:r>
      <w:r w:rsidR="00EB5D54">
        <w:rPr>
          <w:rFonts w:ascii="Arial" w:hAnsi="Arial" w:cs="Arial"/>
          <w:sz w:val="24"/>
          <w:szCs w:val="24"/>
        </w:rPr>
        <w:t>)</w:t>
      </w:r>
      <w:r w:rsidRPr="00906B7A">
        <w:rPr>
          <w:rFonts w:ascii="Arial" w:hAnsi="Arial" w:cs="Arial"/>
          <w:sz w:val="24"/>
          <w:szCs w:val="24"/>
        </w:rPr>
        <w:t xml:space="preserve"> de la Constitución de la</w:t>
      </w:r>
      <w:r w:rsidR="00EB5D54">
        <w:rPr>
          <w:rFonts w:ascii="Arial" w:hAnsi="Arial" w:cs="Arial"/>
          <w:sz w:val="24"/>
          <w:szCs w:val="24"/>
        </w:rPr>
        <w:t xml:space="preserve"> </w:t>
      </w:r>
      <w:r w:rsidR="00BB3CBE">
        <w:rPr>
          <w:rFonts w:ascii="Arial" w:hAnsi="Arial" w:cs="Arial"/>
          <w:sz w:val="24"/>
          <w:szCs w:val="24"/>
        </w:rPr>
        <w:t>Republica y</w:t>
      </w:r>
      <w:r w:rsidRPr="00906B7A">
        <w:rPr>
          <w:rFonts w:ascii="Arial" w:hAnsi="Arial" w:cs="Arial"/>
          <w:sz w:val="24"/>
          <w:szCs w:val="24"/>
        </w:rPr>
        <w:t xml:space="preserve"> 14</w:t>
      </w:r>
      <w:r w:rsidR="00EB5D54">
        <w:rPr>
          <w:rFonts w:ascii="Arial" w:hAnsi="Arial" w:cs="Arial"/>
          <w:sz w:val="24"/>
          <w:szCs w:val="24"/>
        </w:rPr>
        <w:t>)</w:t>
      </w:r>
      <w:r w:rsidRPr="00906B7A">
        <w:rPr>
          <w:rFonts w:ascii="Arial" w:hAnsi="Arial" w:cs="Arial"/>
          <w:sz w:val="24"/>
          <w:szCs w:val="24"/>
        </w:rPr>
        <w:t xml:space="preserve"> y 23</w:t>
      </w:r>
      <w:r w:rsidR="00EB5D54">
        <w:rPr>
          <w:rFonts w:ascii="Arial" w:hAnsi="Arial" w:cs="Arial"/>
          <w:sz w:val="24"/>
          <w:szCs w:val="24"/>
        </w:rPr>
        <w:t>)</w:t>
      </w:r>
      <w:r w:rsidRPr="00906B7A">
        <w:rPr>
          <w:rFonts w:ascii="Arial" w:hAnsi="Arial" w:cs="Arial"/>
          <w:sz w:val="24"/>
          <w:szCs w:val="24"/>
        </w:rPr>
        <w:t xml:space="preserve"> </w:t>
      </w:r>
      <w:r w:rsidR="00EB5D54">
        <w:rPr>
          <w:rFonts w:ascii="Arial" w:hAnsi="Arial" w:cs="Arial"/>
          <w:sz w:val="24"/>
          <w:szCs w:val="24"/>
        </w:rPr>
        <w:t xml:space="preserve">Numeral </w:t>
      </w:r>
      <w:r w:rsidRPr="00906B7A">
        <w:rPr>
          <w:rFonts w:ascii="Arial" w:hAnsi="Arial" w:cs="Arial"/>
          <w:sz w:val="24"/>
          <w:szCs w:val="24"/>
        </w:rPr>
        <w:t>8</w:t>
      </w:r>
      <w:r w:rsidR="00EB5D54">
        <w:rPr>
          <w:rFonts w:ascii="Arial" w:hAnsi="Arial" w:cs="Arial"/>
          <w:sz w:val="24"/>
          <w:szCs w:val="24"/>
        </w:rPr>
        <w:t>)</w:t>
      </w:r>
      <w:r w:rsidRPr="00906B7A">
        <w:rPr>
          <w:rFonts w:ascii="Arial" w:hAnsi="Arial" w:cs="Arial"/>
          <w:sz w:val="24"/>
          <w:szCs w:val="24"/>
        </w:rPr>
        <w:t xml:space="preserve"> del TOCAF;</w:t>
      </w:r>
    </w:p>
    <w:p w:rsidR="00906B7A" w:rsidRPr="00906B7A" w:rsidRDefault="00906B7A" w:rsidP="00EB5D5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 w:rsidRPr="00906B7A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906B7A">
        <w:rPr>
          <w:rFonts w:ascii="Arial" w:hAnsi="Arial" w:cs="Arial"/>
          <w:sz w:val="24"/>
          <w:szCs w:val="24"/>
        </w:rPr>
        <w:t>que por lo mencionado en el Resultando 4), al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 xml:space="preserve">existir demoras en </w:t>
      </w:r>
      <w:r w:rsidR="00BB3CBE">
        <w:rPr>
          <w:rFonts w:ascii="Arial" w:hAnsi="Arial" w:cs="Arial"/>
          <w:sz w:val="24"/>
          <w:szCs w:val="24"/>
        </w:rPr>
        <w:t>el</w:t>
      </w:r>
      <w:r w:rsidRPr="00906B7A">
        <w:rPr>
          <w:rFonts w:ascii="Arial" w:hAnsi="Arial" w:cs="Arial"/>
          <w:sz w:val="24"/>
          <w:szCs w:val="24"/>
        </w:rPr>
        <w:t xml:space="preserve"> registr</w:t>
      </w:r>
      <w:r w:rsidR="00BB3CBE">
        <w:rPr>
          <w:rFonts w:ascii="Arial" w:hAnsi="Arial" w:cs="Arial"/>
          <w:sz w:val="24"/>
          <w:szCs w:val="24"/>
        </w:rPr>
        <w:t>o</w:t>
      </w:r>
      <w:r w:rsidRPr="00906B7A">
        <w:rPr>
          <w:rFonts w:ascii="Arial" w:hAnsi="Arial" w:cs="Arial"/>
          <w:sz w:val="24"/>
          <w:szCs w:val="24"/>
        </w:rPr>
        <w:t xml:space="preserve"> contable de las “solicitudes de pago” por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parte de la Intendencia, no es posible realizar un control adecuado de los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fondos o valores en poder del Municipio de Vergara;</w:t>
      </w:r>
    </w:p>
    <w:p w:rsidR="00906B7A" w:rsidRPr="00906B7A" w:rsidRDefault="00906B7A" w:rsidP="00EB5D5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 w:rsidR="00EB5D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6B7A">
        <w:rPr>
          <w:rFonts w:ascii="Arial" w:hAnsi="Arial" w:cs="Arial"/>
          <w:b/>
          <w:bCs/>
          <w:sz w:val="24"/>
          <w:szCs w:val="24"/>
        </w:rPr>
        <w:t xml:space="preserve">3) </w:t>
      </w:r>
      <w:r w:rsidRPr="00906B7A">
        <w:rPr>
          <w:rFonts w:ascii="Arial" w:hAnsi="Arial" w:cs="Arial"/>
          <w:sz w:val="24"/>
          <w:szCs w:val="24"/>
        </w:rPr>
        <w:t>que se deben realizar las conciliaciones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correspondientes de los saldos mencionados en los Resultandos 3) y 4), así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como los ajustes contables que correspondan y comunicar a este Tribunal;</w:t>
      </w:r>
    </w:p>
    <w:p w:rsidR="00906B7A" w:rsidRPr="00906B7A" w:rsidRDefault="00906B7A" w:rsidP="00EB5D5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                    </w:t>
      </w:r>
      <w:r w:rsidR="00EB5D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6B7A">
        <w:rPr>
          <w:rFonts w:ascii="Arial" w:hAnsi="Arial" w:cs="Arial"/>
          <w:b/>
          <w:bCs/>
          <w:sz w:val="24"/>
          <w:szCs w:val="24"/>
        </w:rPr>
        <w:t xml:space="preserve">4) </w:t>
      </w:r>
      <w:r w:rsidRPr="00906B7A">
        <w:rPr>
          <w:rFonts w:ascii="Arial" w:hAnsi="Arial" w:cs="Arial"/>
          <w:sz w:val="24"/>
          <w:szCs w:val="24"/>
        </w:rPr>
        <w:t>que</w:t>
      </w:r>
      <w:r w:rsidR="00EB5D54">
        <w:rPr>
          <w:rFonts w:ascii="Arial" w:hAnsi="Arial" w:cs="Arial"/>
          <w:sz w:val="24"/>
          <w:szCs w:val="24"/>
        </w:rPr>
        <w:t>,</w:t>
      </w:r>
      <w:r w:rsidRPr="00906B7A">
        <w:rPr>
          <w:rFonts w:ascii="Arial" w:hAnsi="Arial" w:cs="Arial"/>
          <w:sz w:val="24"/>
          <w:szCs w:val="24"/>
        </w:rPr>
        <w:t xml:space="preserve"> por lo señalado</w:t>
      </w:r>
      <w:r w:rsidR="00EB5D54">
        <w:rPr>
          <w:rFonts w:ascii="Arial" w:hAnsi="Arial" w:cs="Arial"/>
          <w:sz w:val="24"/>
          <w:szCs w:val="24"/>
        </w:rPr>
        <w:t xml:space="preserve">, </w:t>
      </w:r>
      <w:r w:rsidRPr="00906B7A">
        <w:rPr>
          <w:rFonts w:ascii="Arial" w:hAnsi="Arial" w:cs="Arial"/>
          <w:sz w:val="24"/>
          <w:szCs w:val="24"/>
        </w:rPr>
        <w:t>en el Resultando 5) no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 xml:space="preserve">se da cumplimiento con lo establecido por la Ley </w:t>
      </w:r>
      <w:r w:rsidR="00EB5D54">
        <w:rPr>
          <w:rFonts w:ascii="Arial" w:hAnsi="Arial" w:cs="Arial"/>
          <w:sz w:val="24"/>
          <w:szCs w:val="24"/>
        </w:rPr>
        <w:t xml:space="preserve">Nº </w:t>
      </w:r>
      <w:r w:rsidRPr="00906B7A">
        <w:rPr>
          <w:rFonts w:ascii="Arial" w:hAnsi="Arial" w:cs="Arial"/>
          <w:sz w:val="24"/>
          <w:szCs w:val="24"/>
        </w:rPr>
        <w:t>18.567 en cuanto a la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ordenación de los gastos;</w:t>
      </w:r>
    </w:p>
    <w:p w:rsidR="00906B7A" w:rsidRDefault="00906B7A" w:rsidP="00EB5D5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Pr="00906B7A">
        <w:rPr>
          <w:rFonts w:ascii="Arial" w:hAnsi="Arial" w:cs="Arial"/>
          <w:b/>
          <w:bCs/>
          <w:sz w:val="24"/>
          <w:szCs w:val="24"/>
        </w:rPr>
        <w:t xml:space="preserve">5) </w:t>
      </w:r>
      <w:r w:rsidRPr="00906B7A">
        <w:rPr>
          <w:rFonts w:ascii="Arial" w:hAnsi="Arial" w:cs="Arial"/>
          <w:sz w:val="24"/>
          <w:szCs w:val="24"/>
        </w:rPr>
        <w:t>que</w:t>
      </w:r>
      <w:r w:rsidR="00EB5D54">
        <w:rPr>
          <w:rFonts w:ascii="Arial" w:hAnsi="Arial" w:cs="Arial"/>
          <w:sz w:val="24"/>
          <w:szCs w:val="24"/>
        </w:rPr>
        <w:t>,</w:t>
      </w:r>
      <w:r w:rsidRPr="00906B7A">
        <w:rPr>
          <w:rFonts w:ascii="Arial" w:hAnsi="Arial" w:cs="Arial"/>
          <w:sz w:val="24"/>
          <w:szCs w:val="24"/>
        </w:rPr>
        <w:t xml:space="preserve"> por lo expresado en el Resultando 6)</w:t>
      </w:r>
      <w:r w:rsidR="00EB5D54">
        <w:rPr>
          <w:rFonts w:ascii="Arial" w:hAnsi="Arial" w:cs="Arial"/>
          <w:sz w:val="24"/>
          <w:szCs w:val="24"/>
        </w:rPr>
        <w:t xml:space="preserve">, </w:t>
      </w:r>
      <w:r w:rsidRPr="00906B7A">
        <w:rPr>
          <w:rFonts w:ascii="Arial" w:hAnsi="Arial" w:cs="Arial"/>
          <w:sz w:val="24"/>
          <w:szCs w:val="24"/>
        </w:rPr>
        <w:t>a los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efectos de mejorar el control interno en el Municipio de Vergara, deben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respaldarse con documentación adecuada todos los movimientos de efectivo y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 xml:space="preserve">valores realizados y efectuar </w:t>
      </w:r>
      <w:r w:rsidR="006F1D22">
        <w:rPr>
          <w:rFonts w:ascii="Arial" w:hAnsi="Arial" w:cs="Arial"/>
          <w:sz w:val="24"/>
          <w:szCs w:val="24"/>
        </w:rPr>
        <w:t>e</w:t>
      </w:r>
      <w:r w:rsidRPr="00906B7A">
        <w:rPr>
          <w:rFonts w:ascii="Arial" w:hAnsi="Arial" w:cs="Arial"/>
          <w:sz w:val="24"/>
          <w:szCs w:val="24"/>
        </w:rPr>
        <w:t>l registr</w:t>
      </w:r>
      <w:r w:rsidR="006F1D22">
        <w:rPr>
          <w:rFonts w:ascii="Arial" w:hAnsi="Arial" w:cs="Arial"/>
          <w:sz w:val="24"/>
          <w:szCs w:val="24"/>
        </w:rPr>
        <w:t>o</w:t>
      </w:r>
      <w:r w:rsidRPr="00906B7A">
        <w:rPr>
          <w:rFonts w:ascii="Arial" w:hAnsi="Arial" w:cs="Arial"/>
          <w:sz w:val="24"/>
          <w:szCs w:val="24"/>
        </w:rPr>
        <w:t xml:space="preserve"> correspondiente en forma oportuna;</w:t>
      </w:r>
    </w:p>
    <w:p w:rsidR="00C51CA0" w:rsidRPr="00906B7A" w:rsidRDefault="00C51CA0" w:rsidP="00EB5D5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C51CA0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</w:t>
      </w:r>
      <w:r w:rsidRPr="00C51CA0">
        <w:rPr>
          <w:rFonts w:ascii="Arial" w:hAnsi="Arial" w:cs="Arial"/>
          <w:sz w:val="24"/>
          <w:szCs w:val="24"/>
        </w:rPr>
        <w:t xml:space="preserve">que se han ordenado gastos sin existir </w:t>
      </w:r>
      <w:r w:rsidR="00EB5D54">
        <w:rPr>
          <w:rFonts w:ascii="Arial" w:hAnsi="Arial" w:cs="Arial"/>
          <w:sz w:val="24"/>
          <w:szCs w:val="24"/>
        </w:rPr>
        <w:t>R</w:t>
      </w:r>
      <w:r w:rsidRPr="00C51CA0">
        <w:rPr>
          <w:rFonts w:ascii="Arial" w:hAnsi="Arial" w:cs="Arial"/>
          <w:sz w:val="24"/>
          <w:szCs w:val="24"/>
        </w:rPr>
        <w:t xml:space="preserve">ubro </w:t>
      </w:r>
      <w:r w:rsidR="006F1D22">
        <w:rPr>
          <w:rFonts w:ascii="Arial" w:hAnsi="Arial" w:cs="Arial"/>
          <w:sz w:val="24"/>
          <w:szCs w:val="24"/>
        </w:rPr>
        <w:t>D</w:t>
      </w:r>
      <w:r w:rsidRPr="00C51CA0">
        <w:rPr>
          <w:rFonts w:ascii="Arial" w:hAnsi="Arial" w:cs="Arial"/>
          <w:sz w:val="24"/>
          <w:szCs w:val="24"/>
        </w:rPr>
        <w:t xml:space="preserve">onaciones o </w:t>
      </w:r>
      <w:r w:rsidR="006F1D22">
        <w:rPr>
          <w:rFonts w:ascii="Arial" w:hAnsi="Arial" w:cs="Arial"/>
          <w:sz w:val="24"/>
          <w:szCs w:val="24"/>
        </w:rPr>
        <w:t>C</w:t>
      </w:r>
      <w:r w:rsidRPr="00C51CA0">
        <w:rPr>
          <w:rFonts w:ascii="Arial" w:hAnsi="Arial" w:cs="Arial"/>
          <w:sz w:val="24"/>
          <w:szCs w:val="24"/>
        </w:rPr>
        <w:t>olaboraciones en el presupuesto del Municipio.</w:t>
      </w:r>
    </w:p>
    <w:p w:rsidR="00906B7A" w:rsidRPr="00906B7A" w:rsidRDefault="00906B7A" w:rsidP="00EB5D5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C51CA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51CA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C51CA0">
        <w:rPr>
          <w:rFonts w:ascii="Arial" w:hAnsi="Arial" w:cs="Arial"/>
          <w:b/>
          <w:bCs/>
          <w:sz w:val="24"/>
          <w:szCs w:val="24"/>
        </w:rPr>
        <w:t>7</w:t>
      </w:r>
      <w:r w:rsidRPr="00906B7A">
        <w:rPr>
          <w:rFonts w:ascii="Arial" w:hAnsi="Arial" w:cs="Arial"/>
          <w:b/>
          <w:bCs/>
          <w:sz w:val="24"/>
          <w:szCs w:val="24"/>
        </w:rPr>
        <w:t xml:space="preserve">) </w:t>
      </w:r>
      <w:r w:rsidRPr="00906B7A">
        <w:rPr>
          <w:rFonts w:ascii="Arial" w:hAnsi="Arial" w:cs="Arial"/>
          <w:sz w:val="24"/>
          <w:szCs w:val="24"/>
        </w:rPr>
        <w:t xml:space="preserve">que de acuerdo </w:t>
      </w:r>
      <w:r w:rsidR="00EB5D54">
        <w:rPr>
          <w:rFonts w:ascii="Arial" w:hAnsi="Arial" w:cs="Arial"/>
          <w:sz w:val="24"/>
          <w:szCs w:val="24"/>
        </w:rPr>
        <w:t>con</w:t>
      </w:r>
      <w:r w:rsidRPr="00906B7A">
        <w:rPr>
          <w:rFonts w:ascii="Arial" w:hAnsi="Arial" w:cs="Arial"/>
          <w:sz w:val="24"/>
          <w:szCs w:val="24"/>
        </w:rPr>
        <w:t xml:space="preserve"> lo señalado en el Resultando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7), el Municipio de Vergara incumple con los Artículos 4, 5 y 11 del TOCAF al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no depositar los fondos provenientes de la recaudación como lo establecen las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referidas normas;</w:t>
      </w:r>
    </w:p>
    <w:p w:rsidR="00906B7A" w:rsidRPr="00906B7A" w:rsidRDefault="00906B7A" w:rsidP="00EB5D5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C51CA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C51CA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C51CA0">
        <w:rPr>
          <w:rFonts w:ascii="Arial" w:hAnsi="Arial" w:cs="Arial"/>
          <w:b/>
          <w:bCs/>
          <w:sz w:val="24"/>
          <w:szCs w:val="24"/>
        </w:rPr>
        <w:t>8</w:t>
      </w:r>
      <w:r w:rsidRPr="00906B7A">
        <w:rPr>
          <w:rFonts w:ascii="Arial" w:hAnsi="Arial" w:cs="Arial"/>
          <w:b/>
          <w:bCs/>
          <w:sz w:val="24"/>
          <w:szCs w:val="24"/>
        </w:rPr>
        <w:t xml:space="preserve">) </w:t>
      </w:r>
      <w:r w:rsidRPr="00906B7A">
        <w:rPr>
          <w:rFonts w:ascii="Arial" w:hAnsi="Arial" w:cs="Arial"/>
          <w:sz w:val="24"/>
          <w:szCs w:val="24"/>
        </w:rPr>
        <w:t>que</w:t>
      </w:r>
      <w:r w:rsidR="00EB5D54">
        <w:rPr>
          <w:rFonts w:ascii="Arial" w:hAnsi="Arial" w:cs="Arial"/>
          <w:sz w:val="24"/>
          <w:szCs w:val="24"/>
        </w:rPr>
        <w:t>,</w:t>
      </w:r>
      <w:r w:rsidRPr="00906B7A">
        <w:rPr>
          <w:rFonts w:ascii="Arial" w:hAnsi="Arial" w:cs="Arial"/>
          <w:sz w:val="24"/>
          <w:szCs w:val="24"/>
        </w:rPr>
        <w:t xml:space="preserve"> de acuerdo con lo expresado en el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Resultando 8), se incumplió con lo dispuesto por los Artículos 20 y 132 del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TOCAF, en la medida que se adelantaron fondos que no fueron rendidos en los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plazos establecidos por la referida norma y se otorgaron adelantos de sueldos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por mayor valor del generado por la prestación del servicio;</w:t>
      </w:r>
    </w:p>
    <w:p w:rsidR="00906B7A" w:rsidRDefault="00906B7A" w:rsidP="00EB5D5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="00C51CA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C51CA0">
        <w:rPr>
          <w:rFonts w:ascii="Arial" w:hAnsi="Arial" w:cs="Arial"/>
          <w:b/>
          <w:bCs/>
          <w:sz w:val="24"/>
          <w:szCs w:val="24"/>
        </w:rPr>
        <w:t>9</w:t>
      </w:r>
      <w:r w:rsidRPr="00906B7A">
        <w:rPr>
          <w:rFonts w:ascii="Arial" w:hAnsi="Arial" w:cs="Arial"/>
          <w:b/>
          <w:bCs/>
          <w:sz w:val="24"/>
          <w:szCs w:val="24"/>
        </w:rPr>
        <w:t xml:space="preserve">) </w:t>
      </w:r>
      <w:r w:rsidRPr="00906B7A">
        <w:rPr>
          <w:rFonts w:ascii="Arial" w:hAnsi="Arial" w:cs="Arial"/>
          <w:sz w:val="24"/>
          <w:szCs w:val="24"/>
        </w:rPr>
        <w:t>que como ya fuera señalado por este Tribunal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en oportunidad de informar sobre la Rendición de Cuentas correspondiente al</w:t>
      </w:r>
      <w:r>
        <w:rPr>
          <w:rFonts w:ascii="Arial" w:hAnsi="Arial" w:cs="Arial"/>
          <w:sz w:val="24"/>
          <w:szCs w:val="24"/>
        </w:rPr>
        <w:t xml:space="preserve"> </w:t>
      </w:r>
      <w:r w:rsidR="006F1D22">
        <w:rPr>
          <w:rFonts w:ascii="Arial" w:hAnsi="Arial" w:cs="Arial"/>
          <w:sz w:val="24"/>
          <w:szCs w:val="24"/>
        </w:rPr>
        <w:t>E</w:t>
      </w:r>
      <w:r w:rsidRPr="00906B7A">
        <w:rPr>
          <w:rFonts w:ascii="Arial" w:hAnsi="Arial" w:cs="Arial"/>
          <w:sz w:val="24"/>
          <w:szCs w:val="24"/>
        </w:rPr>
        <w:t>jercicio 2011, la Intendencia deberá regularizar la situación referida en los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Resultandos 4) y 5)</w:t>
      </w:r>
      <w:r w:rsidR="00EB5D54">
        <w:rPr>
          <w:rFonts w:ascii="Arial" w:hAnsi="Arial" w:cs="Arial"/>
          <w:sz w:val="24"/>
          <w:szCs w:val="24"/>
        </w:rPr>
        <w:t>,</w:t>
      </w:r>
      <w:r w:rsidRPr="00906B7A">
        <w:rPr>
          <w:rFonts w:ascii="Arial" w:hAnsi="Arial" w:cs="Arial"/>
          <w:sz w:val="24"/>
          <w:szCs w:val="24"/>
        </w:rPr>
        <w:t xml:space="preserve"> de conformidad con el Artículo 12 </w:t>
      </w:r>
      <w:r w:rsidR="00EB5D54">
        <w:rPr>
          <w:rFonts w:ascii="Arial" w:hAnsi="Arial" w:cs="Arial"/>
          <w:sz w:val="24"/>
          <w:szCs w:val="24"/>
        </w:rPr>
        <w:t>N</w:t>
      </w:r>
      <w:r w:rsidRPr="00906B7A">
        <w:rPr>
          <w:rFonts w:ascii="Arial" w:hAnsi="Arial" w:cs="Arial"/>
          <w:sz w:val="24"/>
          <w:szCs w:val="24"/>
        </w:rPr>
        <w:t>umeral 3</w:t>
      </w:r>
      <w:r w:rsidR="00EB5D54">
        <w:rPr>
          <w:rFonts w:ascii="Arial" w:hAnsi="Arial" w:cs="Arial"/>
          <w:sz w:val="24"/>
          <w:szCs w:val="24"/>
        </w:rPr>
        <w:t>)</w:t>
      </w:r>
      <w:r w:rsidRPr="00906B7A">
        <w:rPr>
          <w:rFonts w:ascii="Arial" w:hAnsi="Arial" w:cs="Arial"/>
          <w:sz w:val="24"/>
          <w:szCs w:val="24"/>
        </w:rPr>
        <w:t xml:space="preserve"> y Art</w:t>
      </w:r>
      <w:r w:rsidR="00EB5D54">
        <w:rPr>
          <w:rFonts w:ascii="Arial" w:hAnsi="Arial" w:cs="Arial"/>
          <w:sz w:val="24"/>
          <w:szCs w:val="24"/>
        </w:rPr>
        <w:t>ículo</w:t>
      </w:r>
      <w:r w:rsidRPr="00906B7A">
        <w:rPr>
          <w:rFonts w:ascii="Arial" w:hAnsi="Arial" w:cs="Arial"/>
          <w:sz w:val="24"/>
          <w:szCs w:val="24"/>
        </w:rPr>
        <w:t xml:space="preserve"> 15 de la</w:t>
      </w:r>
      <w:r w:rsidR="00EB5D54"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 xml:space="preserve">Ley </w:t>
      </w:r>
      <w:r w:rsidR="00EB5D54">
        <w:rPr>
          <w:rFonts w:ascii="Arial" w:hAnsi="Arial" w:cs="Arial"/>
          <w:sz w:val="24"/>
          <w:szCs w:val="24"/>
        </w:rPr>
        <w:t>Nº 1</w:t>
      </w:r>
      <w:r w:rsidRPr="00906B7A">
        <w:rPr>
          <w:rFonts w:ascii="Arial" w:hAnsi="Arial" w:cs="Arial"/>
          <w:sz w:val="24"/>
          <w:szCs w:val="24"/>
        </w:rPr>
        <w:t>8.567, que establece las competencias y atribuciones que corresponden a</w:t>
      </w:r>
      <w:r w:rsidR="00EB5D54"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los Municipios, en particular en lo referente a ordenar gastos o inversiones</w:t>
      </w:r>
      <w:r w:rsidR="00EB5D54">
        <w:rPr>
          <w:rFonts w:ascii="Arial" w:hAnsi="Arial" w:cs="Arial"/>
          <w:sz w:val="24"/>
          <w:szCs w:val="24"/>
        </w:rPr>
        <w:t>,</w:t>
      </w:r>
      <w:r w:rsidRPr="00906B7A">
        <w:rPr>
          <w:rFonts w:ascii="Arial" w:hAnsi="Arial" w:cs="Arial"/>
          <w:sz w:val="24"/>
          <w:szCs w:val="24"/>
        </w:rPr>
        <w:t xml:space="preserve"> de</w:t>
      </w:r>
      <w:r w:rsidR="00EB5D54"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conformidad con lo establecido en el Presupuesto Quinquenal y la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determinación de las atribuciones de los Concejales;</w:t>
      </w:r>
    </w:p>
    <w:p w:rsidR="00C51CA0" w:rsidRDefault="00C51CA0" w:rsidP="00EB5D5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51CA0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="00EB5D54">
        <w:rPr>
          <w:rFonts w:ascii="Arial" w:hAnsi="Arial" w:cs="Arial"/>
          <w:sz w:val="24"/>
          <w:szCs w:val="24"/>
        </w:rPr>
        <w:t xml:space="preserve"> </w:t>
      </w:r>
      <w:r w:rsidRPr="00C51CA0">
        <w:rPr>
          <w:rFonts w:ascii="Arial" w:hAnsi="Arial" w:cs="Arial"/>
          <w:b/>
          <w:sz w:val="24"/>
          <w:szCs w:val="24"/>
        </w:rPr>
        <w:t>10</w:t>
      </w:r>
      <w:r w:rsidRPr="00EB5D54">
        <w:rPr>
          <w:rFonts w:ascii="Arial" w:hAnsi="Arial" w:cs="Arial"/>
          <w:b/>
          <w:sz w:val="24"/>
          <w:szCs w:val="24"/>
        </w:rPr>
        <w:t>)</w:t>
      </w:r>
      <w:r w:rsidRPr="00C51CA0">
        <w:rPr>
          <w:rFonts w:ascii="Arial" w:hAnsi="Arial" w:cs="Arial"/>
          <w:sz w:val="24"/>
          <w:szCs w:val="24"/>
        </w:rPr>
        <w:t xml:space="preserve"> que no resulta dentro de las competencias del Gobierno Departamental el otorgar préstamos a </w:t>
      </w:r>
      <w:r w:rsidR="006F1D22">
        <w:rPr>
          <w:rFonts w:ascii="Arial" w:hAnsi="Arial" w:cs="Arial"/>
          <w:sz w:val="24"/>
          <w:szCs w:val="24"/>
        </w:rPr>
        <w:t>p</w:t>
      </w:r>
      <w:r w:rsidRPr="00C51CA0">
        <w:rPr>
          <w:rFonts w:ascii="Arial" w:hAnsi="Arial" w:cs="Arial"/>
          <w:sz w:val="24"/>
          <w:szCs w:val="24"/>
        </w:rPr>
        <w:t>ersonas físicas o jurídicas;</w:t>
      </w:r>
    </w:p>
    <w:p w:rsidR="00C51CA0" w:rsidRPr="00906B7A" w:rsidRDefault="00C51CA0" w:rsidP="00EB5D5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51CA0">
        <w:rPr>
          <w:rFonts w:ascii="Arial" w:hAnsi="Arial" w:cs="Arial"/>
          <w:sz w:val="24"/>
          <w:szCs w:val="24"/>
        </w:rPr>
        <w:lastRenderedPageBreak/>
        <w:t xml:space="preserve">                            </w:t>
      </w:r>
      <w:r w:rsidRPr="00C51CA0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1</w:t>
      </w:r>
      <w:r w:rsidRPr="00C51CA0">
        <w:rPr>
          <w:rFonts w:ascii="Arial" w:hAnsi="Arial" w:cs="Arial"/>
          <w:b/>
          <w:sz w:val="24"/>
          <w:szCs w:val="24"/>
        </w:rPr>
        <w:t>)</w:t>
      </w:r>
      <w:r w:rsidR="00751D49">
        <w:rPr>
          <w:rFonts w:ascii="Arial" w:hAnsi="Arial" w:cs="Arial"/>
          <w:sz w:val="24"/>
          <w:szCs w:val="24"/>
        </w:rPr>
        <w:t xml:space="preserve"> que este Tribunal</w:t>
      </w:r>
      <w:r w:rsidRPr="00C51CA0">
        <w:rPr>
          <w:rFonts w:ascii="Arial" w:hAnsi="Arial" w:cs="Arial"/>
          <w:sz w:val="24"/>
          <w:szCs w:val="24"/>
        </w:rPr>
        <w:t xml:space="preserve"> </w:t>
      </w:r>
      <w:r w:rsidR="00751D49">
        <w:rPr>
          <w:rFonts w:ascii="Arial" w:hAnsi="Arial" w:cs="Arial"/>
          <w:sz w:val="24"/>
          <w:szCs w:val="24"/>
        </w:rPr>
        <w:t>está tramitan</w:t>
      </w:r>
      <w:r w:rsidRPr="00C51CA0">
        <w:rPr>
          <w:rFonts w:ascii="Arial" w:hAnsi="Arial" w:cs="Arial"/>
          <w:sz w:val="24"/>
          <w:szCs w:val="24"/>
        </w:rPr>
        <w:t xml:space="preserve">do una auditoría a los Municipios de Vergara y Santa Clara de </w:t>
      </w:r>
      <w:proofErr w:type="spellStart"/>
      <w:r w:rsidRPr="00C51CA0">
        <w:rPr>
          <w:rFonts w:ascii="Arial" w:hAnsi="Arial" w:cs="Arial"/>
          <w:sz w:val="24"/>
          <w:szCs w:val="24"/>
        </w:rPr>
        <w:t>Olimar</w:t>
      </w:r>
      <w:proofErr w:type="spellEnd"/>
      <w:r w:rsidR="001C335C">
        <w:rPr>
          <w:rFonts w:ascii="Arial" w:hAnsi="Arial" w:cs="Arial"/>
          <w:sz w:val="24"/>
          <w:szCs w:val="24"/>
        </w:rPr>
        <w:t>,</w:t>
      </w:r>
      <w:r w:rsidRPr="00C51CA0">
        <w:rPr>
          <w:rFonts w:ascii="Arial" w:hAnsi="Arial" w:cs="Arial"/>
          <w:sz w:val="24"/>
          <w:szCs w:val="24"/>
        </w:rPr>
        <w:t xml:space="preserve"> a solicitud de la Junta Departamental</w:t>
      </w:r>
      <w:r w:rsidR="001C335C">
        <w:rPr>
          <w:rFonts w:ascii="Arial" w:hAnsi="Arial" w:cs="Arial"/>
          <w:sz w:val="24"/>
          <w:szCs w:val="24"/>
        </w:rPr>
        <w:t>;</w:t>
      </w:r>
    </w:p>
    <w:p w:rsidR="00906B7A" w:rsidRPr="00906B7A" w:rsidRDefault="00906B7A" w:rsidP="00EB5D5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06B7A">
        <w:rPr>
          <w:rFonts w:ascii="Arial" w:hAnsi="Arial" w:cs="Arial"/>
          <w:b/>
          <w:bCs/>
          <w:sz w:val="24"/>
          <w:szCs w:val="24"/>
        </w:rPr>
        <w:t xml:space="preserve">ATENTO: </w:t>
      </w:r>
      <w:r w:rsidRPr="00906B7A">
        <w:rPr>
          <w:rFonts w:ascii="Arial" w:hAnsi="Arial" w:cs="Arial"/>
          <w:sz w:val="24"/>
          <w:szCs w:val="24"/>
        </w:rPr>
        <w:t>a lo expuesto precedentemente y a lo dispuesto por el</w:t>
      </w:r>
      <w:r w:rsidR="001C335C"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Artículo 211 Literal E) de la Constitución de la República;</w:t>
      </w:r>
    </w:p>
    <w:p w:rsidR="00906B7A" w:rsidRPr="00906B7A" w:rsidRDefault="00906B7A" w:rsidP="00906B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06B7A"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906B7A" w:rsidRPr="00906B7A" w:rsidRDefault="00906B7A" w:rsidP="001C33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6B7A">
        <w:rPr>
          <w:rFonts w:ascii="Arial" w:hAnsi="Arial" w:cs="Arial"/>
          <w:b/>
          <w:bCs/>
          <w:sz w:val="24"/>
          <w:szCs w:val="24"/>
        </w:rPr>
        <w:t xml:space="preserve">1) </w:t>
      </w:r>
      <w:r w:rsidRPr="00906B7A">
        <w:rPr>
          <w:rFonts w:ascii="Arial" w:hAnsi="Arial" w:cs="Arial"/>
          <w:sz w:val="24"/>
          <w:szCs w:val="24"/>
        </w:rPr>
        <w:t xml:space="preserve">Observar lo actuado </w:t>
      </w:r>
      <w:r w:rsidR="001C335C"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por</w:t>
      </w:r>
      <w:r w:rsidR="001C335C"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 xml:space="preserve"> el Municipio de Vergara </w:t>
      </w:r>
      <w:r w:rsidR="001C335C"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por</w:t>
      </w:r>
      <w:r w:rsidR="001C335C">
        <w:rPr>
          <w:rFonts w:ascii="Arial" w:hAnsi="Arial" w:cs="Arial"/>
          <w:sz w:val="24"/>
          <w:szCs w:val="24"/>
        </w:rPr>
        <w:t xml:space="preserve">  </w:t>
      </w:r>
      <w:r w:rsidRPr="00906B7A">
        <w:rPr>
          <w:rFonts w:ascii="Arial" w:hAnsi="Arial" w:cs="Arial"/>
          <w:sz w:val="24"/>
          <w:szCs w:val="24"/>
        </w:rPr>
        <w:t>lo</w:t>
      </w:r>
      <w:r w:rsidR="001C335C"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 xml:space="preserve"> expresado</w:t>
      </w:r>
      <w:r w:rsidR="001C335C">
        <w:rPr>
          <w:rFonts w:ascii="Arial" w:hAnsi="Arial" w:cs="Arial"/>
          <w:sz w:val="24"/>
          <w:szCs w:val="24"/>
        </w:rPr>
        <w:t xml:space="preserve">  </w:t>
      </w:r>
      <w:r w:rsidRPr="00906B7A">
        <w:rPr>
          <w:rFonts w:ascii="Arial" w:hAnsi="Arial" w:cs="Arial"/>
          <w:sz w:val="24"/>
          <w:szCs w:val="24"/>
        </w:rPr>
        <w:t xml:space="preserve">en </w:t>
      </w:r>
      <w:r w:rsidR="001C335C"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los</w:t>
      </w:r>
    </w:p>
    <w:p w:rsidR="00906B7A" w:rsidRPr="00906B7A" w:rsidRDefault="00906B7A" w:rsidP="001C33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6B7A">
        <w:rPr>
          <w:rFonts w:ascii="Arial" w:hAnsi="Arial" w:cs="Arial"/>
          <w:sz w:val="24"/>
          <w:szCs w:val="24"/>
        </w:rPr>
        <w:t xml:space="preserve">Considerandos 1), </w:t>
      </w:r>
      <w:r w:rsidR="001C335C">
        <w:rPr>
          <w:rFonts w:ascii="Arial" w:hAnsi="Arial" w:cs="Arial"/>
          <w:sz w:val="24"/>
          <w:szCs w:val="24"/>
        </w:rPr>
        <w:t>4</w:t>
      </w:r>
      <w:r w:rsidRPr="00906B7A">
        <w:rPr>
          <w:rFonts w:ascii="Arial" w:hAnsi="Arial" w:cs="Arial"/>
          <w:sz w:val="24"/>
          <w:szCs w:val="24"/>
        </w:rPr>
        <w:t>)</w:t>
      </w:r>
      <w:r w:rsidR="001C335C">
        <w:rPr>
          <w:rFonts w:ascii="Arial" w:hAnsi="Arial" w:cs="Arial"/>
          <w:sz w:val="24"/>
          <w:szCs w:val="24"/>
        </w:rPr>
        <w:t>, 6), 7), 8)</w:t>
      </w:r>
      <w:r w:rsidRPr="00906B7A">
        <w:rPr>
          <w:rFonts w:ascii="Arial" w:hAnsi="Arial" w:cs="Arial"/>
          <w:sz w:val="24"/>
          <w:szCs w:val="24"/>
        </w:rPr>
        <w:t xml:space="preserve"> y </w:t>
      </w:r>
      <w:r w:rsidR="00C51CA0">
        <w:rPr>
          <w:rFonts w:ascii="Arial" w:hAnsi="Arial" w:cs="Arial"/>
          <w:sz w:val="24"/>
          <w:szCs w:val="24"/>
        </w:rPr>
        <w:t>1</w:t>
      </w:r>
      <w:r w:rsidR="001C335C">
        <w:rPr>
          <w:rFonts w:ascii="Arial" w:hAnsi="Arial" w:cs="Arial"/>
          <w:sz w:val="24"/>
          <w:szCs w:val="24"/>
        </w:rPr>
        <w:t>0</w:t>
      </w:r>
      <w:r w:rsidRPr="00906B7A">
        <w:rPr>
          <w:rFonts w:ascii="Arial" w:hAnsi="Arial" w:cs="Arial"/>
          <w:sz w:val="24"/>
          <w:szCs w:val="24"/>
        </w:rPr>
        <w:t>);</w:t>
      </w:r>
    </w:p>
    <w:p w:rsidR="00906B7A" w:rsidRPr="00906B7A" w:rsidRDefault="00906B7A" w:rsidP="001C33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6B7A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906B7A">
        <w:rPr>
          <w:rFonts w:ascii="Arial" w:hAnsi="Arial" w:cs="Arial"/>
          <w:sz w:val="24"/>
          <w:szCs w:val="24"/>
        </w:rPr>
        <w:t>Téngase presente lo expresado en</w:t>
      </w:r>
      <w:r w:rsidR="00C51CA0">
        <w:rPr>
          <w:rFonts w:ascii="Arial" w:hAnsi="Arial" w:cs="Arial"/>
          <w:sz w:val="24"/>
          <w:szCs w:val="24"/>
        </w:rPr>
        <w:t xml:space="preserve"> los Considerandos 2), 3), </w:t>
      </w:r>
      <w:r w:rsidR="001C335C">
        <w:rPr>
          <w:rFonts w:ascii="Arial" w:hAnsi="Arial" w:cs="Arial"/>
          <w:sz w:val="24"/>
          <w:szCs w:val="24"/>
        </w:rPr>
        <w:t>5</w:t>
      </w:r>
      <w:r w:rsidR="00C51CA0">
        <w:rPr>
          <w:rFonts w:ascii="Arial" w:hAnsi="Arial" w:cs="Arial"/>
          <w:sz w:val="24"/>
          <w:szCs w:val="24"/>
        </w:rPr>
        <w:t>), 9) y 1</w:t>
      </w:r>
      <w:r w:rsidR="001C335C">
        <w:rPr>
          <w:rFonts w:ascii="Arial" w:hAnsi="Arial" w:cs="Arial"/>
          <w:sz w:val="24"/>
          <w:szCs w:val="24"/>
        </w:rPr>
        <w:t>1</w:t>
      </w:r>
      <w:r w:rsidR="00C51CA0">
        <w:rPr>
          <w:rFonts w:ascii="Arial" w:hAnsi="Arial" w:cs="Arial"/>
          <w:sz w:val="24"/>
          <w:szCs w:val="24"/>
        </w:rPr>
        <w:t>)</w:t>
      </w:r>
      <w:r w:rsidRPr="00906B7A">
        <w:rPr>
          <w:rFonts w:ascii="Arial" w:hAnsi="Arial" w:cs="Arial"/>
          <w:sz w:val="24"/>
          <w:szCs w:val="24"/>
        </w:rPr>
        <w:t>;</w:t>
      </w:r>
    </w:p>
    <w:p w:rsidR="00906B7A" w:rsidRDefault="00906B7A" w:rsidP="001C33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6B7A">
        <w:rPr>
          <w:rFonts w:ascii="Arial" w:hAnsi="Arial" w:cs="Arial"/>
          <w:b/>
          <w:bCs/>
          <w:sz w:val="24"/>
          <w:szCs w:val="24"/>
        </w:rPr>
        <w:t xml:space="preserve">3) </w:t>
      </w:r>
      <w:r w:rsidRPr="00906B7A">
        <w:rPr>
          <w:rFonts w:ascii="Arial" w:hAnsi="Arial" w:cs="Arial"/>
          <w:sz w:val="24"/>
          <w:szCs w:val="24"/>
        </w:rPr>
        <w:t>Comunicar a la Intendencia, al Municipio de</w:t>
      </w:r>
      <w:r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Vergara, a la Junta Departamental de Treinta y Tres, y al Contador Delegado</w:t>
      </w:r>
      <w:r w:rsidR="001C335C">
        <w:rPr>
          <w:rFonts w:ascii="Arial" w:hAnsi="Arial" w:cs="Arial"/>
          <w:sz w:val="24"/>
          <w:szCs w:val="24"/>
        </w:rPr>
        <w:t xml:space="preserve"> </w:t>
      </w:r>
      <w:r w:rsidRPr="00906B7A">
        <w:rPr>
          <w:rFonts w:ascii="Arial" w:hAnsi="Arial" w:cs="Arial"/>
          <w:sz w:val="24"/>
          <w:szCs w:val="24"/>
        </w:rPr>
        <w:t>en dicha Intendencia.</w:t>
      </w:r>
    </w:p>
    <w:p w:rsidR="00C51CA0" w:rsidRDefault="00C51CA0" w:rsidP="00906B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C335C" w:rsidRDefault="001C335C" w:rsidP="00906B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C335C" w:rsidRDefault="001C335C" w:rsidP="00906B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C335C" w:rsidRDefault="001C335C" w:rsidP="00906B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56BFF" w:rsidRPr="00906B7A" w:rsidRDefault="001C335C" w:rsidP="001C335C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mb</w:t>
      </w:r>
      <w:proofErr w:type="spellEnd"/>
      <w:proofErr w:type="gramEnd"/>
      <w:r w:rsidR="00906B7A">
        <w:rPr>
          <w:rFonts w:ascii="Arial" w:hAnsi="Arial" w:cs="Arial"/>
          <w:sz w:val="24"/>
          <w:szCs w:val="24"/>
        </w:rPr>
        <w:t xml:space="preserve"> </w:t>
      </w:r>
    </w:p>
    <w:sectPr w:rsidR="00B56BFF" w:rsidRPr="00906B7A" w:rsidSect="001445E1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B7A"/>
    <w:rsid w:val="00017AAC"/>
    <w:rsid w:val="001445E1"/>
    <w:rsid w:val="001C335C"/>
    <w:rsid w:val="002531AC"/>
    <w:rsid w:val="006F1D22"/>
    <w:rsid w:val="00751D49"/>
    <w:rsid w:val="00906B7A"/>
    <w:rsid w:val="009D7B28"/>
    <w:rsid w:val="00BB3CBE"/>
    <w:rsid w:val="00C51CA0"/>
    <w:rsid w:val="00EB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1C0F4-0606-49E6-8820-880B677E1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983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OVIEDO PELAEZ</dc:creator>
  <cp:lastModifiedBy>43704168</cp:lastModifiedBy>
  <cp:revision>9</cp:revision>
  <cp:lastPrinted>2014-01-14T13:18:00Z</cp:lastPrinted>
  <dcterms:created xsi:type="dcterms:W3CDTF">2014-01-13T12:09:00Z</dcterms:created>
  <dcterms:modified xsi:type="dcterms:W3CDTF">2014-01-14T13:18:00Z</dcterms:modified>
</cp:coreProperties>
</file>