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BD" w:rsidRDefault="007A58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A58BD" w:rsidRDefault="007A58B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A58BD" w:rsidRDefault="007A58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A58BD" w:rsidRDefault="007A58B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A58BD" w:rsidRDefault="007A58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30 DE OCTUBRE DE   2013</w:t>
      </w:r>
    </w:p>
    <w:p w:rsidR="007A58BD" w:rsidRDefault="007A58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A58BD" w:rsidRPr="007A58BD" w:rsidRDefault="007A58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A58BD">
        <w:rPr>
          <w:rFonts w:ascii="Helvetica" w:hAnsi="Helvetica"/>
          <w:b/>
          <w:lang w:val="es-UY"/>
        </w:rPr>
        <w:t>(E. E. Nº 2013-17-1-0003272, Ent. N° 5607/13.)</w:t>
      </w:r>
    </w:p>
    <w:p w:rsidR="007A58BD" w:rsidRPr="007A58BD" w:rsidRDefault="007A58B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7A58BD" w:rsidRPr="007A58BD" w:rsidRDefault="007A58BD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E5776C" w:rsidRDefault="00E5776C" w:rsidP="007A58B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VISTO: </w:t>
      </w:r>
      <w:r>
        <w:rPr>
          <w:rFonts w:ascii="Arial" w:hAnsi="Arial" w:cs="Arial"/>
          <w:lang w:val="es-MX"/>
        </w:rPr>
        <w:t xml:space="preserve">estas actuaciones remitidas por </w:t>
      </w:r>
      <w:r w:rsidR="001426A8">
        <w:rPr>
          <w:rFonts w:ascii="Arial" w:hAnsi="Arial" w:cs="Arial"/>
          <w:lang w:val="es-MX"/>
        </w:rPr>
        <w:t xml:space="preserve">Intendencia de Tacuarembó, relacionadas con la ampliación </w:t>
      </w:r>
      <w:r w:rsidR="00A27322">
        <w:rPr>
          <w:rFonts w:ascii="Arial" w:hAnsi="Arial" w:cs="Arial"/>
          <w:lang w:val="es-MX"/>
        </w:rPr>
        <w:t xml:space="preserve">en un 100% </w:t>
      </w:r>
      <w:r w:rsidR="001426A8">
        <w:rPr>
          <w:rFonts w:ascii="Arial" w:hAnsi="Arial" w:cs="Arial"/>
          <w:lang w:val="es-MX"/>
        </w:rPr>
        <w:t>de la Licitación Pública Nº 3/2012, para la adquisición de hasta tres camiones con cazamba, diez camiones doble eje con volcadora, un camión tractor con chata para máquina, un camión regador con gravilladora y un mixer de hormigón;</w:t>
      </w:r>
    </w:p>
    <w:p w:rsidR="001426A8" w:rsidRDefault="00E5776C" w:rsidP="007A58BD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>RESULTANDO:</w:t>
      </w:r>
      <w:r>
        <w:rPr>
          <w:b/>
        </w:rPr>
        <w:t xml:space="preserve"> </w:t>
      </w:r>
      <w:r w:rsidRPr="001426A8">
        <w:rPr>
          <w:rFonts w:ascii="Arial" w:hAnsi="Arial" w:cs="Arial"/>
          <w:b/>
        </w:rPr>
        <w:t>1)</w:t>
      </w:r>
      <w:r>
        <w:rPr>
          <w:rFonts w:ascii="Arial" w:hAnsi="Arial" w:cs="Arial"/>
          <w:lang w:val="es-MX"/>
        </w:rPr>
        <w:t xml:space="preserve"> que por Resolución </w:t>
      </w:r>
      <w:r w:rsidR="00825911">
        <w:rPr>
          <w:rFonts w:ascii="Arial" w:hAnsi="Arial" w:cs="Arial"/>
          <w:lang w:val="es-MX"/>
        </w:rPr>
        <w:t>Nº 0561/2013 de f</w:t>
      </w:r>
      <w:r>
        <w:rPr>
          <w:rFonts w:ascii="Arial" w:hAnsi="Arial" w:cs="Arial"/>
          <w:lang w:val="es-MX"/>
        </w:rPr>
        <w:t xml:space="preserve">echa </w:t>
      </w:r>
      <w:r w:rsidR="00825911">
        <w:rPr>
          <w:rFonts w:ascii="Arial" w:hAnsi="Arial" w:cs="Arial"/>
          <w:lang w:val="es-MX"/>
        </w:rPr>
        <w:t>23.05.13</w:t>
      </w:r>
      <w:r>
        <w:rPr>
          <w:rFonts w:ascii="Arial" w:hAnsi="Arial" w:cs="Arial"/>
          <w:lang w:val="es-MX"/>
        </w:rPr>
        <w:t>, se dispone adjudicar</w:t>
      </w:r>
      <w:r w:rsidR="00CC102B">
        <w:rPr>
          <w:rFonts w:ascii="Arial" w:hAnsi="Arial" w:cs="Arial"/>
          <w:lang w:val="es-MX"/>
        </w:rPr>
        <w:t xml:space="preserve"> los diferentes ítems de la licitación de referencia a las </w:t>
      </w:r>
      <w:r w:rsidR="00825911">
        <w:rPr>
          <w:rFonts w:ascii="Arial" w:hAnsi="Arial" w:cs="Arial"/>
          <w:lang w:val="es-MX"/>
        </w:rPr>
        <w:t>firma</w:t>
      </w:r>
      <w:r w:rsidR="00CC102B">
        <w:rPr>
          <w:rFonts w:ascii="Arial" w:hAnsi="Arial" w:cs="Arial"/>
          <w:lang w:val="es-MX"/>
        </w:rPr>
        <w:t>s</w:t>
      </w:r>
      <w:r w:rsidR="00825911">
        <w:rPr>
          <w:rFonts w:ascii="Arial" w:hAnsi="Arial" w:cs="Arial"/>
          <w:lang w:val="es-MX"/>
        </w:rPr>
        <w:t xml:space="preserve"> AUMAN S.A. por un total de U$S 359.200, AUTOLIDER S.A. por un total de U$S 44.900</w:t>
      </w:r>
      <w:r w:rsidR="00DD030F">
        <w:rPr>
          <w:rFonts w:ascii="Arial" w:hAnsi="Arial" w:cs="Arial"/>
          <w:lang w:val="es-MX"/>
        </w:rPr>
        <w:t>,</w:t>
      </w:r>
      <w:r w:rsidR="00825911">
        <w:rPr>
          <w:rFonts w:ascii="Arial" w:hAnsi="Arial" w:cs="Arial"/>
          <w:lang w:val="es-MX"/>
        </w:rPr>
        <w:t xml:space="preserve"> y a MEKATRONIC S.A.</w:t>
      </w:r>
      <w:r w:rsidR="00CC102B">
        <w:rPr>
          <w:rFonts w:ascii="Arial" w:hAnsi="Arial" w:cs="Arial"/>
          <w:lang w:val="es-MX"/>
        </w:rPr>
        <w:t>por un total de U$S 49.755</w:t>
      </w:r>
      <w:r w:rsidR="00A27322">
        <w:rPr>
          <w:rFonts w:ascii="Arial" w:hAnsi="Arial" w:cs="Arial"/>
          <w:lang w:val="es-MX"/>
        </w:rPr>
        <w:t>;</w:t>
      </w:r>
    </w:p>
    <w:p w:rsidR="001426A8" w:rsidRDefault="00E5776C" w:rsidP="007A58BD">
      <w:pPr>
        <w:tabs>
          <w:tab w:val="left" w:pos="1985"/>
        </w:tabs>
        <w:spacing w:line="360" w:lineRule="auto"/>
        <w:ind w:firstLine="2552"/>
        <w:jc w:val="both"/>
        <w:rPr>
          <w:rFonts w:ascii="Arial" w:hAnsi="Arial" w:cs="Arial"/>
        </w:rPr>
      </w:pPr>
      <w:r w:rsidRPr="001426A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este Tribunal, en </w:t>
      </w:r>
      <w:r w:rsidR="007A58B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esión de fecha </w:t>
      </w:r>
      <w:r w:rsidR="00DD030F">
        <w:rPr>
          <w:rFonts w:ascii="Arial" w:hAnsi="Arial" w:cs="Arial"/>
        </w:rPr>
        <w:t>20.06.13</w:t>
      </w:r>
      <w:r>
        <w:rPr>
          <w:rFonts w:ascii="Arial" w:hAnsi="Arial" w:cs="Arial"/>
        </w:rPr>
        <w:t xml:space="preserve"> dispuso</w:t>
      </w:r>
      <w:r w:rsidR="00666D00">
        <w:rPr>
          <w:rFonts w:ascii="Arial" w:hAnsi="Arial" w:cs="Arial"/>
        </w:rPr>
        <w:t xml:space="preserve"> observar el gasto en virtud </w:t>
      </w:r>
      <w:r w:rsidR="008738D4">
        <w:rPr>
          <w:rFonts w:ascii="Arial" w:hAnsi="Arial" w:cs="Arial"/>
        </w:rPr>
        <w:t xml:space="preserve">de: a) haber exigido en el Pliego Particular de Condiciones la presentación de documentación conjuntamente con la oferta </w:t>
      </w:r>
      <w:r w:rsidR="005E2B07">
        <w:rPr>
          <w:rFonts w:ascii="Arial" w:hAnsi="Arial" w:cs="Arial"/>
        </w:rPr>
        <w:t xml:space="preserve">que contraviene el </w:t>
      </w:r>
      <w:r w:rsidR="007A58BD">
        <w:rPr>
          <w:rFonts w:ascii="Arial" w:hAnsi="Arial" w:cs="Arial"/>
        </w:rPr>
        <w:t>A</w:t>
      </w:r>
      <w:r w:rsidR="005E2B07">
        <w:rPr>
          <w:rFonts w:ascii="Arial" w:hAnsi="Arial" w:cs="Arial"/>
        </w:rPr>
        <w:t xml:space="preserve">rtículo 48 del T.O.C.A.F.; b) </w:t>
      </w:r>
      <w:r w:rsidR="00425FDE">
        <w:rPr>
          <w:rFonts w:ascii="Arial" w:hAnsi="Arial" w:cs="Arial"/>
        </w:rPr>
        <w:t>no haber</w:t>
      </w:r>
      <w:bookmarkStart w:id="0" w:name="_GoBack"/>
      <w:bookmarkEnd w:id="0"/>
      <w:r w:rsidR="001949B4">
        <w:rPr>
          <w:rFonts w:ascii="Arial" w:hAnsi="Arial" w:cs="Arial"/>
        </w:rPr>
        <w:t xml:space="preserve"> establecido criterios de ponderación a los diversos factores estipu</w:t>
      </w:r>
      <w:r w:rsidR="00CA125C">
        <w:rPr>
          <w:rFonts w:ascii="Arial" w:hAnsi="Arial" w:cs="Arial"/>
        </w:rPr>
        <w:t>lados en el Pliego y; c) haber</w:t>
      </w:r>
      <w:r w:rsidR="001949B4">
        <w:rPr>
          <w:rFonts w:ascii="Arial" w:hAnsi="Arial" w:cs="Arial"/>
        </w:rPr>
        <w:t xml:space="preserve"> comprometido un gasto sin disponibilidad suficiente en el rubro de imp</w:t>
      </w:r>
      <w:r w:rsidR="007A58BD">
        <w:rPr>
          <w:rFonts w:ascii="Arial" w:hAnsi="Arial" w:cs="Arial"/>
        </w:rPr>
        <w:t>ut</w:t>
      </w:r>
      <w:r w:rsidR="001949B4">
        <w:rPr>
          <w:rFonts w:ascii="Arial" w:hAnsi="Arial" w:cs="Arial"/>
        </w:rPr>
        <w:t>ación;</w:t>
      </w:r>
      <w:r w:rsidR="005E2B07">
        <w:rPr>
          <w:rFonts w:ascii="Arial" w:hAnsi="Arial" w:cs="Arial"/>
        </w:rPr>
        <w:t xml:space="preserve"> </w:t>
      </w:r>
    </w:p>
    <w:p w:rsidR="001426A8" w:rsidRDefault="00E5776C" w:rsidP="007A58BD">
      <w:pPr>
        <w:tabs>
          <w:tab w:val="left" w:pos="1985"/>
        </w:tabs>
        <w:spacing w:line="360" w:lineRule="auto"/>
        <w:ind w:firstLine="2552"/>
        <w:jc w:val="both"/>
        <w:rPr>
          <w:rFonts w:ascii="Arial" w:hAnsi="Arial"/>
          <w:lang w:val="es-MX"/>
        </w:rPr>
      </w:pPr>
      <w:r w:rsidRPr="001426A8"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que </w:t>
      </w:r>
      <w:r w:rsidR="00A27322">
        <w:rPr>
          <w:rFonts w:ascii="Arial" w:hAnsi="Arial"/>
          <w:lang w:val="es-MX"/>
        </w:rPr>
        <w:t>por Resolución Nº 778/2013 de fecha 03.07.13, el Intendente dispuso reiterar el gasto observado, sin expresión de fundamentos que justifiquen a su juicio, seguir adelante con el curso del gasto</w:t>
      </w:r>
      <w:r w:rsidR="00E17644">
        <w:rPr>
          <w:rFonts w:ascii="Arial" w:hAnsi="Arial"/>
          <w:lang w:val="es-MX"/>
        </w:rPr>
        <w:t>;</w:t>
      </w:r>
    </w:p>
    <w:p w:rsidR="001426A8" w:rsidRPr="00E17644" w:rsidRDefault="001426A8" w:rsidP="007A58BD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/>
          <w:b/>
          <w:lang w:val="es-MX"/>
        </w:rPr>
        <w:t xml:space="preserve">CONSIDERANDO: </w:t>
      </w:r>
      <w:r w:rsidR="00E5776C" w:rsidRPr="001426A8">
        <w:rPr>
          <w:rFonts w:ascii="Arial" w:hAnsi="Arial"/>
          <w:b/>
          <w:lang w:val="es-MX"/>
        </w:rPr>
        <w:t>1)</w:t>
      </w:r>
      <w:r w:rsidR="00E5776C">
        <w:rPr>
          <w:rFonts w:ascii="Arial" w:hAnsi="Arial"/>
          <w:lang w:val="es-MX"/>
        </w:rPr>
        <w:t xml:space="preserve"> </w:t>
      </w:r>
      <w:r w:rsidR="00E17644" w:rsidRPr="00E17644">
        <w:rPr>
          <w:rFonts w:ascii="Arial" w:hAnsi="Arial" w:cs="Arial"/>
        </w:rPr>
        <w:t xml:space="preserve">que el </w:t>
      </w:r>
      <w:r w:rsidR="00C95DDF">
        <w:rPr>
          <w:rFonts w:ascii="Arial" w:hAnsi="Arial" w:cs="Arial"/>
        </w:rPr>
        <w:t>A</w:t>
      </w:r>
      <w:r w:rsidR="00E17644" w:rsidRPr="00E17644">
        <w:rPr>
          <w:rFonts w:ascii="Arial" w:hAnsi="Arial" w:cs="Arial"/>
        </w:rPr>
        <w:t xml:space="preserve">rtículo 475 de la Ley 17.296 establece que los Ordenadores de gastos y pagos, al ejercer la facultad de insistencia o reiteración que les acuerdo el Literal B) del </w:t>
      </w:r>
      <w:r w:rsidR="00C95DDF">
        <w:rPr>
          <w:rFonts w:ascii="Arial" w:hAnsi="Arial" w:cs="Arial"/>
        </w:rPr>
        <w:t>A</w:t>
      </w:r>
      <w:r w:rsidR="00E17644" w:rsidRPr="00E17644">
        <w:rPr>
          <w:rFonts w:ascii="Arial" w:hAnsi="Arial" w:cs="Arial"/>
        </w:rPr>
        <w:t xml:space="preserve">rtículo 211 de la Constitución de la República, deben hacerlo en forma fundada, expresando de manera detallada </w:t>
      </w:r>
      <w:r w:rsidR="00E17644" w:rsidRPr="00E17644">
        <w:rPr>
          <w:rFonts w:ascii="Arial" w:hAnsi="Arial" w:cs="Arial"/>
        </w:rPr>
        <w:lastRenderedPageBreak/>
        <w:t>los motivos que justifican a su juicio seguir el curso del gasto</w:t>
      </w:r>
      <w:r w:rsidR="00D26210">
        <w:rPr>
          <w:rFonts w:ascii="Arial" w:hAnsi="Arial" w:cs="Arial"/>
        </w:rPr>
        <w:t>, extremo que no se verificó en la instancia;</w:t>
      </w:r>
    </w:p>
    <w:p w:rsidR="00E5776C" w:rsidRDefault="00E5776C" w:rsidP="00C95DDF">
      <w:pPr>
        <w:tabs>
          <w:tab w:val="left" w:pos="2410"/>
        </w:tabs>
        <w:spacing w:line="360" w:lineRule="auto"/>
        <w:ind w:firstLine="2977"/>
        <w:jc w:val="both"/>
        <w:rPr>
          <w:rFonts w:ascii="Arial" w:hAnsi="Arial"/>
          <w:lang w:val="es-MX"/>
        </w:rPr>
      </w:pPr>
      <w:r w:rsidRPr="001426A8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</w:t>
      </w:r>
      <w:r w:rsidR="00AC538D">
        <w:rPr>
          <w:rFonts w:ascii="Arial" w:hAnsi="Arial"/>
          <w:lang w:val="es-MX"/>
        </w:rPr>
        <w:t xml:space="preserve">en consecuencia se mantienen incambiados los hechos con relevancia jurídica que ameritaron las observaciones dispuestas por este Tribunal, en </w:t>
      </w:r>
      <w:r w:rsidR="00A87EB4">
        <w:rPr>
          <w:rFonts w:ascii="Arial" w:hAnsi="Arial"/>
          <w:lang w:val="es-MX"/>
        </w:rPr>
        <w:t>S</w:t>
      </w:r>
      <w:r w:rsidR="00AC538D">
        <w:rPr>
          <w:rFonts w:ascii="Arial" w:hAnsi="Arial"/>
          <w:lang w:val="es-MX"/>
        </w:rPr>
        <w:t xml:space="preserve">esión de fecha </w:t>
      </w:r>
      <w:r w:rsidR="00A87EB4">
        <w:rPr>
          <w:rFonts w:ascii="Arial" w:hAnsi="Arial" w:cs="Arial"/>
        </w:rPr>
        <w:t>20.06.13;</w:t>
      </w:r>
    </w:p>
    <w:p w:rsidR="00E5776C" w:rsidRDefault="00E5776C" w:rsidP="00C95DDF">
      <w:pPr>
        <w:spacing w:line="360" w:lineRule="auto"/>
        <w:ind w:firstLine="708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ATENTO: </w:t>
      </w:r>
      <w:r>
        <w:rPr>
          <w:rFonts w:ascii="Arial" w:hAnsi="Arial"/>
          <w:lang w:val="es-MX"/>
        </w:rPr>
        <w:t xml:space="preserve">a lo precedentemente expuesto, a lo establecido en el Artículo 211 Literal B) de </w:t>
      </w:r>
      <w:r w:rsidR="00CB5707">
        <w:rPr>
          <w:rFonts w:ascii="Arial" w:hAnsi="Arial"/>
          <w:lang w:val="es-MX"/>
        </w:rPr>
        <w:t>la Constitución de la República;</w:t>
      </w:r>
    </w:p>
    <w:p w:rsidR="00E5776C" w:rsidRPr="00C95DDF" w:rsidRDefault="00E5776C">
      <w:pPr>
        <w:pStyle w:val="Ttulo1"/>
        <w:rPr>
          <w:rFonts w:ascii="Arial" w:hAnsi="Arial" w:cs="Arial"/>
        </w:rPr>
      </w:pPr>
      <w:r w:rsidRPr="00C95DDF">
        <w:rPr>
          <w:rFonts w:ascii="Arial" w:hAnsi="Arial" w:cs="Arial"/>
        </w:rPr>
        <w:t>EL TRIBUNAL ACUERDA</w:t>
      </w:r>
    </w:p>
    <w:p w:rsidR="00E5776C" w:rsidRDefault="00A87EB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Mantener las observaciones formuladas en Sesión de fecha </w:t>
      </w:r>
      <w:r>
        <w:rPr>
          <w:rFonts w:ascii="Arial" w:hAnsi="Arial" w:cs="Arial"/>
        </w:rPr>
        <w:t>20.06.13;</w:t>
      </w:r>
    </w:p>
    <w:p w:rsidR="00E5776C" w:rsidRDefault="00E5776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a la Junta Departamental de </w:t>
      </w:r>
      <w:r w:rsidR="0000185C">
        <w:rPr>
          <w:rFonts w:ascii="Arial" w:hAnsi="Arial"/>
          <w:lang w:val="es-MX"/>
        </w:rPr>
        <w:t>Tacuarembó;</w:t>
      </w:r>
    </w:p>
    <w:p w:rsidR="00E5776C" w:rsidRDefault="00E5776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Devolver las actuaciones.</w:t>
      </w:r>
    </w:p>
    <w:p w:rsidR="00C95DDF" w:rsidRDefault="00C95DDF" w:rsidP="00C95DDF">
      <w:pPr>
        <w:spacing w:line="360" w:lineRule="auto"/>
        <w:jc w:val="both"/>
        <w:rPr>
          <w:rFonts w:ascii="Arial" w:hAnsi="Arial"/>
          <w:lang w:val="es-MX"/>
        </w:rPr>
      </w:pPr>
    </w:p>
    <w:p w:rsidR="00C95DDF" w:rsidRDefault="00C95DDF" w:rsidP="00C95DDF">
      <w:pPr>
        <w:spacing w:line="360" w:lineRule="auto"/>
        <w:jc w:val="both"/>
        <w:rPr>
          <w:rFonts w:ascii="Arial" w:hAnsi="Arial"/>
          <w:lang w:val="es-MX"/>
        </w:rPr>
      </w:pPr>
    </w:p>
    <w:p w:rsidR="00C95DDF" w:rsidRDefault="00C95DDF" w:rsidP="00C95DDF">
      <w:p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cr</w:t>
      </w:r>
    </w:p>
    <w:sectPr w:rsidR="00C95DDF" w:rsidSect="005C014D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FA" w:rsidRDefault="006E7AFA">
      <w:r>
        <w:separator/>
      </w:r>
    </w:p>
  </w:endnote>
  <w:endnote w:type="continuationSeparator" w:id="0">
    <w:p w:rsidR="006E7AFA" w:rsidRDefault="006E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D4" w:rsidRDefault="008738D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38D4" w:rsidRDefault="008738D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D4" w:rsidRDefault="008738D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5FD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738D4" w:rsidRDefault="008738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FA" w:rsidRDefault="006E7AFA">
      <w:r>
        <w:separator/>
      </w:r>
    </w:p>
  </w:footnote>
  <w:footnote w:type="continuationSeparator" w:id="0">
    <w:p w:rsidR="006E7AFA" w:rsidRDefault="006E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D73EE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6C"/>
    <w:rsid w:val="0000185C"/>
    <w:rsid w:val="00056B07"/>
    <w:rsid w:val="001045D3"/>
    <w:rsid w:val="001426A8"/>
    <w:rsid w:val="00187E77"/>
    <w:rsid w:val="001949B4"/>
    <w:rsid w:val="001E7097"/>
    <w:rsid w:val="00393DF2"/>
    <w:rsid w:val="00422AC4"/>
    <w:rsid w:val="00425FDE"/>
    <w:rsid w:val="004D602D"/>
    <w:rsid w:val="005025DC"/>
    <w:rsid w:val="00537A3C"/>
    <w:rsid w:val="00565F8B"/>
    <w:rsid w:val="005C014D"/>
    <w:rsid w:val="005E2B07"/>
    <w:rsid w:val="00601294"/>
    <w:rsid w:val="00666D00"/>
    <w:rsid w:val="006D67D5"/>
    <w:rsid w:val="006E7AFA"/>
    <w:rsid w:val="00725663"/>
    <w:rsid w:val="007A58BD"/>
    <w:rsid w:val="00823F3E"/>
    <w:rsid w:val="00825911"/>
    <w:rsid w:val="008738D4"/>
    <w:rsid w:val="008C64F4"/>
    <w:rsid w:val="009B6BC5"/>
    <w:rsid w:val="00A27322"/>
    <w:rsid w:val="00A87EB4"/>
    <w:rsid w:val="00A951A7"/>
    <w:rsid w:val="00AC538D"/>
    <w:rsid w:val="00AE1818"/>
    <w:rsid w:val="00AF5AE4"/>
    <w:rsid w:val="00B40A47"/>
    <w:rsid w:val="00B42DDC"/>
    <w:rsid w:val="00C115C2"/>
    <w:rsid w:val="00C95DDF"/>
    <w:rsid w:val="00CA125C"/>
    <w:rsid w:val="00CB5707"/>
    <w:rsid w:val="00CC102B"/>
    <w:rsid w:val="00D26210"/>
    <w:rsid w:val="00D3766F"/>
    <w:rsid w:val="00DD030F"/>
    <w:rsid w:val="00E17644"/>
    <w:rsid w:val="00E5776C"/>
    <w:rsid w:val="00E9273F"/>
    <w:rsid w:val="00F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  <w:style w:type="character" w:styleId="Hipervnculo">
    <w:name w:val="Hyperlink"/>
    <w:uiPriority w:val="99"/>
    <w:unhideWhenUsed/>
    <w:rsid w:val="001045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166</vt:lpstr>
    </vt:vector>
  </TitlesOfParts>
  <Company>TCR</Company>
  <LinksUpToDate>false</LinksUpToDate>
  <CharactersWithSpaces>2283</CharactersWithSpaces>
  <SharedDoc>false</SharedDoc>
  <HLinks>
    <vt:vector size="6" baseType="variant">
      <vt:variant>
        <vt:i4>4587698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\\Tcrnw03\vol1\USUARIOS\JUR-GDEP\Misdocumentos\Reiteraciones\Tacuarembó\2013-17-1-0003272 reiteracion.doc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166</dc:title>
  <dc:subject/>
  <dc:creator>Gobiernos Departamentales</dc:creator>
  <cp:keywords/>
  <cp:lastModifiedBy>Miriam Cristina Rivero</cp:lastModifiedBy>
  <cp:revision>2</cp:revision>
  <cp:lastPrinted>2013-11-04T17:29:00Z</cp:lastPrinted>
  <dcterms:created xsi:type="dcterms:W3CDTF">2013-11-04T17:30:00Z</dcterms:created>
  <dcterms:modified xsi:type="dcterms:W3CDTF">2013-11-04T17:30:00Z</dcterms:modified>
</cp:coreProperties>
</file>