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5C" w:rsidRDefault="00C31C5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31C5C" w:rsidRDefault="00C31C5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31C5C" w:rsidRDefault="00C31C5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31C5C" w:rsidRDefault="00C31C5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31C5C" w:rsidRDefault="00C31C5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AGOSTO DE 2013</w:t>
      </w:r>
    </w:p>
    <w:p w:rsidR="00C31C5C" w:rsidRDefault="00C31C5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31C5C" w:rsidRPr="00C31C5C" w:rsidRDefault="00C31C5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71D20">
        <w:rPr>
          <w:rFonts w:ascii="Helvetica" w:hAnsi="Helvetica"/>
          <w:b/>
          <w:lang w:val="es-UY"/>
        </w:rPr>
        <w:t xml:space="preserve">(E. E. Nº 2013-17-1-0002661, </w:t>
      </w:r>
      <w:proofErr w:type="spellStart"/>
      <w:r w:rsidRPr="00A71D20">
        <w:rPr>
          <w:rFonts w:ascii="Helvetica" w:hAnsi="Helvetica"/>
          <w:b/>
          <w:lang w:val="es-UY"/>
        </w:rPr>
        <w:t>Ent</w:t>
      </w:r>
      <w:proofErr w:type="spellEnd"/>
      <w:r w:rsidRPr="00A71D20">
        <w:rPr>
          <w:rFonts w:ascii="Helvetica" w:hAnsi="Helvetica"/>
          <w:b/>
          <w:lang w:val="es-UY"/>
        </w:rPr>
        <w:t xml:space="preserve">. </w:t>
      </w:r>
      <w:r w:rsidRPr="00C31C5C">
        <w:rPr>
          <w:rFonts w:ascii="Helvetica" w:hAnsi="Helvetica"/>
          <w:b/>
          <w:lang w:val="es-UY"/>
        </w:rPr>
        <w:t xml:space="preserve">N° </w:t>
      </w:r>
      <w:r>
        <w:rPr>
          <w:rFonts w:ascii="Helvetica" w:hAnsi="Helvetica"/>
          <w:b/>
          <w:lang w:val="es-UY"/>
        </w:rPr>
        <w:t>4378/13</w:t>
      </w:r>
      <w:r w:rsidRPr="00C31C5C">
        <w:rPr>
          <w:rFonts w:ascii="Helvetica" w:hAnsi="Helvetica"/>
          <w:b/>
          <w:lang w:val="es-UY"/>
        </w:rPr>
        <w:t>)</w:t>
      </w:r>
    </w:p>
    <w:p w:rsidR="00C31C5C" w:rsidRDefault="00C31C5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C31C5C" w:rsidRPr="00C31C5C" w:rsidRDefault="00C31C5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34374E" w:rsidRDefault="0034374E" w:rsidP="00FE3A3A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el Oficio Nº 113/2013 remitido por la Junta Departamental de Durazno relacionado con la sanción de la Modificación Presupuestal </w:t>
      </w:r>
      <w:r w:rsidR="00A71D20">
        <w:rPr>
          <w:rFonts w:cs="Arial"/>
          <w:lang w:val="es-MX"/>
        </w:rPr>
        <w:t xml:space="preserve">           </w:t>
      </w:r>
      <w:r>
        <w:rPr>
          <w:rFonts w:cs="Arial"/>
          <w:lang w:val="es-MX"/>
        </w:rPr>
        <w:t>2013 - 2015 de ese Legislativo;</w:t>
      </w:r>
      <w:r>
        <w:rPr>
          <w:rFonts w:cs="Arial"/>
          <w:b/>
          <w:lang w:val="es-MX"/>
        </w:rPr>
        <w:t xml:space="preserve"> </w:t>
      </w:r>
    </w:p>
    <w:p w:rsidR="0034374E" w:rsidRDefault="0034374E" w:rsidP="00FE3A3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Pr="00FE3A3A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que este Tribunal con fecha </w:t>
      </w:r>
      <w:r w:rsidRPr="0034374E">
        <w:rPr>
          <w:rFonts w:cs="Arial"/>
          <w:lang w:val="es-MX"/>
        </w:rPr>
        <w:t>20/05/13</w:t>
      </w:r>
      <w:r>
        <w:rPr>
          <w:rFonts w:cs="Arial"/>
          <w:lang w:val="es-MX"/>
        </w:rPr>
        <w:t xml:space="preserve"> emitió su dictamen constitucional respecto a la mencionada modificación presupuestal, formulando las observaciones contenidas en los párrafos 3.2) y 3.3) del mencionado dictamen;</w:t>
      </w:r>
    </w:p>
    <w:p w:rsidR="0034374E" w:rsidRDefault="0037204C" w:rsidP="0037204C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34374E" w:rsidRPr="00FE3A3A">
        <w:rPr>
          <w:rFonts w:cs="Arial"/>
          <w:b/>
          <w:lang w:val="es-MX"/>
        </w:rPr>
        <w:t>2)</w:t>
      </w:r>
      <w:r w:rsidR="0034374E">
        <w:rPr>
          <w:rFonts w:cs="Arial"/>
          <w:lang w:val="es-MX"/>
        </w:rPr>
        <w:t xml:space="preserve"> que la Junta Departamental de Durazno, no aceptó las observaciones formuladas remitiendo los antecedentes a la Asamblea General en cumplimiento de lo dispuesto en el Artículo 225 de la Constitución de la República;</w:t>
      </w:r>
    </w:p>
    <w:p w:rsidR="0034374E" w:rsidRDefault="0037204C" w:rsidP="0037204C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34374E" w:rsidRPr="00FE3A3A">
        <w:rPr>
          <w:rFonts w:cs="Arial"/>
          <w:b/>
          <w:lang w:val="es-MX"/>
        </w:rPr>
        <w:t>3)</w:t>
      </w:r>
      <w:r w:rsidR="0034374E">
        <w:rPr>
          <w:rFonts w:cs="Arial"/>
          <w:lang w:val="es-MX"/>
        </w:rPr>
        <w:t xml:space="preserve"> que la Asamblea General con fecha 15/07/13 comunicó a dicha Junta </w:t>
      </w:r>
      <w:r w:rsidR="00A71D20">
        <w:rPr>
          <w:rFonts w:cs="Arial"/>
          <w:lang w:val="es-MX"/>
        </w:rPr>
        <w:t>D</w:t>
      </w:r>
      <w:r w:rsidR="0034374E">
        <w:rPr>
          <w:rFonts w:cs="Arial"/>
          <w:lang w:val="es-MX"/>
        </w:rPr>
        <w:t>epartamental que vencieron los plazos establecidos para el estudio de las observaciones formuladas por el Tribunal de Cuentas, sin que se haya expedido al respecto;</w:t>
      </w:r>
    </w:p>
    <w:p w:rsidR="0034374E" w:rsidRDefault="0034374E" w:rsidP="00FE3A3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  <w:lang w:val="es-MX"/>
        </w:rPr>
        <w:t>que se ha cumplido el procedimiento establecido en el Art</w:t>
      </w:r>
      <w:r w:rsidR="001A3A06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225 de la Constitución de la República, por lo que la Modificación Presupuestal para el período 2013- 2015 de la Junta Departamental de Durazno se tiene por sancionada;</w:t>
      </w:r>
    </w:p>
    <w:p w:rsidR="0034374E" w:rsidRDefault="0034374E" w:rsidP="00FE3A3A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precedentemente</w:t>
      </w:r>
      <w:r w:rsidR="003744E8">
        <w:rPr>
          <w:rFonts w:cs="Arial"/>
          <w:lang w:val="es-MX"/>
        </w:rPr>
        <w:t xml:space="preserve"> expuesto</w:t>
      </w:r>
      <w:r>
        <w:rPr>
          <w:rFonts w:cs="Arial"/>
          <w:lang w:val="es-MX"/>
        </w:rPr>
        <w:t>;</w:t>
      </w:r>
    </w:p>
    <w:p w:rsidR="0034374E" w:rsidRDefault="0034374E" w:rsidP="0034374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34374E" w:rsidRDefault="0034374E" w:rsidP="0034374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Expedirse en los término</w:t>
      </w:r>
      <w:r w:rsidR="006A3552">
        <w:rPr>
          <w:rFonts w:ascii="Arial" w:hAnsi="Arial" w:cs="Arial"/>
        </w:rPr>
        <w:t>s del Considerando que antecede;</w:t>
      </w:r>
    </w:p>
    <w:p w:rsidR="0034374E" w:rsidRDefault="0034374E" w:rsidP="0034374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Junta Departamental e Intendencia de Durazno.</w:t>
      </w:r>
    </w:p>
    <w:p w:rsidR="00AE0192" w:rsidRPr="0037204C" w:rsidRDefault="00FE3A3A" w:rsidP="0037204C">
      <w:pPr>
        <w:pStyle w:val="Textoindependiente"/>
        <w:rPr>
          <w:rFonts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AE0192" w:rsidRPr="0037204C" w:rsidSect="001C2474">
      <w:footerReference w:type="even" r:id="rId8"/>
      <w:footerReference w:type="default" r:id="rId9"/>
      <w:pgSz w:w="11907" w:h="16840" w:code="9"/>
      <w:pgMar w:top="3289" w:right="1701" w:bottom="1134" w:left="1701" w:header="1440" w:footer="144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68" w:rsidRDefault="006A3552">
      <w:r>
        <w:separator/>
      </w:r>
    </w:p>
  </w:endnote>
  <w:endnote w:type="continuationSeparator" w:id="0">
    <w:p w:rsidR="00F07E68" w:rsidRDefault="006A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F5" w:rsidRDefault="006A355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24F5" w:rsidRDefault="00ED24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F5" w:rsidRDefault="006A355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204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D24F5" w:rsidRDefault="00ED24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68" w:rsidRDefault="006A3552">
      <w:r>
        <w:separator/>
      </w:r>
    </w:p>
  </w:footnote>
  <w:footnote w:type="continuationSeparator" w:id="0">
    <w:p w:rsidR="00F07E68" w:rsidRDefault="006A3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4E"/>
    <w:rsid w:val="00101868"/>
    <w:rsid w:val="001A3A06"/>
    <w:rsid w:val="001C2474"/>
    <w:rsid w:val="0034374E"/>
    <w:rsid w:val="0037204C"/>
    <w:rsid w:val="003744E8"/>
    <w:rsid w:val="006A3552"/>
    <w:rsid w:val="007C611D"/>
    <w:rsid w:val="009E2CB8"/>
    <w:rsid w:val="00A71D20"/>
    <w:rsid w:val="00AE0192"/>
    <w:rsid w:val="00C31C5C"/>
    <w:rsid w:val="00D71557"/>
    <w:rsid w:val="00ED24F5"/>
    <w:rsid w:val="00F07E68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374E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34374E"/>
    <w:pPr>
      <w:keepNext/>
      <w:spacing w:line="360" w:lineRule="auto"/>
      <w:jc w:val="both"/>
      <w:outlineLvl w:val="1"/>
    </w:pPr>
    <w:rPr>
      <w:rFonts w:cs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374E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4374E"/>
    <w:rPr>
      <w:rFonts w:ascii="Arial" w:eastAsia="Times New Roman" w:hAnsi="Arial" w:cs="Arial"/>
      <w:b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4374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374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semiHidden/>
    <w:rsid w:val="0034374E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34374E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4374E"/>
  </w:style>
  <w:style w:type="paragraph" w:styleId="Textodeglobo">
    <w:name w:val="Balloon Text"/>
    <w:basedOn w:val="Normal"/>
    <w:link w:val="TextodegloboCar"/>
    <w:uiPriority w:val="99"/>
    <w:semiHidden/>
    <w:unhideWhenUsed/>
    <w:rsid w:val="009E2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CB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4374E"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34374E"/>
    <w:pPr>
      <w:keepNext/>
      <w:spacing w:line="360" w:lineRule="auto"/>
      <w:jc w:val="both"/>
      <w:outlineLvl w:val="1"/>
    </w:pPr>
    <w:rPr>
      <w:rFonts w:cs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374E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4374E"/>
    <w:rPr>
      <w:rFonts w:ascii="Arial" w:eastAsia="Times New Roman" w:hAnsi="Arial" w:cs="Arial"/>
      <w:b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34374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374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semiHidden/>
    <w:rsid w:val="0034374E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34374E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34374E"/>
  </w:style>
  <w:style w:type="paragraph" w:styleId="Textodeglobo">
    <w:name w:val="Balloon Text"/>
    <w:basedOn w:val="Normal"/>
    <w:link w:val="TextodegloboCar"/>
    <w:uiPriority w:val="99"/>
    <w:semiHidden/>
    <w:unhideWhenUsed/>
    <w:rsid w:val="009E2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CB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 </cp:lastModifiedBy>
  <cp:revision>5</cp:revision>
  <cp:lastPrinted>2013-08-28T21:01:00Z</cp:lastPrinted>
  <dcterms:created xsi:type="dcterms:W3CDTF">2013-08-28T21:00:00Z</dcterms:created>
  <dcterms:modified xsi:type="dcterms:W3CDTF">2013-09-19T18:41:00Z</dcterms:modified>
</cp:coreProperties>
</file>