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C8" w:rsidRPr="003F3A3F" w:rsidRDefault="006D1AC8" w:rsidP="006D1AC8">
      <w:pPr>
        <w:tabs>
          <w:tab w:val="center" w:pos="4253"/>
        </w:tabs>
        <w:suppressAutoHyphens/>
        <w:spacing w:after="0" w:line="480" w:lineRule="auto"/>
        <w:jc w:val="right"/>
        <w:rPr>
          <w:rFonts w:ascii="Arial" w:hAnsi="Arial" w:cs="Arial"/>
          <w:b/>
          <w:sz w:val="28"/>
          <w:szCs w:val="28"/>
          <w:lang w:val="es-ES_tradnl"/>
        </w:rPr>
      </w:pPr>
      <w:r w:rsidRPr="003F3A3F">
        <w:rPr>
          <w:rFonts w:ascii="Arial" w:hAnsi="Arial" w:cs="Arial"/>
          <w:b/>
          <w:sz w:val="28"/>
          <w:szCs w:val="28"/>
          <w:lang w:val="es-ES_tradnl"/>
        </w:rPr>
        <w:t xml:space="preserve">RES. </w:t>
      </w:r>
      <w:r>
        <w:rPr>
          <w:rFonts w:ascii="Arial" w:hAnsi="Arial" w:cs="Arial"/>
          <w:b/>
          <w:sz w:val="28"/>
          <w:szCs w:val="28"/>
          <w:lang w:val="es-ES_tradnl"/>
        </w:rPr>
        <w:t>902</w:t>
      </w:r>
      <w:r w:rsidRPr="003F3A3F">
        <w:rPr>
          <w:rFonts w:ascii="Arial" w:hAnsi="Arial" w:cs="Arial"/>
          <w:b/>
          <w:sz w:val="28"/>
          <w:szCs w:val="28"/>
          <w:lang w:val="es-ES_tradnl"/>
        </w:rPr>
        <w:t>/19</w:t>
      </w:r>
    </w:p>
    <w:p w:rsidR="006D1AC8" w:rsidRPr="000F48AC" w:rsidRDefault="006D1AC8" w:rsidP="006D1AC8">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6D1AC8" w:rsidRPr="000F48AC" w:rsidRDefault="006D1AC8" w:rsidP="006D1AC8">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6D1AC8" w:rsidRPr="000F48AC" w:rsidRDefault="006D1AC8" w:rsidP="006D1AC8">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3 DE ABRIL DE 2019</w:t>
      </w:r>
    </w:p>
    <w:p w:rsidR="006D1AC8" w:rsidRDefault="006D1AC8" w:rsidP="006D1AC8">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w:t>
      </w:r>
      <w:r>
        <w:rPr>
          <w:rFonts w:ascii="Arial" w:hAnsi="Arial" w:cs="Arial"/>
          <w:b/>
          <w:sz w:val="24"/>
          <w:szCs w:val="24"/>
        </w:rPr>
        <w:t>9</w:t>
      </w:r>
      <w:r>
        <w:rPr>
          <w:rFonts w:ascii="Arial" w:hAnsi="Arial" w:cs="Arial"/>
          <w:b/>
          <w:sz w:val="24"/>
          <w:szCs w:val="24"/>
        </w:rPr>
        <w:t>-17-1-000</w:t>
      </w:r>
      <w:r>
        <w:rPr>
          <w:rFonts w:ascii="Arial" w:hAnsi="Arial" w:cs="Arial"/>
          <w:b/>
          <w:sz w:val="24"/>
          <w:szCs w:val="24"/>
        </w:rPr>
        <w:t>1411</w:t>
      </w:r>
      <w:r>
        <w:rPr>
          <w:rFonts w:ascii="Arial" w:hAnsi="Arial" w:cs="Arial"/>
          <w:b/>
          <w:sz w:val="24"/>
          <w:szCs w:val="24"/>
        </w:rPr>
        <w:t xml:space="preserve">, </w:t>
      </w:r>
      <w:proofErr w:type="spellStart"/>
      <w:r>
        <w:rPr>
          <w:rFonts w:ascii="Arial" w:hAnsi="Arial" w:cs="Arial"/>
          <w:b/>
          <w:sz w:val="24"/>
          <w:szCs w:val="24"/>
        </w:rPr>
        <w:t>Ent</w:t>
      </w:r>
      <w:proofErr w:type="spellEnd"/>
      <w:r>
        <w:rPr>
          <w:rFonts w:ascii="Arial" w:hAnsi="Arial" w:cs="Arial"/>
          <w:b/>
          <w:sz w:val="24"/>
          <w:szCs w:val="24"/>
        </w:rPr>
        <w:t xml:space="preserve">. N° </w:t>
      </w:r>
      <w:r>
        <w:rPr>
          <w:rFonts w:ascii="Arial" w:hAnsi="Arial" w:cs="Arial"/>
          <w:b/>
          <w:sz w:val="24"/>
          <w:szCs w:val="24"/>
        </w:rPr>
        <w:t>1130</w:t>
      </w:r>
      <w:r>
        <w:rPr>
          <w:rFonts w:ascii="Arial" w:hAnsi="Arial" w:cs="Arial"/>
          <w:b/>
          <w:sz w:val="24"/>
          <w:szCs w:val="24"/>
        </w:rPr>
        <w:t>/19</w:t>
      </w:r>
      <w:r w:rsidRPr="00BB4DEC">
        <w:rPr>
          <w:rFonts w:ascii="Arial" w:hAnsi="Arial" w:cs="Arial"/>
          <w:b/>
          <w:sz w:val="24"/>
          <w:szCs w:val="24"/>
        </w:rPr>
        <w:t>)</w:t>
      </w:r>
    </w:p>
    <w:p w:rsidR="006D1AC8" w:rsidRPr="00BB4DEC" w:rsidRDefault="006D1AC8" w:rsidP="006D1AC8">
      <w:pPr>
        <w:tabs>
          <w:tab w:val="center" w:pos="4253"/>
        </w:tabs>
        <w:suppressAutoHyphens/>
        <w:spacing w:after="0" w:line="360" w:lineRule="auto"/>
        <w:jc w:val="center"/>
        <w:rPr>
          <w:rFonts w:ascii="Arial" w:hAnsi="Arial" w:cs="Arial"/>
          <w:b/>
          <w:sz w:val="24"/>
          <w:szCs w:val="24"/>
        </w:rPr>
      </w:pPr>
    </w:p>
    <w:p w:rsidR="003A2B03" w:rsidRPr="003A2B03" w:rsidRDefault="003A2B03" w:rsidP="006D1AC8">
      <w:pPr>
        <w:spacing w:after="0" w:line="360" w:lineRule="auto"/>
        <w:ind w:firstLine="851"/>
        <w:jc w:val="both"/>
        <w:rPr>
          <w:rFonts w:ascii="Arial" w:hAnsi="Arial" w:cs="Arial"/>
          <w:sz w:val="24"/>
          <w:szCs w:val="24"/>
        </w:rPr>
      </w:pPr>
      <w:r w:rsidRPr="003A2B03">
        <w:rPr>
          <w:rFonts w:ascii="Arial" w:hAnsi="Arial" w:cs="Arial"/>
          <w:b/>
          <w:sz w:val="24"/>
          <w:szCs w:val="24"/>
        </w:rPr>
        <w:t>VISTO</w:t>
      </w:r>
      <w:r w:rsidRPr="006D1AC8">
        <w:rPr>
          <w:rFonts w:ascii="Arial" w:hAnsi="Arial" w:cs="Arial"/>
          <w:b/>
          <w:sz w:val="24"/>
          <w:szCs w:val="24"/>
        </w:rPr>
        <w:t>:</w:t>
      </w:r>
      <w:r w:rsidRPr="003A2B03">
        <w:rPr>
          <w:rFonts w:ascii="Arial" w:hAnsi="Arial" w:cs="Arial"/>
          <w:sz w:val="24"/>
          <w:szCs w:val="24"/>
        </w:rPr>
        <w:t xml:space="preserve"> las actuaciones remitidas por la Administración de los Servicios de Salud del Estado (ASSE) – Centro Departamental de Paysandú, relacionadas con la Contratación Directa Nº 4/2018, cuyo objeto es la “Contratación de servicio de unidad de traslado especializado”; </w:t>
      </w:r>
    </w:p>
    <w:p w:rsidR="003A2B03" w:rsidRPr="003A2B03" w:rsidRDefault="003A2B03" w:rsidP="006D1AC8">
      <w:pPr>
        <w:spacing w:after="0" w:line="360" w:lineRule="auto"/>
        <w:ind w:firstLine="851"/>
        <w:jc w:val="both"/>
        <w:rPr>
          <w:rFonts w:ascii="Arial" w:hAnsi="Arial" w:cs="Arial"/>
          <w:sz w:val="24"/>
          <w:szCs w:val="24"/>
        </w:rPr>
      </w:pPr>
      <w:r w:rsidRPr="003A2B03">
        <w:rPr>
          <w:rFonts w:ascii="Arial" w:hAnsi="Arial" w:cs="Arial"/>
          <w:b/>
          <w:sz w:val="24"/>
          <w:szCs w:val="24"/>
        </w:rPr>
        <w:t>RESULTANDO:</w:t>
      </w:r>
      <w:r w:rsidRPr="003A2B03">
        <w:rPr>
          <w:rFonts w:ascii="Arial" w:hAnsi="Arial" w:cs="Arial"/>
          <w:sz w:val="24"/>
          <w:szCs w:val="24"/>
        </w:rPr>
        <w:t xml:space="preserve"> </w:t>
      </w:r>
      <w:r w:rsidRPr="006D1AC8">
        <w:rPr>
          <w:rFonts w:ascii="Arial" w:hAnsi="Arial" w:cs="Arial"/>
          <w:b/>
          <w:sz w:val="24"/>
          <w:szCs w:val="24"/>
        </w:rPr>
        <w:t>1)</w:t>
      </w:r>
      <w:r w:rsidRPr="003A2B03">
        <w:rPr>
          <w:rFonts w:ascii="Arial" w:hAnsi="Arial" w:cs="Arial"/>
          <w:sz w:val="24"/>
          <w:szCs w:val="24"/>
        </w:rPr>
        <w:t xml:space="preserve"> que luce Resolución Nº 268/2018 de fecha 26 de octubre de 2018, mediante la cual se declara desierta la licitación de referencia al no haberse presentado ofertas el día de la apertura</w:t>
      </w:r>
      <w:r>
        <w:rPr>
          <w:rFonts w:ascii="Arial" w:hAnsi="Arial" w:cs="Arial"/>
          <w:sz w:val="24"/>
          <w:szCs w:val="24"/>
        </w:rPr>
        <w:t xml:space="preserve"> y se a</w:t>
      </w:r>
      <w:r w:rsidRPr="003A2B03">
        <w:rPr>
          <w:rFonts w:ascii="Arial" w:hAnsi="Arial" w:cs="Arial"/>
          <w:sz w:val="24"/>
          <w:szCs w:val="24"/>
        </w:rPr>
        <w:t xml:space="preserve">utoriza la realización de una Compra Directa por Excepción al amparo del </w:t>
      </w:r>
      <w:r>
        <w:rPr>
          <w:rFonts w:ascii="Arial" w:hAnsi="Arial" w:cs="Arial"/>
          <w:sz w:val="24"/>
          <w:szCs w:val="24"/>
        </w:rPr>
        <w:t>l</w:t>
      </w:r>
      <w:r w:rsidRPr="003A2B03">
        <w:rPr>
          <w:rFonts w:ascii="Arial" w:hAnsi="Arial" w:cs="Arial"/>
          <w:sz w:val="24"/>
          <w:szCs w:val="24"/>
        </w:rPr>
        <w:t xml:space="preserve">iteral “C”, numeral 2 del </w:t>
      </w:r>
      <w:r>
        <w:rPr>
          <w:rFonts w:ascii="Arial" w:hAnsi="Arial" w:cs="Arial"/>
          <w:sz w:val="24"/>
          <w:szCs w:val="24"/>
        </w:rPr>
        <w:t>a</w:t>
      </w:r>
      <w:r w:rsidRPr="003A2B03">
        <w:rPr>
          <w:rFonts w:ascii="Arial" w:hAnsi="Arial" w:cs="Arial"/>
          <w:sz w:val="24"/>
          <w:szCs w:val="24"/>
        </w:rPr>
        <w:t xml:space="preserve">rtículo 33 del T.O.C.A.F.; </w:t>
      </w:r>
    </w:p>
    <w:p w:rsidR="006D1AC8" w:rsidRDefault="003A2B03" w:rsidP="006D1AC8">
      <w:pPr>
        <w:spacing w:after="0" w:line="360" w:lineRule="auto"/>
        <w:ind w:firstLine="2694"/>
        <w:jc w:val="both"/>
        <w:rPr>
          <w:rFonts w:ascii="Arial" w:hAnsi="Arial" w:cs="Arial"/>
          <w:sz w:val="24"/>
          <w:szCs w:val="24"/>
        </w:rPr>
      </w:pPr>
      <w:r w:rsidRPr="006D1AC8">
        <w:rPr>
          <w:rFonts w:ascii="Arial" w:hAnsi="Arial" w:cs="Arial"/>
          <w:b/>
          <w:sz w:val="24"/>
          <w:szCs w:val="24"/>
        </w:rPr>
        <w:t>2)</w:t>
      </w:r>
      <w:r w:rsidRPr="003A2B03">
        <w:rPr>
          <w:rFonts w:ascii="Arial" w:hAnsi="Arial" w:cs="Arial"/>
          <w:sz w:val="24"/>
          <w:szCs w:val="24"/>
        </w:rPr>
        <w:t xml:space="preserve"> que se adjunta Pliego de Condiciones Particulares y  Acta de Apertura de fecha 12 de diciembre de 2018, de la cual surge que se presentó únicamente la firma EMI LTDA.;  </w:t>
      </w:r>
    </w:p>
    <w:p w:rsidR="006D1AC8" w:rsidRDefault="003A2B03" w:rsidP="006D1AC8">
      <w:pPr>
        <w:spacing w:after="0" w:line="360" w:lineRule="auto"/>
        <w:ind w:firstLine="2694"/>
        <w:jc w:val="both"/>
        <w:rPr>
          <w:rFonts w:ascii="Arial" w:hAnsi="Arial" w:cs="Arial"/>
          <w:sz w:val="24"/>
          <w:szCs w:val="24"/>
        </w:rPr>
      </w:pPr>
      <w:r w:rsidRPr="006D1AC8">
        <w:rPr>
          <w:rFonts w:ascii="Arial" w:hAnsi="Arial" w:cs="Arial"/>
          <w:b/>
          <w:sz w:val="24"/>
          <w:szCs w:val="24"/>
        </w:rPr>
        <w:t>3)</w:t>
      </w:r>
      <w:r w:rsidRPr="003A2B03">
        <w:rPr>
          <w:rFonts w:ascii="Arial" w:hAnsi="Arial" w:cs="Arial"/>
          <w:sz w:val="24"/>
          <w:szCs w:val="24"/>
        </w:rPr>
        <w:t xml:space="preserve"> que se agrega </w:t>
      </w:r>
      <w:r>
        <w:rPr>
          <w:rFonts w:ascii="Arial" w:hAnsi="Arial" w:cs="Arial"/>
          <w:sz w:val="24"/>
          <w:szCs w:val="24"/>
        </w:rPr>
        <w:t>c</w:t>
      </w:r>
      <w:r w:rsidRPr="003A2B03">
        <w:rPr>
          <w:rFonts w:ascii="Arial" w:hAnsi="Arial" w:cs="Arial"/>
          <w:sz w:val="24"/>
          <w:szCs w:val="24"/>
        </w:rPr>
        <w:t>onsulta de vínculo jurídico realizada con fecha 15 de enero de 2019</w:t>
      </w:r>
      <w:r>
        <w:rPr>
          <w:rFonts w:ascii="Arial" w:hAnsi="Arial" w:cs="Arial"/>
          <w:sz w:val="24"/>
          <w:szCs w:val="24"/>
        </w:rPr>
        <w:t>, s</w:t>
      </w:r>
      <w:r w:rsidRPr="003A2B03">
        <w:rPr>
          <w:rFonts w:ascii="Arial" w:hAnsi="Arial" w:cs="Arial"/>
          <w:sz w:val="24"/>
          <w:szCs w:val="24"/>
        </w:rPr>
        <w:t>urg</w:t>
      </w:r>
      <w:r>
        <w:rPr>
          <w:rFonts w:ascii="Arial" w:hAnsi="Arial" w:cs="Arial"/>
          <w:sz w:val="24"/>
          <w:szCs w:val="24"/>
        </w:rPr>
        <w:t>i</w:t>
      </w:r>
      <w:r w:rsidRPr="003A2B03">
        <w:rPr>
          <w:rFonts w:ascii="Arial" w:hAnsi="Arial" w:cs="Arial"/>
          <w:sz w:val="24"/>
          <w:szCs w:val="24"/>
        </w:rPr>
        <w:t>e</w:t>
      </w:r>
      <w:r>
        <w:rPr>
          <w:rFonts w:ascii="Arial" w:hAnsi="Arial" w:cs="Arial"/>
          <w:sz w:val="24"/>
          <w:szCs w:val="24"/>
        </w:rPr>
        <w:t>ndo</w:t>
      </w:r>
      <w:r w:rsidRPr="003A2B03">
        <w:rPr>
          <w:rFonts w:ascii="Arial" w:hAnsi="Arial" w:cs="Arial"/>
          <w:sz w:val="24"/>
          <w:szCs w:val="24"/>
        </w:rPr>
        <w:t xml:space="preserve"> de dicha consulta que Mario Martín </w:t>
      </w:r>
      <w:proofErr w:type="spellStart"/>
      <w:r w:rsidRPr="003A2B03">
        <w:rPr>
          <w:rFonts w:ascii="Arial" w:hAnsi="Arial" w:cs="Arial"/>
          <w:sz w:val="24"/>
          <w:szCs w:val="24"/>
        </w:rPr>
        <w:t>Buzzo</w:t>
      </w:r>
      <w:proofErr w:type="spellEnd"/>
      <w:r w:rsidRPr="003A2B03">
        <w:rPr>
          <w:rFonts w:ascii="Arial" w:hAnsi="Arial" w:cs="Arial"/>
          <w:sz w:val="24"/>
          <w:szCs w:val="24"/>
        </w:rPr>
        <w:t xml:space="preserve"> </w:t>
      </w:r>
      <w:proofErr w:type="spellStart"/>
      <w:r w:rsidRPr="003A2B03">
        <w:rPr>
          <w:rFonts w:ascii="Arial" w:hAnsi="Arial" w:cs="Arial"/>
          <w:sz w:val="24"/>
          <w:szCs w:val="24"/>
        </w:rPr>
        <w:t>Milans</w:t>
      </w:r>
      <w:proofErr w:type="spellEnd"/>
      <w:r w:rsidRPr="003A2B03">
        <w:rPr>
          <w:rFonts w:ascii="Arial" w:hAnsi="Arial" w:cs="Arial"/>
          <w:sz w:val="24"/>
          <w:szCs w:val="24"/>
        </w:rPr>
        <w:t xml:space="preserve">, Elisa Raquel </w:t>
      </w:r>
      <w:proofErr w:type="spellStart"/>
      <w:r w:rsidRPr="003A2B03">
        <w:rPr>
          <w:rFonts w:ascii="Arial" w:hAnsi="Arial" w:cs="Arial"/>
          <w:sz w:val="24"/>
          <w:szCs w:val="24"/>
        </w:rPr>
        <w:t>Roascio</w:t>
      </w:r>
      <w:proofErr w:type="spellEnd"/>
      <w:r w:rsidRPr="003A2B03">
        <w:rPr>
          <w:rFonts w:ascii="Arial" w:hAnsi="Arial" w:cs="Arial"/>
          <w:sz w:val="24"/>
          <w:szCs w:val="24"/>
        </w:rPr>
        <w:t xml:space="preserve"> González y Ricardo César Cardozo </w:t>
      </w:r>
      <w:proofErr w:type="spellStart"/>
      <w:r w:rsidRPr="003A2B03">
        <w:rPr>
          <w:rFonts w:ascii="Arial" w:hAnsi="Arial" w:cs="Arial"/>
          <w:sz w:val="24"/>
          <w:szCs w:val="24"/>
        </w:rPr>
        <w:t>Arduino</w:t>
      </w:r>
      <w:proofErr w:type="spellEnd"/>
      <w:r w:rsidRPr="003A2B03">
        <w:rPr>
          <w:rFonts w:ascii="Arial" w:hAnsi="Arial" w:cs="Arial"/>
          <w:sz w:val="24"/>
          <w:szCs w:val="24"/>
        </w:rPr>
        <w:t xml:space="preserve"> poseen vínculo jurídico con A.S.S.E.; </w:t>
      </w:r>
    </w:p>
    <w:p w:rsidR="006D1AC8" w:rsidRDefault="003A2B03" w:rsidP="006D1AC8">
      <w:pPr>
        <w:spacing w:after="0" w:line="360" w:lineRule="auto"/>
        <w:ind w:firstLine="2694"/>
        <w:jc w:val="both"/>
        <w:rPr>
          <w:rFonts w:ascii="Arial" w:hAnsi="Arial" w:cs="Arial"/>
          <w:sz w:val="24"/>
          <w:szCs w:val="24"/>
        </w:rPr>
      </w:pPr>
      <w:r w:rsidRPr="006D1AC8">
        <w:rPr>
          <w:rFonts w:ascii="Arial" w:hAnsi="Arial" w:cs="Arial"/>
          <w:b/>
          <w:sz w:val="24"/>
          <w:szCs w:val="24"/>
        </w:rPr>
        <w:t>4)</w:t>
      </w:r>
      <w:r w:rsidRPr="003A2B03">
        <w:rPr>
          <w:rFonts w:ascii="Arial" w:hAnsi="Arial" w:cs="Arial"/>
          <w:sz w:val="24"/>
          <w:szCs w:val="24"/>
        </w:rPr>
        <w:t xml:space="preserve"> que conforme Acta de Comisión Asesora de Adjudicaciones de fecha 15 de enero de 2019, surge que en lo que respecta </w:t>
      </w:r>
      <w:r>
        <w:rPr>
          <w:rFonts w:ascii="Arial" w:hAnsi="Arial" w:cs="Arial"/>
          <w:sz w:val="24"/>
          <w:szCs w:val="24"/>
        </w:rPr>
        <w:t xml:space="preserve">a </w:t>
      </w:r>
      <w:r w:rsidRPr="003A2B03">
        <w:rPr>
          <w:rFonts w:ascii="Arial" w:hAnsi="Arial" w:cs="Arial"/>
          <w:sz w:val="24"/>
          <w:szCs w:val="24"/>
        </w:rPr>
        <w:t>la capacidad de contratar con el Estado</w:t>
      </w:r>
      <w:r>
        <w:rPr>
          <w:rFonts w:ascii="Arial" w:hAnsi="Arial" w:cs="Arial"/>
          <w:sz w:val="24"/>
          <w:szCs w:val="24"/>
        </w:rPr>
        <w:t>,</w:t>
      </w:r>
      <w:r w:rsidRPr="003A2B03">
        <w:rPr>
          <w:rFonts w:ascii="Arial" w:hAnsi="Arial" w:cs="Arial"/>
          <w:sz w:val="24"/>
          <w:szCs w:val="24"/>
        </w:rPr>
        <w:t xml:space="preserve"> la empresa EMI LTDA. </w:t>
      </w:r>
      <w:proofErr w:type="gramStart"/>
      <w:r w:rsidRPr="003A2B03">
        <w:rPr>
          <w:rFonts w:ascii="Arial" w:hAnsi="Arial" w:cs="Arial"/>
          <w:sz w:val="24"/>
          <w:szCs w:val="24"/>
        </w:rPr>
        <w:t>se</w:t>
      </w:r>
      <w:proofErr w:type="gramEnd"/>
      <w:r w:rsidRPr="003A2B03">
        <w:rPr>
          <w:rFonts w:ascii="Arial" w:hAnsi="Arial" w:cs="Arial"/>
          <w:sz w:val="24"/>
          <w:szCs w:val="24"/>
        </w:rPr>
        <w:t xml:space="preserve"> encuentra en condiciones de contratar con el mismo, </w:t>
      </w:r>
      <w:r>
        <w:rPr>
          <w:rFonts w:ascii="Arial" w:hAnsi="Arial" w:cs="Arial"/>
          <w:sz w:val="24"/>
          <w:szCs w:val="24"/>
        </w:rPr>
        <w:t>se informa</w:t>
      </w:r>
      <w:r w:rsidRPr="003A2B03">
        <w:rPr>
          <w:rFonts w:ascii="Arial" w:hAnsi="Arial" w:cs="Arial"/>
          <w:sz w:val="24"/>
          <w:szCs w:val="24"/>
        </w:rPr>
        <w:t xml:space="preserve"> que si bien en la consulta del vínculo en RUPE surge que tres de los socios tiene</w:t>
      </w:r>
      <w:r>
        <w:rPr>
          <w:rFonts w:ascii="Arial" w:hAnsi="Arial" w:cs="Arial"/>
          <w:sz w:val="24"/>
          <w:szCs w:val="24"/>
        </w:rPr>
        <w:t>n</w:t>
      </w:r>
      <w:r w:rsidRPr="003A2B03">
        <w:rPr>
          <w:rFonts w:ascii="Arial" w:hAnsi="Arial" w:cs="Arial"/>
          <w:sz w:val="24"/>
          <w:szCs w:val="24"/>
        </w:rPr>
        <w:t xml:space="preserve"> vínculo</w:t>
      </w:r>
      <w:r>
        <w:rPr>
          <w:rFonts w:ascii="Arial" w:hAnsi="Arial" w:cs="Arial"/>
          <w:sz w:val="24"/>
          <w:szCs w:val="24"/>
        </w:rPr>
        <w:t>,</w:t>
      </w:r>
      <w:r w:rsidRPr="003A2B03">
        <w:rPr>
          <w:rFonts w:ascii="Arial" w:hAnsi="Arial" w:cs="Arial"/>
          <w:sz w:val="24"/>
          <w:szCs w:val="24"/>
        </w:rPr>
        <w:t xml:space="preserve"> se ve que dicha información no se encuentra actualizada, ya que según Acta Nº 380</w:t>
      </w:r>
      <w:r w:rsidR="001A49CA">
        <w:rPr>
          <w:rFonts w:ascii="Arial" w:hAnsi="Arial" w:cs="Arial"/>
          <w:sz w:val="24"/>
          <w:szCs w:val="24"/>
        </w:rPr>
        <w:t xml:space="preserve"> </w:t>
      </w:r>
      <w:r>
        <w:rPr>
          <w:rFonts w:ascii="Arial" w:hAnsi="Arial" w:cs="Arial"/>
          <w:sz w:val="24"/>
          <w:szCs w:val="24"/>
        </w:rPr>
        <w:t xml:space="preserve">de la </w:t>
      </w:r>
      <w:r>
        <w:rPr>
          <w:rFonts w:ascii="Arial" w:hAnsi="Arial" w:cs="Arial"/>
          <w:sz w:val="24"/>
          <w:szCs w:val="24"/>
        </w:rPr>
        <w:lastRenderedPageBreak/>
        <w:t>referida sociedad</w:t>
      </w:r>
      <w:r w:rsidR="001A49CA" w:rsidRPr="001A49CA">
        <w:rPr>
          <w:rFonts w:ascii="Arial" w:hAnsi="Arial" w:cs="Arial"/>
          <w:sz w:val="24"/>
          <w:szCs w:val="24"/>
        </w:rPr>
        <w:t xml:space="preserve"> </w:t>
      </w:r>
      <w:r w:rsidR="001A49CA">
        <w:rPr>
          <w:rFonts w:ascii="Arial" w:hAnsi="Arial" w:cs="Arial"/>
          <w:sz w:val="24"/>
          <w:szCs w:val="24"/>
        </w:rPr>
        <w:t>de 20 de junio de 2018</w:t>
      </w:r>
      <w:r>
        <w:rPr>
          <w:rFonts w:ascii="Arial" w:hAnsi="Arial" w:cs="Arial"/>
          <w:sz w:val="24"/>
          <w:szCs w:val="24"/>
        </w:rPr>
        <w:t>,</w:t>
      </w:r>
      <w:r w:rsidRPr="003A2B03">
        <w:rPr>
          <w:rFonts w:ascii="Arial" w:hAnsi="Arial" w:cs="Arial"/>
          <w:sz w:val="24"/>
          <w:szCs w:val="24"/>
        </w:rPr>
        <w:t xml:space="preserve"> los tres socios ceden sus cuotas sociales. Se sugiere adjudicar a dicha firma</w:t>
      </w:r>
      <w:r>
        <w:rPr>
          <w:rFonts w:ascii="Arial" w:hAnsi="Arial" w:cs="Arial"/>
          <w:sz w:val="24"/>
          <w:szCs w:val="24"/>
        </w:rPr>
        <w:t>;</w:t>
      </w:r>
      <w:r w:rsidRPr="003A2B03">
        <w:rPr>
          <w:rFonts w:ascii="Arial" w:hAnsi="Arial" w:cs="Arial"/>
          <w:sz w:val="24"/>
          <w:szCs w:val="24"/>
        </w:rPr>
        <w:t xml:space="preserve">  </w:t>
      </w:r>
    </w:p>
    <w:p w:rsidR="004E420A" w:rsidRDefault="003A2B03" w:rsidP="004E420A">
      <w:pPr>
        <w:spacing w:after="0" w:line="360" w:lineRule="auto"/>
        <w:ind w:firstLine="2694"/>
        <w:jc w:val="both"/>
        <w:rPr>
          <w:rFonts w:ascii="Arial" w:hAnsi="Arial" w:cs="Arial"/>
          <w:sz w:val="24"/>
          <w:szCs w:val="24"/>
        </w:rPr>
      </w:pPr>
      <w:r w:rsidRPr="006D1AC8">
        <w:rPr>
          <w:rFonts w:ascii="Arial" w:hAnsi="Arial" w:cs="Arial"/>
          <w:b/>
          <w:sz w:val="24"/>
          <w:szCs w:val="24"/>
        </w:rPr>
        <w:t>5)</w:t>
      </w:r>
      <w:r w:rsidRPr="003A2B03">
        <w:rPr>
          <w:rFonts w:ascii="Arial" w:hAnsi="Arial" w:cs="Arial"/>
          <w:sz w:val="24"/>
          <w:szCs w:val="24"/>
        </w:rPr>
        <w:t xml:space="preserve"> que de</w:t>
      </w:r>
      <w:r>
        <w:rPr>
          <w:rFonts w:ascii="Arial" w:hAnsi="Arial" w:cs="Arial"/>
          <w:sz w:val="24"/>
          <w:szCs w:val="24"/>
        </w:rPr>
        <w:t>l</w:t>
      </w:r>
      <w:r w:rsidRPr="003A2B03">
        <w:rPr>
          <w:rFonts w:ascii="Arial" w:hAnsi="Arial" w:cs="Arial"/>
          <w:sz w:val="24"/>
          <w:szCs w:val="24"/>
        </w:rPr>
        <w:t xml:space="preserve"> Acta de Asamblea General Extraordinaria Nº 380, surge que: se rectifica la autorización de cesión de cuotas sociales del socio Ricardo César Cardozo </w:t>
      </w:r>
      <w:proofErr w:type="spellStart"/>
      <w:r w:rsidRPr="003A2B03">
        <w:rPr>
          <w:rFonts w:ascii="Arial" w:hAnsi="Arial" w:cs="Arial"/>
          <w:sz w:val="24"/>
          <w:szCs w:val="24"/>
        </w:rPr>
        <w:t>Arduino</w:t>
      </w:r>
      <w:proofErr w:type="spellEnd"/>
      <w:r>
        <w:rPr>
          <w:rFonts w:ascii="Arial" w:hAnsi="Arial" w:cs="Arial"/>
          <w:sz w:val="24"/>
          <w:szCs w:val="24"/>
        </w:rPr>
        <w:t>;</w:t>
      </w:r>
      <w:r w:rsidRPr="003A2B03">
        <w:rPr>
          <w:rFonts w:ascii="Arial" w:hAnsi="Arial" w:cs="Arial"/>
          <w:sz w:val="24"/>
          <w:szCs w:val="24"/>
        </w:rPr>
        <w:t xml:space="preserve"> que los socios Mario Martín </w:t>
      </w:r>
      <w:proofErr w:type="spellStart"/>
      <w:r w:rsidRPr="003A2B03">
        <w:rPr>
          <w:rFonts w:ascii="Arial" w:hAnsi="Arial" w:cs="Arial"/>
          <w:sz w:val="24"/>
          <w:szCs w:val="24"/>
        </w:rPr>
        <w:t>Buzzo</w:t>
      </w:r>
      <w:proofErr w:type="spellEnd"/>
      <w:r w:rsidRPr="003A2B03">
        <w:rPr>
          <w:rFonts w:ascii="Arial" w:hAnsi="Arial" w:cs="Arial"/>
          <w:sz w:val="24"/>
          <w:szCs w:val="24"/>
        </w:rPr>
        <w:t xml:space="preserve"> </w:t>
      </w:r>
      <w:proofErr w:type="spellStart"/>
      <w:r w:rsidRPr="003A2B03">
        <w:rPr>
          <w:rFonts w:ascii="Arial" w:hAnsi="Arial" w:cs="Arial"/>
          <w:sz w:val="24"/>
          <w:szCs w:val="24"/>
        </w:rPr>
        <w:t>Milans</w:t>
      </w:r>
      <w:proofErr w:type="spellEnd"/>
      <w:r w:rsidRPr="003A2B03">
        <w:rPr>
          <w:rFonts w:ascii="Arial" w:hAnsi="Arial" w:cs="Arial"/>
          <w:sz w:val="24"/>
          <w:szCs w:val="24"/>
        </w:rPr>
        <w:t xml:space="preserve"> y Elisa Raquel </w:t>
      </w:r>
      <w:proofErr w:type="spellStart"/>
      <w:r w:rsidRPr="003A2B03">
        <w:rPr>
          <w:rFonts w:ascii="Arial" w:hAnsi="Arial" w:cs="Arial"/>
          <w:sz w:val="24"/>
          <w:szCs w:val="24"/>
        </w:rPr>
        <w:t>Roascio</w:t>
      </w:r>
      <w:proofErr w:type="spellEnd"/>
      <w:r w:rsidRPr="003A2B03">
        <w:rPr>
          <w:rFonts w:ascii="Arial" w:hAnsi="Arial" w:cs="Arial"/>
          <w:sz w:val="24"/>
          <w:szCs w:val="24"/>
        </w:rPr>
        <w:t xml:space="preserve"> González  manifiestan su voluntad de ceder las cuotas sociales que les pertenecen en la sociedad al Contador Alejandro Campos</w:t>
      </w:r>
      <w:r>
        <w:rPr>
          <w:rFonts w:ascii="Arial" w:hAnsi="Arial" w:cs="Arial"/>
          <w:sz w:val="24"/>
          <w:szCs w:val="24"/>
        </w:rPr>
        <w:t>,</w:t>
      </w:r>
      <w:r w:rsidRPr="003A2B03">
        <w:rPr>
          <w:rFonts w:ascii="Arial" w:hAnsi="Arial" w:cs="Arial"/>
          <w:sz w:val="24"/>
          <w:szCs w:val="24"/>
        </w:rPr>
        <w:t xml:space="preserve"> y se resuelve por unanimidad aprobar la cesión; </w:t>
      </w:r>
    </w:p>
    <w:p w:rsidR="004E420A" w:rsidRDefault="003A2B03" w:rsidP="004E420A">
      <w:pPr>
        <w:spacing w:after="0" w:line="360" w:lineRule="auto"/>
        <w:ind w:firstLine="2694"/>
        <w:jc w:val="both"/>
        <w:rPr>
          <w:rFonts w:ascii="Arial" w:hAnsi="Arial" w:cs="Arial"/>
          <w:sz w:val="24"/>
          <w:szCs w:val="24"/>
        </w:rPr>
      </w:pPr>
      <w:r w:rsidRPr="004E420A">
        <w:rPr>
          <w:rFonts w:ascii="Arial" w:hAnsi="Arial" w:cs="Arial"/>
          <w:b/>
          <w:sz w:val="24"/>
          <w:szCs w:val="24"/>
        </w:rPr>
        <w:t>6)</w:t>
      </w:r>
      <w:r w:rsidRPr="003A2B03">
        <w:rPr>
          <w:rFonts w:ascii="Arial" w:hAnsi="Arial" w:cs="Arial"/>
          <w:sz w:val="24"/>
          <w:szCs w:val="24"/>
        </w:rPr>
        <w:t xml:space="preserve"> que luce Proyecto de Resolución</w:t>
      </w:r>
      <w:r>
        <w:rPr>
          <w:rFonts w:ascii="Arial" w:hAnsi="Arial" w:cs="Arial"/>
          <w:sz w:val="24"/>
          <w:szCs w:val="24"/>
        </w:rPr>
        <w:t xml:space="preserve"> de la Directora del Hospital de Paysandú</w:t>
      </w:r>
      <w:r w:rsidRPr="003A2B03">
        <w:rPr>
          <w:rFonts w:ascii="Arial" w:hAnsi="Arial" w:cs="Arial"/>
          <w:sz w:val="24"/>
          <w:szCs w:val="24"/>
        </w:rPr>
        <w:t xml:space="preserve"> de fecha 18 de enero de 2019, elevando al Directorio de ASSE las actuaciones, a efectos de que se adjudique a la firma EMI LTDA., por un total de $ </w:t>
      </w:r>
      <w:r>
        <w:rPr>
          <w:rFonts w:ascii="Arial" w:hAnsi="Arial" w:cs="Arial"/>
          <w:sz w:val="24"/>
          <w:szCs w:val="24"/>
        </w:rPr>
        <w:t>4</w:t>
      </w:r>
      <w:r w:rsidRPr="003A2B03">
        <w:rPr>
          <w:rFonts w:ascii="Arial" w:hAnsi="Arial" w:cs="Arial"/>
          <w:sz w:val="24"/>
          <w:szCs w:val="24"/>
        </w:rPr>
        <w:t>9:950.000 impuestos incluidos. El plazo de la contratación es de un año con dos prórrogas automáticas de un año cada una</w:t>
      </w:r>
      <w:r>
        <w:rPr>
          <w:rFonts w:ascii="Arial" w:hAnsi="Arial" w:cs="Arial"/>
          <w:sz w:val="24"/>
          <w:szCs w:val="24"/>
        </w:rPr>
        <w:t>.</w:t>
      </w:r>
      <w:r w:rsidRPr="003A2B03">
        <w:rPr>
          <w:rFonts w:ascii="Arial" w:hAnsi="Arial" w:cs="Arial"/>
          <w:sz w:val="24"/>
          <w:szCs w:val="24"/>
        </w:rPr>
        <w:t xml:space="preserve"> La suma total incluye las prórrogas</w:t>
      </w:r>
      <w:r>
        <w:rPr>
          <w:rFonts w:ascii="Arial" w:hAnsi="Arial" w:cs="Arial"/>
          <w:sz w:val="24"/>
          <w:szCs w:val="24"/>
        </w:rPr>
        <w:t>;</w:t>
      </w:r>
    </w:p>
    <w:p w:rsidR="003A2B03" w:rsidRPr="003A2B03" w:rsidRDefault="003A2B03" w:rsidP="004E420A">
      <w:pPr>
        <w:spacing w:after="0" w:line="360" w:lineRule="auto"/>
        <w:ind w:firstLine="2694"/>
        <w:jc w:val="both"/>
        <w:rPr>
          <w:rFonts w:ascii="Arial" w:hAnsi="Arial" w:cs="Arial"/>
          <w:sz w:val="24"/>
          <w:szCs w:val="24"/>
        </w:rPr>
      </w:pPr>
      <w:r w:rsidRPr="004E420A">
        <w:rPr>
          <w:rFonts w:ascii="Arial" w:hAnsi="Arial" w:cs="Arial"/>
          <w:b/>
          <w:sz w:val="24"/>
          <w:szCs w:val="24"/>
        </w:rPr>
        <w:t>7)</w:t>
      </w:r>
      <w:r w:rsidRPr="003A2B03">
        <w:rPr>
          <w:rFonts w:ascii="Arial" w:hAnsi="Arial" w:cs="Arial"/>
          <w:sz w:val="24"/>
          <w:szCs w:val="24"/>
        </w:rPr>
        <w:t xml:space="preserve"> que se agrega Documento de Afectación </w:t>
      </w:r>
      <w:r w:rsidR="004E420A">
        <w:rPr>
          <w:rFonts w:ascii="Arial" w:hAnsi="Arial" w:cs="Arial"/>
          <w:sz w:val="24"/>
          <w:szCs w:val="24"/>
        </w:rPr>
        <w:t xml:space="preserve">              </w:t>
      </w:r>
      <w:r w:rsidRPr="003A2B03">
        <w:rPr>
          <w:rFonts w:ascii="Arial" w:hAnsi="Arial" w:cs="Arial"/>
          <w:sz w:val="24"/>
          <w:szCs w:val="24"/>
        </w:rPr>
        <w:t xml:space="preserve">Nº 000075, de fecha 11 de febrero de 2019, por un total nominal de </w:t>
      </w:r>
      <w:r w:rsidR="004E420A">
        <w:rPr>
          <w:rFonts w:ascii="Arial" w:hAnsi="Arial" w:cs="Arial"/>
          <w:sz w:val="24"/>
          <w:szCs w:val="24"/>
        </w:rPr>
        <w:t xml:space="preserve">                  </w:t>
      </w:r>
      <w:r w:rsidRPr="003A2B03">
        <w:rPr>
          <w:rFonts w:ascii="Arial" w:hAnsi="Arial" w:cs="Arial"/>
          <w:sz w:val="24"/>
          <w:szCs w:val="24"/>
        </w:rPr>
        <w:t xml:space="preserve">$ 13:875.000; </w:t>
      </w:r>
    </w:p>
    <w:p w:rsidR="004E420A" w:rsidRDefault="003A2B03" w:rsidP="004E420A">
      <w:pPr>
        <w:spacing w:after="0" w:line="360" w:lineRule="auto"/>
        <w:ind w:firstLine="851"/>
        <w:jc w:val="both"/>
        <w:rPr>
          <w:rFonts w:ascii="Arial" w:hAnsi="Arial" w:cs="Arial"/>
          <w:sz w:val="24"/>
          <w:szCs w:val="24"/>
        </w:rPr>
      </w:pPr>
      <w:r>
        <w:rPr>
          <w:rFonts w:ascii="Arial" w:hAnsi="Arial" w:cs="Arial"/>
          <w:b/>
          <w:sz w:val="24"/>
          <w:szCs w:val="24"/>
        </w:rPr>
        <w:t>C</w:t>
      </w:r>
      <w:r w:rsidRPr="003A2B03">
        <w:rPr>
          <w:rFonts w:ascii="Arial" w:hAnsi="Arial" w:cs="Arial"/>
          <w:b/>
          <w:sz w:val="24"/>
          <w:szCs w:val="24"/>
        </w:rPr>
        <w:t>ONSIDERANDO</w:t>
      </w:r>
      <w:r w:rsidRPr="004E420A">
        <w:rPr>
          <w:rFonts w:ascii="Arial" w:hAnsi="Arial" w:cs="Arial"/>
          <w:b/>
          <w:sz w:val="24"/>
          <w:szCs w:val="24"/>
        </w:rPr>
        <w:t>: 1)</w:t>
      </w:r>
      <w:r w:rsidRPr="003A2B03">
        <w:rPr>
          <w:rFonts w:ascii="Arial" w:hAnsi="Arial" w:cs="Arial"/>
          <w:sz w:val="24"/>
          <w:szCs w:val="24"/>
        </w:rPr>
        <w:t xml:space="preserve"> que si bien se adjunta </w:t>
      </w:r>
      <w:r w:rsidR="001F4E56">
        <w:rPr>
          <w:rFonts w:ascii="Arial" w:hAnsi="Arial" w:cs="Arial"/>
          <w:sz w:val="24"/>
          <w:szCs w:val="24"/>
        </w:rPr>
        <w:t xml:space="preserve">por la sociedad el </w:t>
      </w:r>
      <w:r w:rsidRPr="003A2B03">
        <w:rPr>
          <w:rFonts w:ascii="Arial" w:hAnsi="Arial" w:cs="Arial"/>
          <w:sz w:val="24"/>
          <w:szCs w:val="24"/>
        </w:rPr>
        <w:t xml:space="preserve">Acta de Asamblea General Extraordinaria Nº 380 mediante la cual los socios que poseen vínculo con la Administración manifiestan su voluntad de ceder las cuotas sociales que les pertenecen en la sociedad al Contador Alejandro Campos y se resuelve por unanimidad aprobar la cesión, no se adjunta al expediente documento del cual surja la efectiva realización de la </w:t>
      </w:r>
      <w:r w:rsidR="001F4E56">
        <w:rPr>
          <w:rFonts w:ascii="Arial" w:hAnsi="Arial" w:cs="Arial"/>
          <w:sz w:val="24"/>
          <w:szCs w:val="24"/>
        </w:rPr>
        <w:t>c</w:t>
      </w:r>
      <w:r w:rsidRPr="003A2B03">
        <w:rPr>
          <w:rFonts w:ascii="Arial" w:hAnsi="Arial" w:cs="Arial"/>
          <w:sz w:val="24"/>
          <w:szCs w:val="24"/>
        </w:rPr>
        <w:t xml:space="preserve">esión aprobada; </w:t>
      </w:r>
    </w:p>
    <w:p w:rsidR="004E420A" w:rsidRDefault="003A2B03" w:rsidP="004E420A">
      <w:pPr>
        <w:spacing w:after="0" w:line="360" w:lineRule="auto"/>
        <w:ind w:firstLine="2977"/>
        <w:jc w:val="both"/>
        <w:rPr>
          <w:rFonts w:ascii="Arial" w:hAnsi="Arial" w:cs="Arial"/>
          <w:sz w:val="24"/>
          <w:szCs w:val="24"/>
        </w:rPr>
      </w:pPr>
      <w:r w:rsidRPr="004E420A">
        <w:rPr>
          <w:rFonts w:ascii="Arial" w:hAnsi="Arial" w:cs="Arial"/>
          <w:b/>
          <w:sz w:val="24"/>
          <w:szCs w:val="24"/>
        </w:rPr>
        <w:t>2)</w:t>
      </w:r>
      <w:r w:rsidRPr="003A2B03">
        <w:rPr>
          <w:rFonts w:ascii="Arial" w:hAnsi="Arial" w:cs="Arial"/>
          <w:sz w:val="24"/>
          <w:szCs w:val="24"/>
        </w:rPr>
        <w:t xml:space="preserve"> que corresponde tener presente que el Acta aprobando la cesión de cuotas sociales es de fecha 20 de junio de 2018 y la consulta  de vínculo en RUPE es de 15 de enero de 2019, tiempo </w:t>
      </w:r>
      <w:r w:rsidR="001A49CA">
        <w:rPr>
          <w:rFonts w:ascii="Arial" w:hAnsi="Arial" w:cs="Arial"/>
          <w:sz w:val="24"/>
          <w:szCs w:val="24"/>
        </w:rPr>
        <w:t>suficiente</w:t>
      </w:r>
      <w:r w:rsidRPr="003A2B03">
        <w:rPr>
          <w:rFonts w:ascii="Arial" w:hAnsi="Arial" w:cs="Arial"/>
          <w:sz w:val="24"/>
          <w:szCs w:val="24"/>
        </w:rPr>
        <w:t xml:space="preserve"> para que se hubiera actualizado el mismo</w:t>
      </w:r>
      <w:r w:rsidR="001F4E56">
        <w:rPr>
          <w:rFonts w:ascii="Arial" w:hAnsi="Arial" w:cs="Arial"/>
          <w:sz w:val="24"/>
          <w:szCs w:val="24"/>
        </w:rPr>
        <w:t>,</w:t>
      </w:r>
      <w:r w:rsidRPr="003A2B03">
        <w:rPr>
          <w:rFonts w:ascii="Arial" w:hAnsi="Arial" w:cs="Arial"/>
          <w:sz w:val="24"/>
          <w:szCs w:val="24"/>
        </w:rPr>
        <w:t xml:space="preserve"> en caso de que la efectiva cesión se hubiera realizado; </w:t>
      </w:r>
    </w:p>
    <w:p w:rsidR="001F4E56" w:rsidRPr="003A2B03" w:rsidRDefault="001F4E56" w:rsidP="004E420A">
      <w:pPr>
        <w:spacing w:after="0" w:line="360" w:lineRule="auto"/>
        <w:ind w:firstLine="2977"/>
        <w:jc w:val="both"/>
        <w:rPr>
          <w:rFonts w:ascii="Arial" w:hAnsi="Arial" w:cs="Arial"/>
          <w:sz w:val="24"/>
          <w:szCs w:val="24"/>
        </w:rPr>
      </w:pPr>
      <w:r w:rsidRPr="004E420A">
        <w:rPr>
          <w:rFonts w:ascii="Arial" w:hAnsi="Arial" w:cs="Arial"/>
          <w:b/>
          <w:sz w:val="24"/>
          <w:szCs w:val="24"/>
        </w:rPr>
        <w:lastRenderedPageBreak/>
        <w:t>3)</w:t>
      </w:r>
      <w:r>
        <w:rPr>
          <w:rFonts w:ascii="Arial" w:hAnsi="Arial" w:cs="Arial"/>
          <w:sz w:val="24"/>
          <w:szCs w:val="24"/>
        </w:rPr>
        <w:t xml:space="preserve"> que el precio adjudicado es actualizable de acuerdo al PCP, lo que no se encuentra previsto en el proyecto de resolución remitido;</w:t>
      </w:r>
    </w:p>
    <w:p w:rsidR="003A2B03" w:rsidRPr="003A2B03" w:rsidRDefault="003A2B03" w:rsidP="004E420A">
      <w:pPr>
        <w:spacing w:after="0" w:line="360" w:lineRule="auto"/>
        <w:ind w:firstLine="851"/>
        <w:jc w:val="both"/>
        <w:rPr>
          <w:rFonts w:ascii="Arial" w:hAnsi="Arial" w:cs="Arial"/>
          <w:sz w:val="24"/>
          <w:szCs w:val="24"/>
        </w:rPr>
      </w:pPr>
      <w:r w:rsidRPr="001F4E56">
        <w:rPr>
          <w:rFonts w:ascii="Arial" w:hAnsi="Arial" w:cs="Arial"/>
          <w:b/>
          <w:sz w:val="24"/>
          <w:szCs w:val="24"/>
        </w:rPr>
        <w:t>ATENTO</w:t>
      </w:r>
      <w:r w:rsidRPr="004E420A">
        <w:rPr>
          <w:rFonts w:ascii="Arial" w:hAnsi="Arial" w:cs="Arial"/>
          <w:b/>
          <w:sz w:val="24"/>
          <w:szCs w:val="24"/>
        </w:rPr>
        <w:t>:</w:t>
      </w:r>
      <w:r w:rsidRPr="003A2B03">
        <w:rPr>
          <w:rFonts w:ascii="Arial" w:hAnsi="Arial" w:cs="Arial"/>
          <w:sz w:val="24"/>
          <w:szCs w:val="24"/>
        </w:rPr>
        <w:t xml:space="preserve"> a lo precedentemente expuesto y a lo dispuesto en el </w:t>
      </w:r>
      <w:r w:rsidR="001F4E56">
        <w:rPr>
          <w:rFonts w:ascii="Arial" w:hAnsi="Arial" w:cs="Arial"/>
          <w:sz w:val="24"/>
          <w:szCs w:val="24"/>
        </w:rPr>
        <w:t>a</w:t>
      </w:r>
      <w:r w:rsidRPr="003A2B03">
        <w:rPr>
          <w:rFonts w:ascii="Arial" w:hAnsi="Arial" w:cs="Arial"/>
          <w:sz w:val="24"/>
          <w:szCs w:val="24"/>
        </w:rPr>
        <w:t xml:space="preserve">rtículo 211 </w:t>
      </w:r>
      <w:r w:rsidR="001F4E56">
        <w:rPr>
          <w:rFonts w:ascii="Arial" w:hAnsi="Arial" w:cs="Arial"/>
          <w:sz w:val="24"/>
          <w:szCs w:val="24"/>
        </w:rPr>
        <w:t>l</w:t>
      </w:r>
      <w:r w:rsidRPr="003A2B03">
        <w:rPr>
          <w:rFonts w:ascii="Arial" w:hAnsi="Arial" w:cs="Arial"/>
          <w:sz w:val="24"/>
          <w:szCs w:val="24"/>
        </w:rPr>
        <w:t xml:space="preserve">iteral B) de la Constitución de la República; </w:t>
      </w:r>
      <w:r w:rsidRPr="003A2B03">
        <w:rPr>
          <w:rFonts w:ascii="Arial" w:hAnsi="Arial" w:cs="Arial"/>
          <w:sz w:val="24"/>
          <w:szCs w:val="24"/>
        </w:rPr>
        <w:tab/>
      </w:r>
    </w:p>
    <w:p w:rsidR="003A2B03" w:rsidRPr="001F4E56" w:rsidRDefault="003A2B03" w:rsidP="006D1AC8">
      <w:pPr>
        <w:spacing w:after="0" w:line="360" w:lineRule="auto"/>
        <w:jc w:val="center"/>
        <w:rPr>
          <w:rFonts w:ascii="Arial" w:hAnsi="Arial" w:cs="Arial"/>
          <w:b/>
          <w:sz w:val="24"/>
          <w:szCs w:val="24"/>
        </w:rPr>
      </w:pPr>
      <w:r w:rsidRPr="001F4E56">
        <w:rPr>
          <w:rFonts w:ascii="Arial" w:hAnsi="Arial" w:cs="Arial"/>
          <w:b/>
          <w:sz w:val="24"/>
          <w:szCs w:val="24"/>
        </w:rPr>
        <w:t>EL TRIBUNAL ACUERDA</w:t>
      </w:r>
    </w:p>
    <w:p w:rsidR="003A2B03" w:rsidRPr="003A2B03" w:rsidRDefault="003A2B03" w:rsidP="006D1AC8">
      <w:pPr>
        <w:spacing w:after="0" w:line="360" w:lineRule="auto"/>
        <w:jc w:val="both"/>
        <w:rPr>
          <w:rFonts w:ascii="Arial" w:hAnsi="Arial" w:cs="Arial"/>
          <w:sz w:val="24"/>
          <w:szCs w:val="24"/>
        </w:rPr>
      </w:pPr>
      <w:r w:rsidRPr="004E420A">
        <w:rPr>
          <w:rFonts w:ascii="Arial" w:hAnsi="Arial" w:cs="Arial"/>
          <w:b/>
          <w:sz w:val="24"/>
          <w:szCs w:val="24"/>
        </w:rPr>
        <w:t>1)</w:t>
      </w:r>
      <w:r w:rsidR="001F4E56">
        <w:rPr>
          <w:rFonts w:ascii="Arial" w:hAnsi="Arial" w:cs="Arial"/>
          <w:sz w:val="24"/>
          <w:szCs w:val="24"/>
        </w:rPr>
        <w:t xml:space="preserve"> </w:t>
      </w:r>
      <w:r w:rsidRPr="003A2B03">
        <w:rPr>
          <w:rFonts w:ascii="Arial" w:hAnsi="Arial" w:cs="Arial"/>
          <w:sz w:val="24"/>
          <w:szCs w:val="24"/>
        </w:rPr>
        <w:t>Observar el gasto</w:t>
      </w:r>
      <w:r w:rsidR="001F4E56">
        <w:rPr>
          <w:rFonts w:ascii="Arial" w:hAnsi="Arial" w:cs="Arial"/>
          <w:sz w:val="24"/>
          <w:szCs w:val="24"/>
        </w:rPr>
        <w:t>;</w:t>
      </w:r>
    </w:p>
    <w:p w:rsidR="001F4E56" w:rsidRDefault="003A2B03" w:rsidP="006D1AC8">
      <w:pPr>
        <w:spacing w:after="0" w:line="360" w:lineRule="auto"/>
        <w:jc w:val="both"/>
        <w:rPr>
          <w:rFonts w:ascii="Arial" w:hAnsi="Arial" w:cs="Arial"/>
          <w:sz w:val="24"/>
          <w:szCs w:val="24"/>
        </w:rPr>
      </w:pPr>
      <w:r w:rsidRPr="004E420A">
        <w:rPr>
          <w:rFonts w:ascii="Arial" w:hAnsi="Arial" w:cs="Arial"/>
          <w:b/>
          <w:sz w:val="24"/>
          <w:szCs w:val="24"/>
        </w:rPr>
        <w:t>2)</w:t>
      </w:r>
      <w:r w:rsidR="001F4E56">
        <w:rPr>
          <w:rFonts w:ascii="Arial" w:hAnsi="Arial" w:cs="Arial"/>
          <w:sz w:val="24"/>
          <w:szCs w:val="24"/>
        </w:rPr>
        <w:t xml:space="preserve"> Comunicar al Contador Delegado;</w:t>
      </w:r>
    </w:p>
    <w:p w:rsidR="003A2B03" w:rsidRPr="003A2B03" w:rsidRDefault="001F4E56" w:rsidP="006D1AC8">
      <w:pPr>
        <w:spacing w:after="0" w:line="360" w:lineRule="auto"/>
        <w:jc w:val="both"/>
        <w:rPr>
          <w:rFonts w:ascii="Arial" w:hAnsi="Arial" w:cs="Arial"/>
          <w:sz w:val="24"/>
          <w:szCs w:val="24"/>
        </w:rPr>
      </w:pPr>
      <w:r w:rsidRPr="004E420A">
        <w:rPr>
          <w:rFonts w:ascii="Arial" w:hAnsi="Arial" w:cs="Arial"/>
          <w:b/>
          <w:sz w:val="24"/>
          <w:szCs w:val="24"/>
        </w:rPr>
        <w:t>3)</w:t>
      </w:r>
      <w:r>
        <w:rPr>
          <w:rFonts w:ascii="Arial" w:hAnsi="Arial" w:cs="Arial"/>
          <w:sz w:val="24"/>
          <w:szCs w:val="24"/>
        </w:rPr>
        <w:t xml:space="preserve"> </w:t>
      </w:r>
      <w:r w:rsidR="003A2B03" w:rsidRPr="003A2B03">
        <w:rPr>
          <w:rFonts w:ascii="Arial" w:hAnsi="Arial" w:cs="Arial"/>
          <w:sz w:val="24"/>
          <w:szCs w:val="24"/>
        </w:rPr>
        <w:t>Devolver las actuaciones a la Administración de los Servicios de Salud del Estado.</w:t>
      </w:r>
    </w:p>
    <w:p w:rsidR="001F4E56" w:rsidRDefault="001F4E56" w:rsidP="006D1AC8">
      <w:pPr>
        <w:spacing w:after="0" w:line="360" w:lineRule="auto"/>
        <w:jc w:val="both"/>
        <w:rPr>
          <w:rFonts w:ascii="Arial" w:hAnsi="Arial" w:cs="Arial"/>
          <w:sz w:val="24"/>
          <w:szCs w:val="24"/>
        </w:rPr>
      </w:pPr>
    </w:p>
    <w:p w:rsidR="00F15B28" w:rsidRDefault="00F15B28" w:rsidP="006D1AC8">
      <w:pPr>
        <w:spacing w:after="0" w:line="360" w:lineRule="auto"/>
        <w:jc w:val="both"/>
        <w:rPr>
          <w:rFonts w:ascii="Arial" w:hAnsi="Arial" w:cs="Arial"/>
          <w:sz w:val="24"/>
          <w:szCs w:val="24"/>
        </w:rPr>
      </w:pPr>
    </w:p>
    <w:p w:rsidR="00F15B28" w:rsidRDefault="00F15B28" w:rsidP="006D1AC8">
      <w:pPr>
        <w:spacing w:after="0" w:line="360" w:lineRule="auto"/>
        <w:jc w:val="both"/>
        <w:rPr>
          <w:rFonts w:ascii="Arial" w:hAnsi="Arial" w:cs="Arial"/>
          <w:sz w:val="24"/>
          <w:szCs w:val="24"/>
        </w:rPr>
      </w:pPr>
    </w:p>
    <w:p w:rsidR="00F15B28" w:rsidRDefault="00F15B28" w:rsidP="006D1AC8">
      <w:pPr>
        <w:spacing w:after="0" w:line="360" w:lineRule="auto"/>
        <w:jc w:val="both"/>
        <w:rPr>
          <w:rFonts w:ascii="Arial" w:hAnsi="Arial" w:cs="Arial"/>
          <w:sz w:val="24"/>
          <w:szCs w:val="24"/>
        </w:rPr>
      </w:pPr>
    </w:p>
    <w:p w:rsidR="00F15B28" w:rsidRDefault="00F15B28" w:rsidP="006D1AC8">
      <w:pPr>
        <w:spacing w:after="0" w:line="360" w:lineRule="auto"/>
        <w:jc w:val="both"/>
        <w:rPr>
          <w:rFonts w:ascii="Arial" w:hAnsi="Arial" w:cs="Arial"/>
          <w:sz w:val="24"/>
          <w:szCs w:val="24"/>
        </w:rPr>
      </w:pPr>
    </w:p>
    <w:p w:rsidR="00F15B28" w:rsidRDefault="00F15B28" w:rsidP="006D1AC8">
      <w:pPr>
        <w:spacing w:after="0" w:line="360" w:lineRule="auto"/>
        <w:jc w:val="both"/>
        <w:rPr>
          <w:rFonts w:ascii="Arial" w:hAnsi="Arial" w:cs="Arial"/>
          <w:sz w:val="24"/>
          <w:szCs w:val="24"/>
        </w:rPr>
      </w:pPr>
    </w:p>
    <w:p w:rsidR="00F15B28" w:rsidRDefault="00F15B28" w:rsidP="006D1AC8">
      <w:pPr>
        <w:spacing w:after="0" w:line="360" w:lineRule="auto"/>
        <w:jc w:val="both"/>
        <w:rPr>
          <w:rFonts w:ascii="Arial" w:hAnsi="Arial" w:cs="Arial"/>
          <w:sz w:val="24"/>
          <w:szCs w:val="24"/>
        </w:rPr>
      </w:pPr>
    </w:p>
    <w:p w:rsidR="00F15B28" w:rsidRDefault="00F15B28" w:rsidP="00F15B28">
      <w:pPr>
        <w:spacing w:after="0" w:line="360" w:lineRule="auto"/>
        <w:jc w:val="both"/>
        <w:rPr>
          <w:rFonts w:ascii="Arial" w:hAnsi="Arial" w:cs="Arial"/>
          <w:sz w:val="24"/>
          <w:szCs w:val="24"/>
        </w:rPr>
      </w:pPr>
      <w:r w:rsidRPr="00AB215E">
        <w:rPr>
          <w:rFonts w:ascii="Arial" w:hAnsi="Arial" w:cs="Arial"/>
          <w:b/>
          <w:sz w:val="24"/>
          <w:szCs w:val="24"/>
        </w:rPr>
        <w:t>CONSTANCIA DE FUNDAMENTO DE VOTO DISCORDE DE LA MINISTRA             CRA. DIANA MARCOS</w:t>
      </w:r>
      <w:r w:rsidRPr="00F15B28">
        <w:rPr>
          <w:rFonts w:ascii="Arial" w:hAnsi="Arial" w:cs="Arial"/>
          <w:b/>
          <w:sz w:val="24"/>
          <w:szCs w:val="24"/>
        </w:rPr>
        <w:t>:</w:t>
      </w:r>
      <w:r w:rsidRPr="00F15B28">
        <w:rPr>
          <w:rFonts w:ascii="Arial" w:hAnsi="Arial" w:cs="Arial"/>
          <w:sz w:val="24"/>
          <w:szCs w:val="24"/>
        </w:rPr>
        <w:t xml:space="preserve"> </w:t>
      </w:r>
      <w:r>
        <w:rPr>
          <w:rFonts w:ascii="Arial" w:hAnsi="Arial" w:cs="Arial"/>
          <w:sz w:val="24"/>
          <w:szCs w:val="24"/>
        </w:rPr>
        <w:t>“</w:t>
      </w:r>
      <w:r w:rsidRPr="00F15B28">
        <w:rPr>
          <w:rFonts w:ascii="Arial" w:hAnsi="Arial" w:cs="Arial"/>
          <w:sz w:val="24"/>
          <w:szCs w:val="24"/>
        </w:rPr>
        <w:t>Voto discorde con  la observación planteada, dado que: en  acta N° 380 de la Asamblea extraordinaria de EMI LTDA, consta  la resolución por unanimidad de aprobar la cesión de cuotas de los socios  a un tercero, así se  menciona  en el resultando 5 de la resolución que nos ocupa.</w:t>
      </w:r>
    </w:p>
    <w:p w:rsidR="00F15B28" w:rsidRPr="00F15B28" w:rsidRDefault="00F15B28" w:rsidP="00F15B28">
      <w:pPr>
        <w:spacing w:after="0" w:line="360" w:lineRule="auto"/>
        <w:jc w:val="both"/>
        <w:rPr>
          <w:rFonts w:ascii="Arial" w:hAnsi="Arial" w:cs="Arial"/>
          <w:sz w:val="24"/>
          <w:szCs w:val="24"/>
        </w:rPr>
      </w:pPr>
      <w:r w:rsidRPr="00F15B28">
        <w:rPr>
          <w:rFonts w:ascii="Arial" w:hAnsi="Arial" w:cs="Arial"/>
          <w:sz w:val="24"/>
          <w:szCs w:val="24"/>
        </w:rPr>
        <w:t>Se debió cometer al contador delegado la intervención del gasto, previa verificación de la actualización correspondiente en el RUPE.</w:t>
      </w:r>
      <w:r w:rsidRPr="00F15B28">
        <w:rPr>
          <w:rFonts w:ascii="Arial" w:hAnsi="Arial" w:cs="Arial"/>
          <w:sz w:val="24"/>
          <w:szCs w:val="24"/>
        </w:rPr>
        <w:t>”</w:t>
      </w:r>
    </w:p>
    <w:p w:rsidR="00F15B28" w:rsidRDefault="00F15B28" w:rsidP="00F15B28">
      <w:pPr>
        <w:spacing w:after="0" w:line="360" w:lineRule="auto"/>
        <w:jc w:val="both"/>
        <w:rPr>
          <w:rFonts w:ascii="Arial" w:hAnsi="Arial" w:cs="Arial"/>
          <w:sz w:val="24"/>
          <w:szCs w:val="24"/>
        </w:rPr>
      </w:pPr>
    </w:p>
    <w:p w:rsidR="00F15B28" w:rsidRPr="00F15B28" w:rsidRDefault="00F15B28" w:rsidP="00F15B28">
      <w:pPr>
        <w:spacing w:after="0" w:line="360" w:lineRule="auto"/>
        <w:jc w:val="both"/>
        <w:rPr>
          <w:rFonts w:ascii="Arial" w:eastAsia="Times New Roman" w:hAnsi="Arial" w:cs="Arial"/>
          <w:sz w:val="24"/>
          <w:szCs w:val="24"/>
          <w:lang w:eastAsia="es-ES"/>
        </w:rPr>
      </w:pPr>
      <w:r w:rsidRPr="00F15B28">
        <w:rPr>
          <w:rFonts w:ascii="Arial" w:hAnsi="Arial" w:cs="Arial"/>
          <w:b/>
          <w:sz w:val="24"/>
          <w:szCs w:val="24"/>
        </w:rPr>
        <w:t>CONSTANCIA DE FUNDAMENTO DE VOTO DISCORDE DEL MINISTRO</w:t>
      </w:r>
      <w:r w:rsidRPr="00F15B28">
        <w:rPr>
          <w:rFonts w:ascii="Arial" w:hAnsi="Arial" w:cs="Arial"/>
          <w:sz w:val="24"/>
          <w:szCs w:val="24"/>
        </w:rPr>
        <w:t xml:space="preserve">               </w:t>
      </w:r>
      <w:r w:rsidRPr="00F15B28">
        <w:rPr>
          <w:rFonts w:ascii="Arial" w:hAnsi="Arial" w:cs="Arial"/>
          <w:b/>
          <w:sz w:val="24"/>
          <w:szCs w:val="24"/>
        </w:rPr>
        <w:t xml:space="preserve">ING. MIGUEL AUMENTO: </w:t>
      </w:r>
      <w:r w:rsidRPr="00F15B28">
        <w:rPr>
          <w:rFonts w:ascii="Arial" w:hAnsi="Arial" w:cs="Arial"/>
          <w:sz w:val="24"/>
          <w:szCs w:val="24"/>
        </w:rPr>
        <w:t>“</w:t>
      </w:r>
      <w:r w:rsidRPr="00F15B28">
        <w:rPr>
          <w:rFonts w:ascii="Arial" w:eastAsia="Times New Roman" w:hAnsi="Arial" w:cs="Arial"/>
          <w:sz w:val="24"/>
          <w:szCs w:val="24"/>
          <w:lang w:eastAsia="es-ES"/>
        </w:rPr>
        <w:t>He votado en forma discorde la Resolución recaída en este expediente, en tanto no estoy de acuerdo con la observación formulada por la mayoría del Tribunal de Cuentas.</w:t>
      </w:r>
    </w:p>
    <w:p w:rsidR="00F15B28" w:rsidRPr="00F15B28" w:rsidRDefault="00F15B28" w:rsidP="00F15B28">
      <w:pPr>
        <w:spacing w:after="0" w:line="360" w:lineRule="auto"/>
        <w:jc w:val="both"/>
        <w:rPr>
          <w:rFonts w:ascii="Arial" w:eastAsia="Times New Roman" w:hAnsi="Arial" w:cs="Arial"/>
          <w:sz w:val="24"/>
          <w:szCs w:val="24"/>
          <w:lang w:eastAsia="es-ES"/>
        </w:rPr>
      </w:pPr>
      <w:r w:rsidRPr="00F15B28">
        <w:rPr>
          <w:rFonts w:ascii="Arial" w:eastAsia="Times New Roman" w:hAnsi="Arial" w:cs="Arial"/>
          <w:sz w:val="24"/>
          <w:szCs w:val="24"/>
          <w:lang w:eastAsia="es-ES"/>
        </w:rPr>
        <w:lastRenderedPageBreak/>
        <w:t xml:space="preserve">En efecto, surge claro del Acta No. 380 (Acta de Asamblea General Extraordinaria de EMI LTDA.) la resolución por unanimidad de aprobar la cesión de cuotas de los socios en cuestión a un tercero. La consulta al RUPE es de fecha 15 de enero de 2019, dos meses y medio antes del análisis efectuado por este Cuerpo. Hay que recordar que el Artículo 46 del TOCAF refiere a la capacidad de contratar con el Estado, no a la de ofertar con el mismo. Por tanto, entiendo que ante esta situación particular, se debió cometer al Contador Delegado la intervención del gasto, previa verificación -entre otros aspectos- de que la actualización en el RUPE plasme la efectiva cesión de las cuotas sociales referidas.    </w:t>
      </w:r>
    </w:p>
    <w:p w:rsidR="00F15B28" w:rsidRDefault="00F15B28" w:rsidP="00F15B28">
      <w:pPr>
        <w:spacing w:after="0" w:line="360" w:lineRule="auto"/>
        <w:jc w:val="both"/>
        <w:rPr>
          <w:rFonts w:ascii="Arial" w:eastAsia="Times New Roman" w:hAnsi="Arial" w:cs="Arial"/>
          <w:sz w:val="24"/>
          <w:szCs w:val="24"/>
          <w:lang w:eastAsia="es-ES"/>
        </w:rPr>
      </w:pPr>
      <w:r w:rsidRPr="00F15B28">
        <w:rPr>
          <w:rFonts w:ascii="Arial" w:eastAsia="Times New Roman" w:hAnsi="Arial" w:cs="Arial"/>
          <w:sz w:val="24"/>
          <w:szCs w:val="24"/>
          <w:lang w:eastAsia="es-ES"/>
        </w:rPr>
        <w:t>Por todo lo anterior, he votado en forma discorde la Resolución de este expediente.</w:t>
      </w:r>
      <w:r w:rsidRPr="00F15B28">
        <w:rPr>
          <w:rFonts w:ascii="Arial" w:eastAsia="Times New Roman" w:hAnsi="Arial" w:cs="Arial"/>
          <w:sz w:val="24"/>
          <w:szCs w:val="24"/>
          <w:lang w:eastAsia="es-ES"/>
        </w:rPr>
        <w:t>”</w:t>
      </w:r>
    </w:p>
    <w:p w:rsidR="00F15B28" w:rsidRDefault="00F15B28" w:rsidP="00F15B28">
      <w:pPr>
        <w:spacing w:after="0" w:line="360" w:lineRule="auto"/>
        <w:jc w:val="both"/>
        <w:rPr>
          <w:rFonts w:ascii="Arial" w:eastAsia="Times New Roman" w:hAnsi="Arial" w:cs="Arial"/>
          <w:sz w:val="24"/>
          <w:szCs w:val="24"/>
          <w:lang w:eastAsia="es-ES"/>
        </w:rPr>
      </w:pPr>
    </w:p>
    <w:p w:rsidR="00F15B28" w:rsidRPr="00F15B28" w:rsidRDefault="00F15B28" w:rsidP="00F15B28">
      <w:pPr>
        <w:spacing w:after="0" w:line="360" w:lineRule="auto"/>
        <w:jc w:val="both"/>
        <w:rPr>
          <w:rFonts w:ascii="Arial" w:eastAsia="Times New Roman" w:hAnsi="Arial" w:cs="Arial"/>
          <w:sz w:val="24"/>
          <w:szCs w:val="24"/>
          <w:lang w:eastAsia="es-ES"/>
        </w:rPr>
      </w:pPr>
      <w:r w:rsidRPr="00AB215E">
        <w:rPr>
          <w:rFonts w:ascii="Arial" w:hAnsi="Arial" w:cs="Arial"/>
          <w:b/>
          <w:sz w:val="24"/>
          <w:szCs w:val="24"/>
        </w:rPr>
        <w:t>CONSTANCIA DE FUNDAMENTO DE VOTO DISCORDE DEL MINISTRO</w:t>
      </w:r>
      <w:r>
        <w:rPr>
          <w:rFonts w:ascii="Arial" w:hAnsi="Arial" w:cs="Arial"/>
          <w:b/>
          <w:sz w:val="24"/>
          <w:szCs w:val="24"/>
        </w:rPr>
        <w:t xml:space="preserve"> CR. ENRIQUE CABRERA</w:t>
      </w:r>
      <w:r w:rsidRPr="00092F9B">
        <w:rPr>
          <w:rFonts w:ascii="Arial" w:eastAsia="Times New Roman" w:hAnsi="Arial" w:cs="Arial"/>
          <w:b/>
          <w:sz w:val="24"/>
          <w:szCs w:val="24"/>
          <w:lang w:eastAsia="es-ES"/>
        </w:rPr>
        <w:t>:</w:t>
      </w:r>
      <w:r w:rsidRPr="00F15B28">
        <w:rPr>
          <w:rFonts w:ascii="Arial" w:eastAsia="Times New Roman" w:hAnsi="Arial" w:cs="Arial"/>
          <w:sz w:val="24"/>
          <w:szCs w:val="24"/>
          <w:lang w:eastAsia="es-ES"/>
        </w:rPr>
        <w:t xml:space="preserve"> “Hago míos los argumentos de fundamento de voto discorde expresados por el Ministro  Miguel Aumento, sobre el expediente remitido por la Administración de los Servicios de Salud</w:t>
      </w:r>
      <w:bookmarkStart w:id="0" w:name="_GoBack"/>
      <w:bookmarkEnd w:id="0"/>
      <w:r w:rsidRPr="00F15B28">
        <w:rPr>
          <w:rFonts w:ascii="Arial" w:eastAsia="Times New Roman" w:hAnsi="Arial" w:cs="Arial"/>
          <w:sz w:val="24"/>
          <w:szCs w:val="24"/>
          <w:lang w:eastAsia="es-ES"/>
        </w:rPr>
        <w:t xml:space="preserve"> del Estado (ASSE)</w:t>
      </w:r>
      <w:r>
        <w:rPr>
          <w:rFonts w:ascii="Arial" w:eastAsia="Times New Roman" w:hAnsi="Arial" w:cs="Arial"/>
          <w:sz w:val="24"/>
          <w:szCs w:val="24"/>
          <w:lang w:eastAsia="es-ES"/>
        </w:rPr>
        <w:t xml:space="preserve"> </w:t>
      </w:r>
      <w:r w:rsidRPr="00F15B28">
        <w:rPr>
          <w:rFonts w:ascii="Arial" w:eastAsia="Times New Roman" w:hAnsi="Arial" w:cs="Arial"/>
          <w:sz w:val="24"/>
          <w:szCs w:val="24"/>
          <w:lang w:eastAsia="es-ES"/>
        </w:rPr>
        <w:t xml:space="preserve">Centro Departamental de Paysandú, relacionado con la Contratación Directa </w:t>
      </w:r>
      <w:r>
        <w:rPr>
          <w:rFonts w:ascii="Arial" w:eastAsia="Times New Roman" w:hAnsi="Arial" w:cs="Arial"/>
          <w:sz w:val="24"/>
          <w:szCs w:val="24"/>
          <w:lang w:eastAsia="es-ES"/>
        </w:rPr>
        <w:t xml:space="preserve">  N° </w:t>
      </w:r>
      <w:r w:rsidRPr="00F15B28">
        <w:rPr>
          <w:rFonts w:ascii="Arial" w:eastAsia="Times New Roman" w:hAnsi="Arial" w:cs="Arial"/>
          <w:sz w:val="24"/>
          <w:szCs w:val="24"/>
          <w:lang w:eastAsia="es-ES"/>
        </w:rPr>
        <w:t>4/2018 para la “Contratación de servicio de unidad de traslado especializado</w:t>
      </w:r>
      <w:proofErr w:type="gramStart"/>
      <w:r w:rsidRPr="00F15B28">
        <w:rPr>
          <w:rFonts w:ascii="Arial" w:eastAsia="Times New Roman" w:hAnsi="Arial" w:cs="Arial"/>
          <w:sz w:val="24"/>
          <w:szCs w:val="24"/>
          <w:lang w:eastAsia="es-ES"/>
        </w:rPr>
        <w:t>”</w:t>
      </w:r>
      <w:r w:rsidRPr="00F15B28">
        <w:rPr>
          <w:rFonts w:ascii="Arial" w:eastAsia="Times New Roman" w:hAnsi="Arial" w:cs="Arial"/>
          <w:sz w:val="24"/>
          <w:szCs w:val="24"/>
          <w:lang w:eastAsia="es-ES"/>
        </w:rPr>
        <w:t xml:space="preserve"> </w:t>
      </w:r>
      <w:r>
        <w:rPr>
          <w:rFonts w:ascii="Arial" w:eastAsia="Times New Roman" w:hAnsi="Arial" w:cs="Arial"/>
          <w:sz w:val="24"/>
          <w:szCs w:val="24"/>
          <w:lang w:eastAsia="es-ES"/>
        </w:rPr>
        <w:t>.”</w:t>
      </w:r>
      <w:proofErr w:type="gramEnd"/>
    </w:p>
    <w:p w:rsidR="00F15B28" w:rsidRDefault="00F15B28" w:rsidP="00F15B28">
      <w:pPr>
        <w:spacing w:line="360" w:lineRule="auto"/>
        <w:jc w:val="both"/>
        <w:rPr>
          <w:rFonts w:ascii="Arial" w:hAnsi="Arial" w:cs="Arial"/>
          <w:sz w:val="24"/>
          <w:szCs w:val="24"/>
        </w:rPr>
      </w:pPr>
    </w:p>
    <w:p w:rsidR="003A2B03" w:rsidRPr="001F4E56" w:rsidRDefault="006D1AC8" w:rsidP="00F15B28">
      <w:pPr>
        <w:spacing w:after="0" w:line="360" w:lineRule="auto"/>
        <w:jc w:val="both"/>
        <w:rPr>
          <w:rFonts w:ascii="Arial" w:hAnsi="Arial" w:cs="Arial"/>
        </w:rPr>
      </w:pPr>
      <w:proofErr w:type="gramStart"/>
      <w:r>
        <w:rPr>
          <w:rFonts w:ascii="Arial" w:hAnsi="Arial" w:cs="Arial"/>
          <w:sz w:val="24"/>
          <w:szCs w:val="24"/>
        </w:rPr>
        <w:t>lm</w:t>
      </w:r>
      <w:proofErr w:type="gramEnd"/>
    </w:p>
    <w:p w:rsidR="003A2B03" w:rsidRPr="003A2B03" w:rsidRDefault="003A2B03" w:rsidP="00F15B28">
      <w:pPr>
        <w:spacing w:after="0" w:line="360" w:lineRule="auto"/>
        <w:jc w:val="both"/>
        <w:rPr>
          <w:rFonts w:ascii="Arial" w:hAnsi="Arial" w:cs="Arial"/>
          <w:sz w:val="24"/>
          <w:szCs w:val="24"/>
        </w:rPr>
      </w:pPr>
    </w:p>
    <w:p w:rsidR="0082432B" w:rsidRPr="003A2B03" w:rsidRDefault="00092F9B" w:rsidP="00F15B28">
      <w:pPr>
        <w:spacing w:after="0" w:line="360" w:lineRule="auto"/>
        <w:jc w:val="both"/>
        <w:rPr>
          <w:rFonts w:ascii="Arial" w:hAnsi="Arial" w:cs="Arial"/>
          <w:sz w:val="24"/>
          <w:szCs w:val="24"/>
        </w:rPr>
      </w:pPr>
    </w:p>
    <w:sectPr w:rsidR="0082432B" w:rsidRPr="003A2B03" w:rsidSect="006D1AC8">
      <w:footerReference w:type="default" r:id="rId7"/>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AC8" w:rsidRDefault="006D1AC8" w:rsidP="006D1AC8">
      <w:pPr>
        <w:spacing w:after="0" w:line="240" w:lineRule="auto"/>
      </w:pPr>
      <w:r>
        <w:separator/>
      </w:r>
    </w:p>
  </w:endnote>
  <w:endnote w:type="continuationSeparator" w:id="0">
    <w:p w:rsidR="006D1AC8" w:rsidRDefault="006D1AC8" w:rsidP="006D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179418"/>
      <w:docPartObj>
        <w:docPartGallery w:val="Page Numbers (Bottom of Page)"/>
        <w:docPartUnique/>
      </w:docPartObj>
    </w:sdtPr>
    <w:sdtContent>
      <w:p w:rsidR="006D1AC8" w:rsidRDefault="006D1AC8">
        <w:pPr>
          <w:pStyle w:val="Piedepgina"/>
          <w:jc w:val="center"/>
        </w:pPr>
        <w:r>
          <w:fldChar w:fldCharType="begin"/>
        </w:r>
        <w:r>
          <w:instrText>PAGE   \* MERGEFORMAT</w:instrText>
        </w:r>
        <w:r>
          <w:fldChar w:fldCharType="separate"/>
        </w:r>
        <w:r w:rsidR="00092F9B">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AC8" w:rsidRDefault="006D1AC8" w:rsidP="006D1AC8">
      <w:pPr>
        <w:spacing w:after="0" w:line="240" w:lineRule="auto"/>
      </w:pPr>
      <w:r>
        <w:separator/>
      </w:r>
    </w:p>
  </w:footnote>
  <w:footnote w:type="continuationSeparator" w:id="0">
    <w:p w:rsidR="006D1AC8" w:rsidRDefault="006D1AC8" w:rsidP="006D1A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03"/>
    <w:rsid w:val="00092F9B"/>
    <w:rsid w:val="001A49CA"/>
    <w:rsid w:val="001F4E56"/>
    <w:rsid w:val="003A2B03"/>
    <w:rsid w:val="004E420A"/>
    <w:rsid w:val="006D1AC8"/>
    <w:rsid w:val="00A17046"/>
    <w:rsid w:val="00A256CA"/>
    <w:rsid w:val="00BF516F"/>
    <w:rsid w:val="00D85FF5"/>
    <w:rsid w:val="00F15B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1A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1AC8"/>
  </w:style>
  <w:style w:type="paragraph" w:styleId="Piedepgina">
    <w:name w:val="footer"/>
    <w:basedOn w:val="Normal"/>
    <w:link w:val="PiedepginaCar"/>
    <w:uiPriority w:val="99"/>
    <w:unhideWhenUsed/>
    <w:rsid w:val="006D1A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1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1A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1AC8"/>
  </w:style>
  <w:style w:type="paragraph" w:styleId="Piedepgina">
    <w:name w:val="footer"/>
    <w:basedOn w:val="Normal"/>
    <w:link w:val="PiedepginaCar"/>
    <w:uiPriority w:val="99"/>
    <w:unhideWhenUsed/>
    <w:rsid w:val="006D1A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895</Words>
  <Characters>4926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dcterms:created xsi:type="dcterms:W3CDTF">2019-04-08T15:21:00Z</dcterms:created>
  <dcterms:modified xsi:type="dcterms:W3CDTF">2019-04-08T15:31:00Z</dcterms:modified>
</cp:coreProperties>
</file>