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55" w:rsidRPr="003E7455" w:rsidRDefault="003E7455" w:rsidP="003E7455">
      <w:pPr>
        <w:tabs>
          <w:tab w:val="center" w:pos="4253"/>
        </w:tabs>
        <w:suppressAutoHyphens/>
        <w:spacing w:after="0" w:line="240" w:lineRule="auto"/>
        <w:jc w:val="right"/>
        <w:rPr>
          <w:rFonts w:ascii="Arial" w:eastAsia="Times New Roman" w:hAnsi="Arial" w:cs="Arial"/>
          <w:b/>
          <w:sz w:val="28"/>
          <w:szCs w:val="28"/>
          <w:lang w:val="es-ES_tradnl" w:eastAsia="es-ES"/>
        </w:rPr>
      </w:pPr>
      <w:bookmarkStart w:id="0" w:name="_GoBack"/>
      <w:bookmarkEnd w:id="0"/>
      <w:r w:rsidRPr="003E7455">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760/</w:t>
      </w:r>
      <w:r w:rsidRPr="003E7455">
        <w:rPr>
          <w:rFonts w:ascii="Arial" w:eastAsia="Times New Roman" w:hAnsi="Arial" w:cs="Arial"/>
          <w:b/>
          <w:sz w:val="28"/>
          <w:szCs w:val="28"/>
          <w:lang w:val="es-ES_tradnl" w:eastAsia="es-ES"/>
        </w:rPr>
        <w:t>19</w:t>
      </w:r>
    </w:p>
    <w:p w:rsidR="003E7455" w:rsidRPr="003E7455" w:rsidRDefault="003E7455" w:rsidP="003E7455">
      <w:pPr>
        <w:tabs>
          <w:tab w:val="center" w:pos="4253"/>
        </w:tabs>
        <w:suppressAutoHyphens/>
        <w:spacing w:after="0" w:line="240" w:lineRule="auto"/>
        <w:jc w:val="right"/>
        <w:rPr>
          <w:rFonts w:ascii="Arial" w:eastAsia="Times New Roman" w:hAnsi="Arial" w:cs="Arial"/>
          <w:b/>
          <w:sz w:val="24"/>
          <w:szCs w:val="24"/>
          <w:lang w:val="es-ES_tradnl" w:eastAsia="es-ES"/>
        </w:rPr>
      </w:pPr>
    </w:p>
    <w:p w:rsidR="003E7455" w:rsidRPr="003E7455" w:rsidRDefault="003E7455" w:rsidP="003E7455">
      <w:pPr>
        <w:tabs>
          <w:tab w:val="center" w:pos="4253"/>
        </w:tabs>
        <w:suppressAutoHyphens/>
        <w:spacing w:after="0" w:line="240" w:lineRule="auto"/>
        <w:jc w:val="center"/>
        <w:rPr>
          <w:rFonts w:ascii="Arial" w:eastAsia="Times New Roman" w:hAnsi="Arial" w:cs="Arial"/>
          <w:b/>
          <w:sz w:val="24"/>
          <w:szCs w:val="24"/>
          <w:lang w:val="es-ES_tradnl" w:eastAsia="es-ES"/>
        </w:rPr>
      </w:pPr>
      <w:r w:rsidRPr="003E7455">
        <w:rPr>
          <w:rFonts w:ascii="Arial" w:eastAsia="Times New Roman" w:hAnsi="Arial" w:cs="Arial"/>
          <w:b/>
          <w:sz w:val="24"/>
          <w:szCs w:val="24"/>
          <w:lang w:val="es-ES_tradnl" w:eastAsia="es-ES"/>
        </w:rPr>
        <w:t>RESOLUCION ADOPTADA POR EL</w:t>
      </w:r>
    </w:p>
    <w:p w:rsidR="003E7455" w:rsidRPr="003E7455" w:rsidRDefault="003E7455" w:rsidP="003E7455">
      <w:pPr>
        <w:tabs>
          <w:tab w:val="left" w:pos="-720"/>
        </w:tabs>
        <w:suppressAutoHyphens/>
        <w:spacing w:after="0" w:line="240" w:lineRule="auto"/>
        <w:jc w:val="center"/>
        <w:rPr>
          <w:rFonts w:ascii="Arial" w:eastAsia="Times New Roman" w:hAnsi="Arial" w:cs="Arial"/>
          <w:b/>
          <w:sz w:val="24"/>
          <w:szCs w:val="24"/>
          <w:lang w:val="es-ES_tradnl" w:eastAsia="es-ES"/>
        </w:rPr>
      </w:pPr>
    </w:p>
    <w:p w:rsidR="003E7455" w:rsidRPr="003E7455" w:rsidRDefault="003E7455" w:rsidP="003E7455">
      <w:pPr>
        <w:tabs>
          <w:tab w:val="center" w:pos="4253"/>
        </w:tabs>
        <w:suppressAutoHyphens/>
        <w:spacing w:after="0" w:line="240" w:lineRule="auto"/>
        <w:jc w:val="center"/>
        <w:rPr>
          <w:rFonts w:ascii="Arial" w:eastAsia="Times New Roman" w:hAnsi="Arial" w:cs="Arial"/>
          <w:b/>
          <w:sz w:val="24"/>
          <w:szCs w:val="24"/>
          <w:lang w:val="es-ES_tradnl" w:eastAsia="es-ES"/>
        </w:rPr>
      </w:pPr>
      <w:r w:rsidRPr="003E7455">
        <w:rPr>
          <w:rFonts w:ascii="Arial" w:eastAsia="Times New Roman" w:hAnsi="Arial" w:cs="Arial"/>
          <w:b/>
          <w:sz w:val="24"/>
          <w:szCs w:val="24"/>
          <w:lang w:val="es-ES_tradnl" w:eastAsia="es-ES"/>
        </w:rPr>
        <w:t>TRIBUNAL DE CUENTAS</w:t>
      </w:r>
    </w:p>
    <w:p w:rsidR="003E7455" w:rsidRPr="003E7455" w:rsidRDefault="003E7455" w:rsidP="003E7455">
      <w:pPr>
        <w:tabs>
          <w:tab w:val="left" w:pos="-720"/>
        </w:tabs>
        <w:suppressAutoHyphens/>
        <w:spacing w:after="0" w:line="240" w:lineRule="auto"/>
        <w:jc w:val="center"/>
        <w:rPr>
          <w:rFonts w:ascii="Arial" w:eastAsia="Times New Roman" w:hAnsi="Arial" w:cs="Arial"/>
          <w:b/>
          <w:sz w:val="24"/>
          <w:szCs w:val="24"/>
          <w:lang w:val="es-ES_tradnl" w:eastAsia="es-ES"/>
        </w:rPr>
      </w:pPr>
    </w:p>
    <w:p w:rsidR="003E7455" w:rsidRPr="003E7455" w:rsidRDefault="003E7455" w:rsidP="003E7455">
      <w:pPr>
        <w:tabs>
          <w:tab w:val="center" w:pos="4253"/>
        </w:tabs>
        <w:suppressAutoHyphens/>
        <w:spacing w:after="0" w:line="240" w:lineRule="auto"/>
        <w:jc w:val="center"/>
        <w:rPr>
          <w:rFonts w:ascii="Arial" w:eastAsia="Times New Roman" w:hAnsi="Arial" w:cs="Arial"/>
          <w:b/>
          <w:sz w:val="24"/>
          <w:szCs w:val="24"/>
          <w:lang w:val="es-ES_tradnl" w:eastAsia="es-ES"/>
        </w:rPr>
      </w:pPr>
      <w:r w:rsidRPr="003E7455">
        <w:rPr>
          <w:rFonts w:ascii="Arial" w:eastAsia="Times New Roman" w:hAnsi="Arial" w:cs="Arial"/>
          <w:b/>
          <w:sz w:val="24"/>
          <w:szCs w:val="24"/>
          <w:lang w:val="es-ES_tradnl" w:eastAsia="es-ES"/>
        </w:rPr>
        <w:t xml:space="preserve">EN SESION DE FECHA 20 DE MARZO </w:t>
      </w:r>
      <w:r w:rsidRPr="003E7455">
        <w:rPr>
          <w:rFonts w:ascii="Helvetica" w:eastAsia="Times New Roman" w:hAnsi="Helvetica" w:cs="Times New Roman"/>
          <w:b/>
          <w:sz w:val="24"/>
          <w:szCs w:val="24"/>
          <w:lang w:val="es-ES_tradnl" w:eastAsia="es-ES"/>
        </w:rPr>
        <w:t>DE 2019</w:t>
      </w:r>
    </w:p>
    <w:p w:rsidR="003E7455" w:rsidRPr="003E7455" w:rsidRDefault="003E7455" w:rsidP="003E7455">
      <w:pPr>
        <w:tabs>
          <w:tab w:val="center" w:pos="4253"/>
        </w:tabs>
        <w:suppressAutoHyphens/>
        <w:spacing w:after="0" w:line="240" w:lineRule="auto"/>
        <w:jc w:val="center"/>
        <w:rPr>
          <w:rFonts w:ascii="Arial" w:eastAsia="Times New Roman" w:hAnsi="Arial" w:cs="Arial"/>
          <w:b/>
          <w:sz w:val="24"/>
          <w:szCs w:val="24"/>
          <w:lang w:val="es-ES_tradnl" w:eastAsia="es-ES"/>
        </w:rPr>
      </w:pPr>
    </w:p>
    <w:p w:rsidR="003E7455" w:rsidRPr="003E7455" w:rsidRDefault="003E7455" w:rsidP="003E7455">
      <w:pPr>
        <w:tabs>
          <w:tab w:val="center" w:pos="4253"/>
        </w:tabs>
        <w:suppressAutoHyphens/>
        <w:spacing w:after="0" w:line="240" w:lineRule="auto"/>
        <w:jc w:val="center"/>
        <w:rPr>
          <w:rFonts w:ascii="Arial" w:eastAsia="Times New Roman" w:hAnsi="Arial" w:cs="Arial"/>
          <w:b/>
          <w:sz w:val="24"/>
          <w:szCs w:val="24"/>
          <w:lang w:eastAsia="es-ES"/>
        </w:rPr>
      </w:pPr>
      <w:r w:rsidRPr="003E7455">
        <w:rPr>
          <w:rFonts w:ascii="Arial" w:eastAsia="Times New Roman" w:hAnsi="Arial" w:cs="Arial"/>
          <w:b/>
          <w:sz w:val="24"/>
          <w:szCs w:val="24"/>
          <w:lang w:eastAsia="es-ES"/>
        </w:rPr>
        <w:t>(E. E. Nº 201</w:t>
      </w:r>
      <w:r>
        <w:rPr>
          <w:rFonts w:ascii="Arial" w:eastAsia="Times New Roman" w:hAnsi="Arial" w:cs="Arial"/>
          <w:b/>
          <w:sz w:val="24"/>
          <w:szCs w:val="24"/>
          <w:lang w:eastAsia="es-ES"/>
        </w:rPr>
        <w:t>9</w:t>
      </w:r>
      <w:r w:rsidRPr="003E7455">
        <w:rPr>
          <w:rFonts w:ascii="Arial" w:eastAsia="Times New Roman" w:hAnsi="Arial" w:cs="Arial"/>
          <w:b/>
          <w:sz w:val="24"/>
          <w:szCs w:val="24"/>
          <w:lang w:eastAsia="es-ES"/>
        </w:rPr>
        <w:t>-17-1-000</w:t>
      </w:r>
      <w:r>
        <w:rPr>
          <w:rFonts w:ascii="Arial" w:eastAsia="Times New Roman" w:hAnsi="Arial" w:cs="Arial"/>
          <w:b/>
          <w:sz w:val="24"/>
          <w:szCs w:val="24"/>
          <w:lang w:eastAsia="es-ES"/>
        </w:rPr>
        <w:t>0805</w:t>
      </w:r>
      <w:r w:rsidRPr="003E7455">
        <w:rPr>
          <w:rFonts w:ascii="Arial" w:eastAsia="Times New Roman" w:hAnsi="Arial" w:cs="Arial"/>
          <w:b/>
          <w:sz w:val="24"/>
          <w:szCs w:val="24"/>
          <w:lang w:eastAsia="es-ES"/>
        </w:rPr>
        <w:t xml:space="preserve">, </w:t>
      </w:r>
      <w:proofErr w:type="spellStart"/>
      <w:r w:rsidRPr="003E7455">
        <w:rPr>
          <w:rFonts w:ascii="Arial" w:eastAsia="Times New Roman" w:hAnsi="Arial" w:cs="Arial"/>
          <w:b/>
          <w:sz w:val="24"/>
          <w:szCs w:val="24"/>
          <w:lang w:eastAsia="es-ES"/>
        </w:rPr>
        <w:t>Ent</w:t>
      </w:r>
      <w:proofErr w:type="spellEnd"/>
      <w:r w:rsidRPr="003E7455">
        <w:rPr>
          <w:rFonts w:ascii="Arial" w:eastAsia="Times New Roman" w:hAnsi="Arial" w:cs="Arial"/>
          <w:b/>
          <w:sz w:val="24"/>
          <w:szCs w:val="24"/>
          <w:lang w:eastAsia="es-ES"/>
        </w:rPr>
        <w:t xml:space="preserve">. N° </w:t>
      </w:r>
      <w:r>
        <w:rPr>
          <w:rFonts w:ascii="Arial" w:eastAsia="Times New Roman" w:hAnsi="Arial" w:cs="Arial"/>
          <w:b/>
          <w:sz w:val="24"/>
          <w:szCs w:val="24"/>
          <w:lang w:eastAsia="es-ES"/>
        </w:rPr>
        <w:t>654</w:t>
      </w:r>
      <w:r w:rsidRPr="003E7455">
        <w:rPr>
          <w:rFonts w:ascii="Arial" w:eastAsia="Times New Roman" w:hAnsi="Arial" w:cs="Arial"/>
          <w:b/>
          <w:sz w:val="24"/>
          <w:szCs w:val="24"/>
          <w:lang w:eastAsia="es-ES"/>
        </w:rPr>
        <w:t>/</w:t>
      </w:r>
      <w:r>
        <w:rPr>
          <w:rFonts w:ascii="Arial" w:eastAsia="Times New Roman" w:hAnsi="Arial" w:cs="Arial"/>
          <w:b/>
          <w:sz w:val="24"/>
          <w:szCs w:val="24"/>
          <w:lang w:eastAsia="es-ES"/>
        </w:rPr>
        <w:t>19)</w:t>
      </w:r>
    </w:p>
    <w:p w:rsidR="003E7455" w:rsidRDefault="003E7455" w:rsidP="00836BD2">
      <w:pPr>
        <w:spacing w:line="360" w:lineRule="auto"/>
        <w:jc w:val="both"/>
        <w:rPr>
          <w:rFonts w:ascii="Arial" w:hAnsi="Arial" w:cs="Arial"/>
          <w:b/>
          <w:sz w:val="24"/>
          <w:szCs w:val="24"/>
        </w:rPr>
      </w:pPr>
    </w:p>
    <w:p w:rsidR="00836BD2" w:rsidRDefault="00836BD2" w:rsidP="003E7455">
      <w:pPr>
        <w:spacing w:after="0" w:line="360" w:lineRule="auto"/>
        <w:ind w:firstLine="709"/>
        <w:jc w:val="both"/>
        <w:rPr>
          <w:rFonts w:ascii="Arial" w:hAnsi="Arial" w:cs="Arial"/>
          <w:sz w:val="24"/>
          <w:szCs w:val="24"/>
        </w:rPr>
      </w:pPr>
      <w:r w:rsidRPr="00836BD2">
        <w:rPr>
          <w:rFonts w:ascii="Arial" w:hAnsi="Arial" w:cs="Arial"/>
          <w:b/>
          <w:sz w:val="24"/>
          <w:szCs w:val="24"/>
        </w:rPr>
        <w:t>VISTO:</w:t>
      </w:r>
      <w:r w:rsidRPr="00836BD2">
        <w:rPr>
          <w:rFonts w:ascii="Arial" w:hAnsi="Arial" w:cs="Arial"/>
          <w:sz w:val="24"/>
          <w:szCs w:val="24"/>
        </w:rPr>
        <w:t xml:space="preserve"> las actuaciones remitidas por la Administración Nacional de Puertos relacionadas con la Licitación Pública N° III/2018, para la concesión de la construcción y explotación de una terminal especializada en el acopio y embarque de celulosa en el puerto de Mo</w:t>
      </w:r>
      <w:r w:rsidR="000C0061">
        <w:rPr>
          <w:rFonts w:ascii="Arial" w:hAnsi="Arial" w:cs="Arial"/>
          <w:sz w:val="24"/>
          <w:szCs w:val="24"/>
        </w:rPr>
        <w:t>ntevideo;</w:t>
      </w:r>
    </w:p>
    <w:p w:rsidR="00836BD2" w:rsidRDefault="00836BD2" w:rsidP="003E7455">
      <w:pPr>
        <w:spacing w:after="0" w:line="360" w:lineRule="auto"/>
        <w:ind w:firstLine="709"/>
        <w:jc w:val="both"/>
        <w:rPr>
          <w:rFonts w:ascii="Arial" w:hAnsi="Arial" w:cs="Arial"/>
          <w:sz w:val="24"/>
          <w:szCs w:val="24"/>
        </w:rPr>
      </w:pPr>
      <w:r w:rsidRPr="00836BD2">
        <w:rPr>
          <w:rFonts w:ascii="Arial" w:hAnsi="Arial" w:cs="Arial"/>
          <w:b/>
          <w:sz w:val="24"/>
          <w:szCs w:val="24"/>
        </w:rPr>
        <w:t>RESULTANDO:</w:t>
      </w:r>
      <w:r w:rsidR="003E7455">
        <w:rPr>
          <w:rFonts w:ascii="Arial" w:hAnsi="Arial" w:cs="Arial"/>
          <w:b/>
          <w:sz w:val="24"/>
          <w:szCs w:val="24"/>
        </w:rPr>
        <w:t xml:space="preserve"> </w:t>
      </w:r>
      <w:r w:rsidRPr="00836BD2">
        <w:rPr>
          <w:rFonts w:ascii="Arial" w:hAnsi="Arial" w:cs="Arial"/>
          <w:b/>
          <w:sz w:val="24"/>
          <w:szCs w:val="24"/>
        </w:rPr>
        <w:t>1)</w:t>
      </w:r>
      <w:r w:rsidRPr="00836BD2">
        <w:rPr>
          <w:rFonts w:ascii="Arial" w:hAnsi="Arial" w:cs="Arial"/>
          <w:sz w:val="24"/>
          <w:szCs w:val="24"/>
        </w:rPr>
        <w:t xml:space="preserve"> que con fecha 21.11.17, se procedió a la apertura de la propuesta de </w:t>
      </w:r>
      <w:proofErr w:type="spellStart"/>
      <w:r w:rsidRPr="00836BD2">
        <w:rPr>
          <w:rFonts w:ascii="Arial" w:hAnsi="Arial" w:cs="Arial"/>
          <w:sz w:val="24"/>
          <w:szCs w:val="24"/>
        </w:rPr>
        <w:t>Valafir</w:t>
      </w:r>
      <w:proofErr w:type="spellEnd"/>
      <w:r w:rsidRPr="00836BD2">
        <w:rPr>
          <w:rFonts w:ascii="Arial" w:hAnsi="Arial" w:cs="Arial"/>
          <w:sz w:val="24"/>
          <w:szCs w:val="24"/>
        </w:rPr>
        <w:t xml:space="preserve"> S.A -miembro del Grupo UPM- presentada con fecha 15.11.17 ante la Presidencia de la República, MTOP y ANP consistente en una iniciativa privada para el potencial desarrollo de un proyecto de </w:t>
      </w:r>
      <w:r w:rsidR="007E650D">
        <w:rPr>
          <w:rFonts w:ascii="Arial" w:hAnsi="Arial" w:cs="Arial"/>
          <w:sz w:val="24"/>
          <w:szCs w:val="24"/>
        </w:rPr>
        <w:t>P</w:t>
      </w:r>
      <w:r w:rsidRPr="00836BD2">
        <w:rPr>
          <w:rFonts w:ascii="Arial" w:hAnsi="Arial" w:cs="Arial"/>
          <w:sz w:val="24"/>
          <w:szCs w:val="24"/>
        </w:rPr>
        <w:t xml:space="preserve">lanta de </w:t>
      </w:r>
      <w:r w:rsidR="007E650D">
        <w:rPr>
          <w:rFonts w:ascii="Arial" w:hAnsi="Arial" w:cs="Arial"/>
          <w:sz w:val="24"/>
          <w:szCs w:val="24"/>
        </w:rPr>
        <w:t>C</w:t>
      </w:r>
      <w:r w:rsidRPr="00836BD2">
        <w:rPr>
          <w:rFonts w:ascii="Arial" w:hAnsi="Arial" w:cs="Arial"/>
          <w:sz w:val="24"/>
          <w:szCs w:val="24"/>
        </w:rPr>
        <w:t>elulosa y de la infraestructura relacionada, incluyendo una terminal portuaria especializada en el Puerto de Montevideo;</w:t>
      </w:r>
    </w:p>
    <w:p w:rsidR="00836BD2" w:rsidRDefault="00836BD2" w:rsidP="000C0061">
      <w:pPr>
        <w:spacing w:after="0" w:line="360" w:lineRule="auto"/>
        <w:ind w:firstLine="2552"/>
        <w:jc w:val="both"/>
        <w:rPr>
          <w:rFonts w:ascii="Arial" w:hAnsi="Arial" w:cs="Arial"/>
          <w:sz w:val="24"/>
          <w:szCs w:val="24"/>
        </w:rPr>
      </w:pPr>
      <w:r w:rsidRPr="00836BD2">
        <w:rPr>
          <w:rFonts w:ascii="Arial" w:hAnsi="Arial" w:cs="Arial"/>
          <w:b/>
          <w:sz w:val="24"/>
          <w:szCs w:val="24"/>
        </w:rPr>
        <w:t>2)</w:t>
      </w:r>
      <w:r w:rsidRPr="00836BD2">
        <w:rPr>
          <w:rFonts w:ascii="Arial" w:hAnsi="Arial" w:cs="Arial"/>
          <w:sz w:val="24"/>
          <w:szCs w:val="24"/>
        </w:rPr>
        <w:t xml:space="preserve"> que mediante Resolución de Directorio N° 135/3.914 de fecha 21.02.18, la referida iniciativa privada de inversión fue aceptada, otorgándole a </w:t>
      </w:r>
      <w:proofErr w:type="spellStart"/>
      <w:r w:rsidRPr="00836BD2">
        <w:rPr>
          <w:rFonts w:ascii="Arial" w:hAnsi="Arial" w:cs="Arial"/>
          <w:sz w:val="24"/>
          <w:szCs w:val="24"/>
        </w:rPr>
        <w:t>Valafir</w:t>
      </w:r>
      <w:proofErr w:type="spellEnd"/>
      <w:r w:rsidRPr="00836BD2">
        <w:rPr>
          <w:rFonts w:ascii="Arial" w:hAnsi="Arial" w:cs="Arial"/>
          <w:sz w:val="24"/>
          <w:szCs w:val="24"/>
        </w:rPr>
        <w:t xml:space="preserve"> S.A un plazo de 120 días para la presentación de los estudios de factibilidad </w:t>
      </w:r>
      <w:proofErr w:type="gramStart"/>
      <w:r w:rsidRPr="00836BD2">
        <w:rPr>
          <w:rFonts w:ascii="Arial" w:hAnsi="Arial" w:cs="Arial"/>
          <w:sz w:val="24"/>
          <w:szCs w:val="24"/>
        </w:rPr>
        <w:t>correspondientes</w:t>
      </w:r>
      <w:proofErr w:type="gramEnd"/>
      <w:r w:rsidRPr="00836BD2">
        <w:rPr>
          <w:rFonts w:ascii="Arial" w:hAnsi="Arial" w:cs="Arial"/>
          <w:sz w:val="24"/>
          <w:szCs w:val="24"/>
        </w:rPr>
        <w:t xml:space="preserve">, según lo dispuesto en la </w:t>
      </w:r>
      <w:r w:rsidR="007E650D">
        <w:rPr>
          <w:rFonts w:ascii="Arial" w:hAnsi="Arial" w:cs="Arial"/>
          <w:sz w:val="24"/>
          <w:szCs w:val="24"/>
        </w:rPr>
        <w:t>L</w:t>
      </w:r>
      <w:r w:rsidRPr="00836BD2">
        <w:rPr>
          <w:rFonts w:ascii="Arial" w:hAnsi="Arial" w:cs="Arial"/>
          <w:sz w:val="24"/>
          <w:szCs w:val="24"/>
        </w:rPr>
        <w:t xml:space="preserve">ey 17.555 y </w:t>
      </w:r>
      <w:r w:rsidR="007E650D">
        <w:rPr>
          <w:rFonts w:ascii="Arial" w:hAnsi="Arial" w:cs="Arial"/>
          <w:sz w:val="24"/>
          <w:szCs w:val="24"/>
        </w:rPr>
        <w:t>D</w:t>
      </w:r>
      <w:r w:rsidRPr="00836BD2">
        <w:rPr>
          <w:rFonts w:ascii="Arial" w:hAnsi="Arial" w:cs="Arial"/>
          <w:sz w:val="24"/>
          <w:szCs w:val="24"/>
        </w:rPr>
        <w:t xml:space="preserve">ecreto </w:t>
      </w:r>
      <w:r w:rsidR="007E650D">
        <w:rPr>
          <w:rFonts w:ascii="Arial" w:hAnsi="Arial" w:cs="Arial"/>
          <w:sz w:val="24"/>
          <w:szCs w:val="24"/>
        </w:rPr>
        <w:t>R</w:t>
      </w:r>
      <w:r w:rsidR="000C0061">
        <w:rPr>
          <w:rFonts w:ascii="Arial" w:hAnsi="Arial" w:cs="Arial"/>
          <w:sz w:val="24"/>
          <w:szCs w:val="24"/>
        </w:rPr>
        <w:t>eglamentario 442/002;</w:t>
      </w:r>
    </w:p>
    <w:p w:rsidR="00836BD2" w:rsidRDefault="00836BD2" w:rsidP="000C0061">
      <w:pPr>
        <w:spacing w:after="0" w:line="360" w:lineRule="auto"/>
        <w:ind w:firstLine="2552"/>
        <w:jc w:val="both"/>
        <w:rPr>
          <w:rFonts w:ascii="Arial" w:hAnsi="Arial" w:cs="Arial"/>
          <w:sz w:val="24"/>
          <w:szCs w:val="24"/>
        </w:rPr>
      </w:pPr>
      <w:r w:rsidRPr="00836BD2">
        <w:rPr>
          <w:rFonts w:ascii="Arial" w:hAnsi="Arial" w:cs="Arial"/>
          <w:b/>
          <w:sz w:val="24"/>
          <w:szCs w:val="24"/>
        </w:rPr>
        <w:t>3)</w:t>
      </w:r>
      <w:r w:rsidRPr="00836BD2">
        <w:rPr>
          <w:rFonts w:ascii="Arial" w:hAnsi="Arial" w:cs="Arial"/>
          <w:sz w:val="24"/>
          <w:szCs w:val="24"/>
        </w:rPr>
        <w:t xml:space="preserve"> que en virtud de una reorganización societaria interna del Grupo UPM, con </w:t>
      </w:r>
      <w:proofErr w:type="gramStart"/>
      <w:r w:rsidRPr="00836BD2">
        <w:rPr>
          <w:rFonts w:ascii="Arial" w:hAnsi="Arial" w:cs="Arial"/>
          <w:sz w:val="24"/>
          <w:szCs w:val="24"/>
        </w:rPr>
        <w:t>fecha</w:t>
      </w:r>
      <w:proofErr w:type="gramEnd"/>
      <w:r w:rsidRPr="00836BD2">
        <w:rPr>
          <w:rFonts w:ascii="Arial" w:hAnsi="Arial" w:cs="Arial"/>
          <w:sz w:val="24"/>
          <w:szCs w:val="24"/>
        </w:rPr>
        <w:t xml:space="preserve"> 01.06.18 </w:t>
      </w:r>
      <w:proofErr w:type="spellStart"/>
      <w:r w:rsidRPr="00836BD2">
        <w:rPr>
          <w:rFonts w:ascii="Arial" w:hAnsi="Arial" w:cs="Arial"/>
          <w:sz w:val="24"/>
          <w:szCs w:val="24"/>
        </w:rPr>
        <w:t>Valafir</w:t>
      </w:r>
      <w:proofErr w:type="spellEnd"/>
      <w:r w:rsidRPr="00836BD2">
        <w:rPr>
          <w:rFonts w:ascii="Arial" w:hAnsi="Arial" w:cs="Arial"/>
          <w:sz w:val="24"/>
          <w:szCs w:val="24"/>
        </w:rPr>
        <w:t xml:space="preserve"> S.A y </w:t>
      </w:r>
      <w:proofErr w:type="spellStart"/>
      <w:r w:rsidRPr="00836BD2">
        <w:rPr>
          <w:rFonts w:ascii="Arial" w:hAnsi="Arial" w:cs="Arial"/>
          <w:sz w:val="24"/>
          <w:szCs w:val="24"/>
        </w:rPr>
        <w:t>Tebetur</w:t>
      </w:r>
      <w:proofErr w:type="spellEnd"/>
      <w:r w:rsidRPr="00836BD2">
        <w:rPr>
          <w:rFonts w:ascii="Arial" w:hAnsi="Arial" w:cs="Arial"/>
          <w:sz w:val="24"/>
          <w:szCs w:val="24"/>
        </w:rPr>
        <w:t xml:space="preserve"> S.A expresaron que es de interés que </w:t>
      </w:r>
      <w:proofErr w:type="spellStart"/>
      <w:r w:rsidRPr="00836BD2">
        <w:rPr>
          <w:rFonts w:ascii="Arial" w:hAnsi="Arial" w:cs="Arial"/>
          <w:sz w:val="24"/>
          <w:szCs w:val="24"/>
        </w:rPr>
        <w:t>Tebetur</w:t>
      </w:r>
      <w:proofErr w:type="spellEnd"/>
      <w:r w:rsidRPr="00836BD2">
        <w:rPr>
          <w:rFonts w:ascii="Arial" w:hAnsi="Arial" w:cs="Arial"/>
          <w:sz w:val="24"/>
          <w:szCs w:val="24"/>
        </w:rPr>
        <w:t xml:space="preserve"> S.A sea quien lleve adelante la tramitación de la iniciativa privada de referencia, por lo que en la misma fecha las firmas celebraron un acuerdo por el cual </w:t>
      </w:r>
      <w:proofErr w:type="spellStart"/>
      <w:r w:rsidRPr="00836BD2">
        <w:rPr>
          <w:rFonts w:ascii="Arial" w:hAnsi="Arial" w:cs="Arial"/>
          <w:sz w:val="24"/>
          <w:szCs w:val="24"/>
        </w:rPr>
        <w:t>Valafir</w:t>
      </w:r>
      <w:proofErr w:type="spellEnd"/>
      <w:r w:rsidRPr="00836BD2">
        <w:rPr>
          <w:rFonts w:ascii="Arial" w:hAnsi="Arial" w:cs="Arial"/>
          <w:sz w:val="24"/>
          <w:szCs w:val="24"/>
        </w:rPr>
        <w:t xml:space="preserve"> S.A cedió y transfirió a favor de </w:t>
      </w:r>
      <w:proofErr w:type="spellStart"/>
      <w:r w:rsidRPr="00836BD2">
        <w:rPr>
          <w:rFonts w:ascii="Arial" w:hAnsi="Arial" w:cs="Arial"/>
          <w:sz w:val="24"/>
          <w:szCs w:val="24"/>
        </w:rPr>
        <w:lastRenderedPageBreak/>
        <w:t>Tebetur</w:t>
      </w:r>
      <w:proofErr w:type="spellEnd"/>
      <w:r w:rsidRPr="00836BD2">
        <w:rPr>
          <w:rFonts w:ascii="Arial" w:hAnsi="Arial" w:cs="Arial"/>
          <w:sz w:val="24"/>
          <w:szCs w:val="24"/>
        </w:rPr>
        <w:t xml:space="preserve"> S.A todos los derechos y obligaciones que la primera poseía en su calidad de pro</w:t>
      </w:r>
      <w:r w:rsidR="000C0061">
        <w:rPr>
          <w:rFonts w:ascii="Arial" w:hAnsi="Arial" w:cs="Arial"/>
          <w:sz w:val="24"/>
          <w:szCs w:val="24"/>
        </w:rPr>
        <w:t>motor de la iniciativa privada;</w:t>
      </w:r>
    </w:p>
    <w:p w:rsidR="00836BD2" w:rsidRDefault="00836BD2" w:rsidP="000C0061">
      <w:pPr>
        <w:spacing w:after="0" w:line="360" w:lineRule="auto"/>
        <w:ind w:firstLine="2552"/>
        <w:jc w:val="both"/>
        <w:rPr>
          <w:rFonts w:ascii="Arial" w:hAnsi="Arial" w:cs="Arial"/>
          <w:sz w:val="24"/>
          <w:szCs w:val="24"/>
        </w:rPr>
      </w:pPr>
      <w:r w:rsidRPr="00836BD2">
        <w:rPr>
          <w:rFonts w:ascii="Arial" w:hAnsi="Arial" w:cs="Arial"/>
          <w:b/>
          <w:sz w:val="24"/>
          <w:szCs w:val="24"/>
        </w:rPr>
        <w:t>4)</w:t>
      </w:r>
      <w:r w:rsidRPr="00836BD2">
        <w:rPr>
          <w:rFonts w:ascii="Arial" w:hAnsi="Arial" w:cs="Arial"/>
          <w:sz w:val="24"/>
          <w:szCs w:val="24"/>
        </w:rPr>
        <w:t xml:space="preserve"> que habiéndose realizado el estudio de la cesión por el Área Jurídico Notarial, mediante Resolución N° 394/3.931 de fecha 20.06.18 el Directorio dis</w:t>
      </w:r>
      <w:r w:rsidR="000C0061">
        <w:rPr>
          <w:rFonts w:ascii="Arial" w:hAnsi="Arial" w:cs="Arial"/>
          <w:sz w:val="24"/>
          <w:szCs w:val="24"/>
        </w:rPr>
        <w:t>puso la aceptación de la misma;</w:t>
      </w:r>
    </w:p>
    <w:p w:rsidR="00836BD2" w:rsidRDefault="00836BD2" w:rsidP="000C0061">
      <w:pPr>
        <w:spacing w:after="0" w:line="360" w:lineRule="auto"/>
        <w:ind w:firstLine="2552"/>
        <w:jc w:val="both"/>
        <w:rPr>
          <w:rFonts w:ascii="Arial" w:hAnsi="Arial" w:cs="Arial"/>
          <w:sz w:val="24"/>
          <w:szCs w:val="24"/>
        </w:rPr>
      </w:pPr>
      <w:r w:rsidRPr="00836BD2">
        <w:rPr>
          <w:rFonts w:ascii="Arial" w:hAnsi="Arial" w:cs="Arial"/>
          <w:b/>
          <w:sz w:val="24"/>
          <w:szCs w:val="24"/>
        </w:rPr>
        <w:t>5)</w:t>
      </w:r>
      <w:r w:rsidRPr="00836BD2">
        <w:rPr>
          <w:rFonts w:ascii="Arial" w:hAnsi="Arial" w:cs="Arial"/>
          <w:sz w:val="24"/>
          <w:szCs w:val="24"/>
        </w:rPr>
        <w:t xml:space="preserve"> que por Resolución N° 72/3.910 de fecha 24.01.18 el Directorio ratificó el grupo de trabajo dispuesto por la Geren</w:t>
      </w:r>
      <w:r>
        <w:rPr>
          <w:rFonts w:ascii="Arial" w:hAnsi="Arial" w:cs="Arial"/>
          <w:sz w:val="24"/>
          <w:szCs w:val="24"/>
        </w:rPr>
        <w:t xml:space="preserve">cia General con fecha 22.01.18 </w:t>
      </w:r>
      <w:r w:rsidRPr="00836BD2">
        <w:rPr>
          <w:rFonts w:ascii="Arial" w:hAnsi="Arial" w:cs="Arial"/>
          <w:sz w:val="24"/>
          <w:szCs w:val="24"/>
        </w:rPr>
        <w:t>para el estudio del referido proyecto de iniciativa privada y, habiéndose realizado los estudios e informe correspondientes, por Resolución N° 539/3.942 de fecha 22.08.2018</w:t>
      </w:r>
      <w:r>
        <w:rPr>
          <w:rFonts w:ascii="Arial" w:hAnsi="Arial" w:cs="Arial"/>
          <w:sz w:val="24"/>
          <w:szCs w:val="24"/>
        </w:rPr>
        <w:t>,</w:t>
      </w:r>
      <w:r w:rsidRPr="00836BD2">
        <w:rPr>
          <w:rFonts w:ascii="Arial" w:hAnsi="Arial" w:cs="Arial"/>
          <w:sz w:val="24"/>
          <w:szCs w:val="24"/>
        </w:rPr>
        <w:t xml:space="preserve"> el Directorio ordenó la formulación del Pliego de Condiciones Particulares para la Li</w:t>
      </w:r>
      <w:r w:rsidR="000C0061">
        <w:rPr>
          <w:rFonts w:ascii="Arial" w:hAnsi="Arial" w:cs="Arial"/>
          <w:sz w:val="24"/>
          <w:szCs w:val="24"/>
        </w:rPr>
        <w:t>citación Pública de referencia;</w:t>
      </w:r>
    </w:p>
    <w:p w:rsidR="00836BD2" w:rsidRDefault="00836BD2" w:rsidP="000C0061">
      <w:pPr>
        <w:spacing w:after="0" w:line="360" w:lineRule="auto"/>
        <w:ind w:firstLine="2552"/>
        <w:jc w:val="both"/>
        <w:rPr>
          <w:rFonts w:ascii="Arial" w:hAnsi="Arial" w:cs="Arial"/>
          <w:sz w:val="24"/>
          <w:szCs w:val="24"/>
        </w:rPr>
      </w:pPr>
      <w:r w:rsidRPr="00836BD2">
        <w:rPr>
          <w:rFonts w:ascii="Arial" w:hAnsi="Arial" w:cs="Arial"/>
          <w:b/>
          <w:sz w:val="24"/>
          <w:szCs w:val="24"/>
        </w:rPr>
        <w:t>6)</w:t>
      </w:r>
      <w:r w:rsidRPr="00836BD2">
        <w:rPr>
          <w:rFonts w:ascii="Arial" w:hAnsi="Arial" w:cs="Arial"/>
          <w:sz w:val="24"/>
          <w:szCs w:val="24"/>
        </w:rPr>
        <w:t xml:space="preserve"> que el Pliego de Condiciones Particulares fue aprobado por Resolución de Directorio N° 602/3.945 de fecha 07.09.18 y por Resolución del Presidente de l</w:t>
      </w:r>
      <w:r w:rsidR="000C0061">
        <w:rPr>
          <w:rFonts w:ascii="Arial" w:hAnsi="Arial" w:cs="Arial"/>
          <w:sz w:val="24"/>
          <w:szCs w:val="24"/>
        </w:rPr>
        <w:t>a República, de fecha 10.09.18;</w:t>
      </w:r>
    </w:p>
    <w:p w:rsidR="00836BD2" w:rsidRDefault="00836BD2" w:rsidP="000C0061">
      <w:pPr>
        <w:spacing w:after="0" w:line="360" w:lineRule="auto"/>
        <w:ind w:firstLine="2552"/>
        <w:jc w:val="both"/>
        <w:rPr>
          <w:rFonts w:ascii="Arial" w:hAnsi="Arial" w:cs="Arial"/>
          <w:sz w:val="24"/>
          <w:szCs w:val="24"/>
        </w:rPr>
      </w:pPr>
      <w:r w:rsidRPr="00836BD2">
        <w:rPr>
          <w:rFonts w:ascii="Arial" w:hAnsi="Arial" w:cs="Arial"/>
          <w:b/>
          <w:sz w:val="24"/>
          <w:szCs w:val="24"/>
        </w:rPr>
        <w:t>7)</w:t>
      </w:r>
      <w:r w:rsidRPr="00836BD2">
        <w:rPr>
          <w:rFonts w:ascii="Arial" w:hAnsi="Arial" w:cs="Arial"/>
          <w:sz w:val="24"/>
          <w:szCs w:val="24"/>
        </w:rPr>
        <w:t xml:space="preserve"> que cumplido el requisito legal de publicidad, con fecha 09.01.19 se procedió </w:t>
      </w:r>
      <w:proofErr w:type="gramStart"/>
      <w:r w:rsidRPr="00836BD2">
        <w:rPr>
          <w:rFonts w:ascii="Arial" w:hAnsi="Arial" w:cs="Arial"/>
          <w:sz w:val="24"/>
          <w:szCs w:val="24"/>
        </w:rPr>
        <w:t>al</w:t>
      </w:r>
      <w:proofErr w:type="gramEnd"/>
      <w:r w:rsidRPr="00836BD2">
        <w:rPr>
          <w:rFonts w:ascii="Arial" w:hAnsi="Arial" w:cs="Arial"/>
          <w:sz w:val="24"/>
          <w:szCs w:val="24"/>
        </w:rPr>
        <w:t xml:space="preserve"> acto de apertura de ofertas, habiéndose prorrogado el mismo en varias oportunidades a solicitud de </w:t>
      </w:r>
      <w:proofErr w:type="spellStart"/>
      <w:r w:rsidRPr="00836BD2">
        <w:rPr>
          <w:rFonts w:ascii="Arial" w:hAnsi="Arial" w:cs="Arial"/>
          <w:sz w:val="24"/>
          <w:szCs w:val="24"/>
        </w:rPr>
        <w:t>Tebetur</w:t>
      </w:r>
      <w:proofErr w:type="spellEnd"/>
      <w:r w:rsidRPr="00836BD2">
        <w:rPr>
          <w:rFonts w:ascii="Arial" w:hAnsi="Arial" w:cs="Arial"/>
          <w:sz w:val="24"/>
          <w:szCs w:val="24"/>
        </w:rPr>
        <w:t xml:space="preserve"> S.A, quien con fecha 06.12.18 efectuó un depósito de U$S 20.000 como garantía de la presentación de su oferta, conforme lo requerido en el artículo 23 del Plie</w:t>
      </w:r>
      <w:r w:rsidR="000C0061">
        <w:rPr>
          <w:rFonts w:ascii="Arial" w:hAnsi="Arial" w:cs="Arial"/>
          <w:sz w:val="24"/>
          <w:szCs w:val="24"/>
        </w:rPr>
        <w:t>go de Condiciones Particulares;</w:t>
      </w:r>
    </w:p>
    <w:p w:rsidR="00836BD2" w:rsidRDefault="00836BD2" w:rsidP="000C0061">
      <w:pPr>
        <w:spacing w:after="0" w:line="360" w:lineRule="auto"/>
        <w:ind w:firstLine="2552"/>
        <w:jc w:val="both"/>
        <w:rPr>
          <w:rFonts w:ascii="Arial" w:hAnsi="Arial" w:cs="Arial"/>
          <w:sz w:val="24"/>
          <w:szCs w:val="24"/>
        </w:rPr>
      </w:pPr>
      <w:r w:rsidRPr="00836BD2">
        <w:rPr>
          <w:rFonts w:ascii="Arial" w:hAnsi="Arial" w:cs="Arial"/>
          <w:b/>
          <w:sz w:val="24"/>
          <w:szCs w:val="24"/>
        </w:rPr>
        <w:t>8)</w:t>
      </w:r>
      <w:r w:rsidRPr="00836BD2">
        <w:rPr>
          <w:rFonts w:ascii="Arial" w:hAnsi="Arial" w:cs="Arial"/>
          <w:sz w:val="24"/>
          <w:szCs w:val="24"/>
        </w:rPr>
        <w:t xml:space="preserve"> que celebrado el referido acto de apertura, </w:t>
      </w:r>
      <w:proofErr w:type="spellStart"/>
      <w:r w:rsidRPr="00836BD2">
        <w:rPr>
          <w:rFonts w:ascii="Arial" w:hAnsi="Arial" w:cs="Arial"/>
          <w:sz w:val="24"/>
          <w:szCs w:val="24"/>
        </w:rPr>
        <w:t>Tebetur</w:t>
      </w:r>
      <w:proofErr w:type="spellEnd"/>
      <w:r w:rsidRPr="00836BD2">
        <w:rPr>
          <w:rFonts w:ascii="Arial" w:hAnsi="Arial" w:cs="Arial"/>
          <w:sz w:val="24"/>
          <w:szCs w:val="24"/>
        </w:rPr>
        <w:t xml:space="preserve"> S.A fue la única oferta </w:t>
      </w:r>
      <w:proofErr w:type="gramStart"/>
      <w:r w:rsidRPr="00836BD2">
        <w:rPr>
          <w:rFonts w:ascii="Arial" w:hAnsi="Arial" w:cs="Arial"/>
          <w:sz w:val="24"/>
          <w:szCs w:val="24"/>
        </w:rPr>
        <w:t>presentada</w:t>
      </w:r>
      <w:proofErr w:type="gramEnd"/>
      <w:r w:rsidRPr="00836BD2">
        <w:rPr>
          <w:rFonts w:ascii="Arial" w:hAnsi="Arial" w:cs="Arial"/>
          <w:sz w:val="24"/>
          <w:szCs w:val="24"/>
        </w:rPr>
        <w:t xml:space="preserve"> al mismo, la que cu</w:t>
      </w:r>
      <w:r w:rsidR="000C0061">
        <w:rPr>
          <w:rFonts w:ascii="Arial" w:hAnsi="Arial" w:cs="Arial"/>
          <w:sz w:val="24"/>
          <w:szCs w:val="24"/>
        </w:rPr>
        <w:t>enta con estado activo en RUPE;</w:t>
      </w:r>
    </w:p>
    <w:p w:rsidR="00EE107F" w:rsidRDefault="00836BD2" w:rsidP="000C0061">
      <w:pPr>
        <w:spacing w:after="0" w:line="360" w:lineRule="auto"/>
        <w:ind w:firstLine="2552"/>
        <w:jc w:val="both"/>
        <w:rPr>
          <w:rFonts w:ascii="Arial" w:hAnsi="Arial" w:cs="Arial"/>
          <w:sz w:val="24"/>
          <w:szCs w:val="24"/>
        </w:rPr>
      </w:pPr>
      <w:r w:rsidRPr="00836BD2">
        <w:rPr>
          <w:rFonts w:ascii="Arial" w:hAnsi="Arial" w:cs="Arial"/>
          <w:b/>
          <w:sz w:val="24"/>
          <w:szCs w:val="24"/>
        </w:rPr>
        <w:t>9)</w:t>
      </w:r>
      <w:r w:rsidRPr="00836BD2">
        <w:rPr>
          <w:rFonts w:ascii="Arial" w:hAnsi="Arial" w:cs="Arial"/>
          <w:sz w:val="24"/>
          <w:szCs w:val="24"/>
        </w:rPr>
        <w:t xml:space="preserve"> que la infraestructura proyectada por la oferente incluye, entre otras: construcción de un frente principal de atraque de buques con área para acopio de pasta de celulosa, terminal de ferrocarril con zonas de acopio y de carga techada, dársena para el atraque de los buques, construcción de un galpón principal para acopio de celulosa, parque de tanques, oficinas administrativas e instalaciones de servicios para la operación de la terminal, explanada en zona terrestre que se va a ganar al mar, pavimentación de la explanada, etcétera;</w:t>
      </w:r>
    </w:p>
    <w:p w:rsidR="00836BD2" w:rsidRPr="00EE107F" w:rsidRDefault="00EE107F" w:rsidP="000C0061">
      <w:pPr>
        <w:spacing w:after="0" w:line="360" w:lineRule="auto"/>
        <w:ind w:firstLine="2552"/>
        <w:jc w:val="both"/>
        <w:rPr>
          <w:rFonts w:ascii="Arial" w:hAnsi="Arial" w:cs="Arial"/>
          <w:b/>
          <w:sz w:val="24"/>
          <w:szCs w:val="24"/>
        </w:rPr>
      </w:pPr>
      <w:r>
        <w:rPr>
          <w:rFonts w:ascii="Arial" w:hAnsi="Arial" w:cs="Arial"/>
          <w:b/>
          <w:sz w:val="24"/>
          <w:szCs w:val="24"/>
        </w:rPr>
        <w:t xml:space="preserve">10) </w:t>
      </w:r>
      <w:r>
        <w:rPr>
          <w:rFonts w:ascii="Arial" w:hAnsi="Arial" w:cs="Arial"/>
          <w:sz w:val="24"/>
          <w:szCs w:val="24"/>
        </w:rPr>
        <w:t xml:space="preserve">que el canon mensual es de 0,60 dólares estadounidenses por metro </w:t>
      </w:r>
      <w:proofErr w:type="gramStart"/>
      <w:r>
        <w:rPr>
          <w:rFonts w:ascii="Arial" w:hAnsi="Arial" w:cs="Arial"/>
          <w:sz w:val="24"/>
          <w:szCs w:val="24"/>
        </w:rPr>
        <w:t>cuadrado</w:t>
      </w:r>
      <w:proofErr w:type="gramEnd"/>
      <w:r>
        <w:rPr>
          <w:rFonts w:ascii="Arial" w:hAnsi="Arial" w:cs="Arial"/>
          <w:sz w:val="24"/>
          <w:szCs w:val="24"/>
        </w:rPr>
        <w:t xml:space="preserve">, a partir de la firma del contrato y hasta la finalización del plazo de la concesión, el que devengará en forma progresiva por las áreas efectivamente otorgadas, conforme lo dispuesto en el </w:t>
      </w:r>
      <w:r w:rsidR="0025385D">
        <w:rPr>
          <w:rFonts w:ascii="Arial" w:hAnsi="Arial" w:cs="Arial"/>
          <w:sz w:val="24"/>
          <w:szCs w:val="24"/>
        </w:rPr>
        <w:t>A</w:t>
      </w:r>
      <w:r>
        <w:rPr>
          <w:rFonts w:ascii="Arial" w:hAnsi="Arial" w:cs="Arial"/>
          <w:sz w:val="24"/>
          <w:szCs w:val="24"/>
        </w:rPr>
        <w:t>rtículo 13 del Pliego de Condiciones Particulares;</w:t>
      </w:r>
    </w:p>
    <w:p w:rsidR="00836BD2" w:rsidRDefault="00EE107F" w:rsidP="000C0061">
      <w:pPr>
        <w:spacing w:after="0" w:line="360" w:lineRule="auto"/>
        <w:ind w:firstLine="2552"/>
        <w:jc w:val="both"/>
        <w:rPr>
          <w:rFonts w:ascii="Arial" w:hAnsi="Arial" w:cs="Arial"/>
          <w:sz w:val="24"/>
          <w:szCs w:val="24"/>
        </w:rPr>
      </w:pPr>
      <w:r>
        <w:rPr>
          <w:rFonts w:ascii="Arial" w:hAnsi="Arial" w:cs="Arial"/>
          <w:b/>
          <w:sz w:val="24"/>
          <w:szCs w:val="24"/>
        </w:rPr>
        <w:t>11</w:t>
      </w:r>
      <w:r w:rsidR="00836BD2" w:rsidRPr="00836BD2">
        <w:rPr>
          <w:rFonts w:ascii="Arial" w:hAnsi="Arial" w:cs="Arial"/>
          <w:b/>
          <w:sz w:val="24"/>
          <w:szCs w:val="24"/>
        </w:rPr>
        <w:t>)</w:t>
      </w:r>
      <w:r w:rsidR="00836BD2" w:rsidRPr="00836BD2">
        <w:rPr>
          <w:rFonts w:ascii="Arial" w:hAnsi="Arial" w:cs="Arial"/>
          <w:sz w:val="24"/>
          <w:szCs w:val="24"/>
        </w:rPr>
        <w:t xml:space="preserve"> que se realizaron los estudios técnicos de la oferta presentada de acuerdo a lo establecido en las bases del llamado, agregándose </w:t>
      </w:r>
      <w:proofErr w:type="gramStart"/>
      <w:r w:rsidR="00836BD2" w:rsidRPr="00836BD2">
        <w:rPr>
          <w:rFonts w:ascii="Arial" w:hAnsi="Arial" w:cs="Arial"/>
          <w:sz w:val="24"/>
          <w:szCs w:val="24"/>
        </w:rPr>
        <w:t>el</w:t>
      </w:r>
      <w:proofErr w:type="gramEnd"/>
      <w:r w:rsidR="00836BD2" w:rsidRPr="00836BD2">
        <w:rPr>
          <w:rFonts w:ascii="Arial" w:hAnsi="Arial" w:cs="Arial"/>
          <w:sz w:val="24"/>
          <w:szCs w:val="24"/>
        </w:rPr>
        <w:t xml:space="preserve"> informe correspondiente de fecha 05.02.19 y, con fecha 06.02.19, la Comisión Asesora de Adjudicaciones expresó que</w:t>
      </w:r>
      <w:r w:rsidR="00836BD2">
        <w:rPr>
          <w:rFonts w:ascii="Arial" w:hAnsi="Arial" w:cs="Arial"/>
          <w:sz w:val="24"/>
          <w:szCs w:val="24"/>
        </w:rPr>
        <w:t>:</w:t>
      </w:r>
    </w:p>
    <w:p w:rsidR="00836BD2" w:rsidRDefault="00EE107F" w:rsidP="003E7455">
      <w:pPr>
        <w:spacing w:after="0" w:line="360" w:lineRule="auto"/>
        <w:jc w:val="both"/>
        <w:rPr>
          <w:rFonts w:ascii="Arial" w:hAnsi="Arial" w:cs="Arial"/>
          <w:sz w:val="24"/>
          <w:szCs w:val="24"/>
        </w:rPr>
      </w:pPr>
      <w:r>
        <w:rPr>
          <w:rFonts w:ascii="Arial" w:hAnsi="Arial" w:cs="Arial"/>
          <w:b/>
          <w:sz w:val="24"/>
          <w:szCs w:val="24"/>
        </w:rPr>
        <w:t>11</w:t>
      </w:r>
      <w:r w:rsidR="00836BD2">
        <w:rPr>
          <w:rFonts w:ascii="Arial" w:hAnsi="Arial" w:cs="Arial"/>
          <w:b/>
          <w:sz w:val="24"/>
          <w:szCs w:val="24"/>
        </w:rPr>
        <w:t>.</w:t>
      </w:r>
      <w:r w:rsidR="00836BD2" w:rsidRPr="00836BD2">
        <w:rPr>
          <w:rFonts w:ascii="Arial" w:hAnsi="Arial" w:cs="Arial"/>
          <w:b/>
          <w:sz w:val="24"/>
          <w:szCs w:val="24"/>
        </w:rPr>
        <w:t>1)</w:t>
      </w:r>
      <w:r w:rsidR="00836BD2" w:rsidRPr="00836BD2">
        <w:rPr>
          <w:rFonts w:ascii="Arial" w:hAnsi="Arial" w:cs="Arial"/>
          <w:sz w:val="24"/>
          <w:szCs w:val="24"/>
        </w:rPr>
        <w:t xml:space="preserve"> se controló el cumplimiento de los requisitos formales exigidos por el Plie</w:t>
      </w:r>
      <w:r w:rsidR="000C0061">
        <w:rPr>
          <w:rFonts w:ascii="Arial" w:hAnsi="Arial" w:cs="Arial"/>
          <w:sz w:val="24"/>
          <w:szCs w:val="24"/>
        </w:rPr>
        <w:t>go de Condiciones Particulares;</w:t>
      </w:r>
    </w:p>
    <w:p w:rsidR="00836BD2" w:rsidRDefault="00EE107F" w:rsidP="003E7455">
      <w:pPr>
        <w:spacing w:after="0" w:line="360" w:lineRule="auto"/>
        <w:jc w:val="both"/>
        <w:rPr>
          <w:rFonts w:ascii="Arial" w:hAnsi="Arial" w:cs="Arial"/>
          <w:sz w:val="24"/>
          <w:szCs w:val="24"/>
        </w:rPr>
      </w:pPr>
      <w:r>
        <w:rPr>
          <w:rFonts w:ascii="Arial" w:hAnsi="Arial" w:cs="Arial"/>
          <w:b/>
          <w:sz w:val="24"/>
          <w:szCs w:val="24"/>
        </w:rPr>
        <w:t>11</w:t>
      </w:r>
      <w:r w:rsidR="00836BD2" w:rsidRPr="00836BD2">
        <w:rPr>
          <w:rFonts w:ascii="Arial" w:hAnsi="Arial" w:cs="Arial"/>
          <w:b/>
          <w:sz w:val="24"/>
          <w:szCs w:val="24"/>
        </w:rPr>
        <w:t>.2)</w:t>
      </w:r>
      <w:r w:rsidR="00836BD2" w:rsidRPr="00836BD2">
        <w:rPr>
          <w:rFonts w:ascii="Arial" w:hAnsi="Arial" w:cs="Arial"/>
          <w:sz w:val="24"/>
          <w:szCs w:val="24"/>
        </w:rPr>
        <w:t xml:space="preserve"> la oferente tiene un capital accionario que pertenece en un 100% a UPM </w:t>
      </w:r>
      <w:proofErr w:type="spellStart"/>
      <w:r w:rsidR="00836BD2" w:rsidRPr="00836BD2">
        <w:rPr>
          <w:rFonts w:ascii="Arial" w:hAnsi="Arial" w:cs="Arial"/>
          <w:sz w:val="24"/>
          <w:szCs w:val="24"/>
        </w:rPr>
        <w:t>Pulp</w:t>
      </w:r>
      <w:proofErr w:type="spellEnd"/>
      <w:r w:rsidR="00836BD2" w:rsidRPr="00836BD2">
        <w:rPr>
          <w:rFonts w:ascii="Arial" w:hAnsi="Arial" w:cs="Arial"/>
          <w:sz w:val="24"/>
          <w:szCs w:val="24"/>
        </w:rPr>
        <w:t xml:space="preserve"> </w:t>
      </w:r>
      <w:proofErr w:type="spellStart"/>
      <w:r w:rsidR="00836BD2" w:rsidRPr="00836BD2">
        <w:rPr>
          <w:rFonts w:ascii="Arial" w:hAnsi="Arial" w:cs="Arial"/>
          <w:sz w:val="24"/>
          <w:szCs w:val="24"/>
        </w:rPr>
        <w:t>Oy</w:t>
      </w:r>
      <w:proofErr w:type="spellEnd"/>
      <w:r w:rsidR="00836BD2" w:rsidRPr="00836BD2">
        <w:rPr>
          <w:rFonts w:ascii="Arial" w:hAnsi="Arial" w:cs="Arial"/>
          <w:sz w:val="24"/>
          <w:szCs w:val="24"/>
        </w:rPr>
        <w:t>, no aportándose información s</w:t>
      </w:r>
      <w:r w:rsidR="00836BD2">
        <w:rPr>
          <w:rFonts w:ascii="Arial" w:hAnsi="Arial" w:cs="Arial"/>
          <w:sz w:val="24"/>
          <w:szCs w:val="24"/>
        </w:rPr>
        <w:t>obre esta persona jurídica y,</w:t>
      </w:r>
      <w:r w:rsidR="00836BD2" w:rsidRPr="00836BD2">
        <w:rPr>
          <w:rFonts w:ascii="Arial" w:hAnsi="Arial" w:cs="Arial"/>
          <w:sz w:val="24"/>
          <w:szCs w:val="24"/>
        </w:rPr>
        <w:t xml:space="preserve"> siendo UPM </w:t>
      </w:r>
      <w:proofErr w:type="spellStart"/>
      <w:r w:rsidR="00836BD2" w:rsidRPr="00836BD2">
        <w:rPr>
          <w:rFonts w:ascii="Arial" w:hAnsi="Arial" w:cs="Arial"/>
          <w:sz w:val="24"/>
          <w:szCs w:val="24"/>
        </w:rPr>
        <w:t>Pulp</w:t>
      </w:r>
      <w:proofErr w:type="spellEnd"/>
      <w:r w:rsidR="00836BD2" w:rsidRPr="00836BD2">
        <w:rPr>
          <w:rFonts w:ascii="Arial" w:hAnsi="Arial" w:cs="Arial"/>
          <w:sz w:val="24"/>
          <w:szCs w:val="24"/>
        </w:rPr>
        <w:t xml:space="preserve"> </w:t>
      </w:r>
      <w:proofErr w:type="spellStart"/>
      <w:r w:rsidR="00836BD2" w:rsidRPr="00836BD2">
        <w:rPr>
          <w:rFonts w:ascii="Arial" w:hAnsi="Arial" w:cs="Arial"/>
          <w:sz w:val="24"/>
          <w:szCs w:val="24"/>
        </w:rPr>
        <w:t>Oy</w:t>
      </w:r>
      <w:proofErr w:type="spellEnd"/>
      <w:r w:rsidR="00836BD2" w:rsidRPr="00836BD2">
        <w:rPr>
          <w:rFonts w:ascii="Arial" w:hAnsi="Arial" w:cs="Arial"/>
          <w:sz w:val="24"/>
          <w:szCs w:val="24"/>
        </w:rPr>
        <w:t xml:space="preserve"> parte del Grupo UPM, se requiere información que acredite la relación existente entre UPM </w:t>
      </w:r>
      <w:proofErr w:type="spellStart"/>
      <w:r w:rsidR="00836BD2" w:rsidRPr="00836BD2">
        <w:rPr>
          <w:rFonts w:ascii="Arial" w:hAnsi="Arial" w:cs="Arial"/>
          <w:sz w:val="24"/>
          <w:szCs w:val="24"/>
        </w:rPr>
        <w:t>Pulp</w:t>
      </w:r>
      <w:proofErr w:type="spellEnd"/>
      <w:r w:rsidR="00836BD2" w:rsidRPr="00836BD2">
        <w:rPr>
          <w:rFonts w:ascii="Arial" w:hAnsi="Arial" w:cs="Arial"/>
          <w:sz w:val="24"/>
          <w:szCs w:val="24"/>
        </w:rPr>
        <w:t xml:space="preserve"> </w:t>
      </w:r>
      <w:proofErr w:type="spellStart"/>
      <w:r w:rsidR="00836BD2" w:rsidRPr="00836BD2">
        <w:rPr>
          <w:rFonts w:ascii="Arial" w:hAnsi="Arial" w:cs="Arial"/>
          <w:sz w:val="24"/>
          <w:szCs w:val="24"/>
        </w:rPr>
        <w:t>Oy</w:t>
      </w:r>
      <w:proofErr w:type="spellEnd"/>
      <w:r w:rsidR="00836BD2" w:rsidRPr="00836BD2">
        <w:rPr>
          <w:rFonts w:ascii="Arial" w:hAnsi="Arial" w:cs="Arial"/>
          <w:sz w:val="24"/>
          <w:szCs w:val="24"/>
        </w:rPr>
        <w:t xml:space="preserve"> y UPM </w:t>
      </w:r>
      <w:proofErr w:type="spellStart"/>
      <w:r w:rsidR="00836BD2" w:rsidRPr="00836BD2">
        <w:rPr>
          <w:rFonts w:ascii="Arial" w:hAnsi="Arial" w:cs="Arial"/>
          <w:sz w:val="24"/>
          <w:szCs w:val="24"/>
        </w:rPr>
        <w:t>Kymmene</w:t>
      </w:r>
      <w:proofErr w:type="spellEnd"/>
      <w:r w:rsidR="00836BD2" w:rsidRPr="00836BD2">
        <w:rPr>
          <w:rFonts w:ascii="Arial" w:hAnsi="Arial" w:cs="Arial"/>
          <w:sz w:val="24"/>
          <w:szCs w:val="24"/>
        </w:rPr>
        <w:t xml:space="preserve"> </w:t>
      </w:r>
      <w:proofErr w:type="spellStart"/>
      <w:r w:rsidR="00836BD2" w:rsidRPr="00836BD2">
        <w:rPr>
          <w:rFonts w:ascii="Arial" w:hAnsi="Arial" w:cs="Arial"/>
          <w:sz w:val="24"/>
          <w:szCs w:val="24"/>
        </w:rPr>
        <w:t>Oyj</w:t>
      </w:r>
      <w:proofErr w:type="spellEnd"/>
      <w:r w:rsidR="00836BD2" w:rsidRPr="00836BD2">
        <w:rPr>
          <w:rFonts w:ascii="Arial" w:hAnsi="Arial" w:cs="Arial"/>
          <w:sz w:val="24"/>
          <w:szCs w:val="24"/>
        </w:rPr>
        <w:t xml:space="preserve">, en virtud de ser </w:t>
      </w:r>
      <w:r w:rsidR="0025385D">
        <w:rPr>
          <w:rFonts w:ascii="Arial" w:hAnsi="Arial" w:cs="Arial"/>
          <w:sz w:val="24"/>
          <w:szCs w:val="24"/>
        </w:rPr>
        <w:t>e</w:t>
      </w:r>
      <w:r w:rsidR="00836BD2" w:rsidRPr="00836BD2">
        <w:rPr>
          <w:rFonts w:ascii="Arial" w:hAnsi="Arial" w:cs="Arial"/>
          <w:sz w:val="24"/>
          <w:szCs w:val="24"/>
        </w:rPr>
        <w:t>sta última quien le apo</w:t>
      </w:r>
      <w:r w:rsidR="000C0061">
        <w:rPr>
          <w:rFonts w:ascii="Arial" w:hAnsi="Arial" w:cs="Arial"/>
          <w:sz w:val="24"/>
          <w:szCs w:val="24"/>
        </w:rPr>
        <w:t>rta la financiación solicitada;</w:t>
      </w:r>
    </w:p>
    <w:p w:rsidR="00836BD2" w:rsidRDefault="00EE107F" w:rsidP="000C0061">
      <w:pPr>
        <w:spacing w:after="0" w:line="360" w:lineRule="auto"/>
        <w:ind w:firstLine="2552"/>
        <w:jc w:val="both"/>
        <w:rPr>
          <w:rFonts w:ascii="Arial" w:hAnsi="Arial" w:cs="Arial"/>
          <w:sz w:val="24"/>
          <w:szCs w:val="24"/>
        </w:rPr>
      </w:pPr>
      <w:r>
        <w:rPr>
          <w:rFonts w:ascii="Arial" w:hAnsi="Arial" w:cs="Arial"/>
          <w:b/>
          <w:sz w:val="24"/>
          <w:szCs w:val="24"/>
        </w:rPr>
        <w:t>12</w:t>
      </w:r>
      <w:r w:rsidR="00836BD2" w:rsidRPr="00836BD2">
        <w:rPr>
          <w:rFonts w:ascii="Arial" w:hAnsi="Arial" w:cs="Arial"/>
          <w:b/>
          <w:sz w:val="24"/>
          <w:szCs w:val="24"/>
        </w:rPr>
        <w:t>)</w:t>
      </w:r>
      <w:r w:rsidR="00836BD2" w:rsidRPr="00836BD2">
        <w:rPr>
          <w:rFonts w:ascii="Arial" w:hAnsi="Arial" w:cs="Arial"/>
          <w:sz w:val="24"/>
          <w:szCs w:val="24"/>
        </w:rPr>
        <w:t xml:space="preserve"> que habiéndose otorgado vista del referido informe, con fecha 07.02.19 </w:t>
      </w:r>
      <w:proofErr w:type="spellStart"/>
      <w:r w:rsidR="00836BD2" w:rsidRPr="00836BD2">
        <w:rPr>
          <w:rFonts w:ascii="Arial" w:hAnsi="Arial" w:cs="Arial"/>
          <w:sz w:val="24"/>
          <w:szCs w:val="24"/>
        </w:rPr>
        <w:t>Tebetur</w:t>
      </w:r>
      <w:proofErr w:type="spellEnd"/>
      <w:r w:rsidR="00836BD2" w:rsidRPr="00836BD2">
        <w:rPr>
          <w:rFonts w:ascii="Arial" w:hAnsi="Arial" w:cs="Arial"/>
          <w:sz w:val="24"/>
          <w:szCs w:val="24"/>
        </w:rPr>
        <w:t xml:space="preserve"> S.A presentó un certificado notarial acreditando que UPM </w:t>
      </w:r>
      <w:proofErr w:type="spellStart"/>
      <w:r w:rsidR="00836BD2" w:rsidRPr="00836BD2">
        <w:rPr>
          <w:rFonts w:ascii="Arial" w:hAnsi="Arial" w:cs="Arial"/>
          <w:sz w:val="24"/>
          <w:szCs w:val="24"/>
        </w:rPr>
        <w:t>Kymmene</w:t>
      </w:r>
      <w:proofErr w:type="spellEnd"/>
      <w:r w:rsidR="00836BD2" w:rsidRPr="00836BD2">
        <w:rPr>
          <w:rFonts w:ascii="Arial" w:hAnsi="Arial" w:cs="Arial"/>
          <w:sz w:val="24"/>
          <w:szCs w:val="24"/>
        </w:rPr>
        <w:t xml:space="preserve"> </w:t>
      </w:r>
      <w:proofErr w:type="spellStart"/>
      <w:r w:rsidR="00836BD2" w:rsidRPr="00836BD2">
        <w:rPr>
          <w:rFonts w:ascii="Arial" w:hAnsi="Arial" w:cs="Arial"/>
          <w:sz w:val="24"/>
          <w:szCs w:val="24"/>
        </w:rPr>
        <w:t>Oyj</w:t>
      </w:r>
      <w:proofErr w:type="spellEnd"/>
      <w:r w:rsidR="00836BD2" w:rsidRPr="00836BD2">
        <w:rPr>
          <w:rFonts w:ascii="Arial" w:hAnsi="Arial" w:cs="Arial"/>
          <w:sz w:val="24"/>
          <w:szCs w:val="24"/>
        </w:rPr>
        <w:t xml:space="preserve"> es la única accionista titular del 100% de UPM </w:t>
      </w:r>
      <w:proofErr w:type="spellStart"/>
      <w:r w:rsidR="00836BD2" w:rsidRPr="00836BD2">
        <w:rPr>
          <w:rFonts w:ascii="Arial" w:hAnsi="Arial" w:cs="Arial"/>
          <w:sz w:val="24"/>
          <w:szCs w:val="24"/>
        </w:rPr>
        <w:t>Pulp</w:t>
      </w:r>
      <w:proofErr w:type="spellEnd"/>
      <w:r w:rsidR="00836BD2" w:rsidRPr="00836BD2">
        <w:rPr>
          <w:rFonts w:ascii="Arial" w:hAnsi="Arial" w:cs="Arial"/>
          <w:sz w:val="24"/>
          <w:szCs w:val="24"/>
        </w:rPr>
        <w:t xml:space="preserve"> </w:t>
      </w:r>
      <w:proofErr w:type="spellStart"/>
      <w:r w:rsidR="00836BD2" w:rsidRPr="00836BD2">
        <w:rPr>
          <w:rFonts w:ascii="Arial" w:hAnsi="Arial" w:cs="Arial"/>
          <w:sz w:val="24"/>
          <w:szCs w:val="24"/>
        </w:rPr>
        <w:t>Oy</w:t>
      </w:r>
      <w:proofErr w:type="spellEnd"/>
      <w:r w:rsidR="00836BD2" w:rsidRPr="00836BD2">
        <w:rPr>
          <w:rFonts w:ascii="Arial" w:hAnsi="Arial" w:cs="Arial"/>
          <w:sz w:val="24"/>
          <w:szCs w:val="24"/>
        </w:rPr>
        <w:t>;</w:t>
      </w:r>
    </w:p>
    <w:p w:rsidR="00836BD2" w:rsidRDefault="00836BD2" w:rsidP="000C0061">
      <w:pPr>
        <w:spacing w:after="0" w:line="360" w:lineRule="auto"/>
        <w:ind w:firstLine="2552"/>
        <w:jc w:val="both"/>
        <w:rPr>
          <w:rFonts w:ascii="Arial" w:hAnsi="Arial" w:cs="Arial"/>
          <w:sz w:val="24"/>
          <w:szCs w:val="24"/>
        </w:rPr>
      </w:pPr>
      <w:r w:rsidRPr="00836BD2">
        <w:rPr>
          <w:rFonts w:ascii="Arial" w:hAnsi="Arial" w:cs="Arial"/>
          <w:b/>
          <w:sz w:val="24"/>
          <w:szCs w:val="24"/>
        </w:rPr>
        <w:t>1</w:t>
      </w:r>
      <w:r w:rsidR="00EE107F">
        <w:rPr>
          <w:rFonts w:ascii="Arial" w:hAnsi="Arial" w:cs="Arial"/>
          <w:b/>
          <w:sz w:val="24"/>
          <w:szCs w:val="24"/>
        </w:rPr>
        <w:t>3</w:t>
      </w:r>
      <w:r w:rsidRPr="00836BD2">
        <w:rPr>
          <w:rFonts w:ascii="Arial" w:hAnsi="Arial" w:cs="Arial"/>
          <w:b/>
          <w:sz w:val="24"/>
          <w:szCs w:val="24"/>
        </w:rPr>
        <w:t>)</w:t>
      </w:r>
      <w:r w:rsidRPr="00836BD2">
        <w:rPr>
          <w:rFonts w:ascii="Arial" w:hAnsi="Arial" w:cs="Arial"/>
          <w:sz w:val="24"/>
          <w:szCs w:val="24"/>
        </w:rPr>
        <w:t xml:space="preserve"> que con fecha 08.02.19 la Comisión Asesora</w:t>
      </w:r>
      <w:r w:rsidR="000C0061">
        <w:rPr>
          <w:rFonts w:ascii="Arial" w:hAnsi="Arial" w:cs="Arial"/>
          <w:sz w:val="24"/>
          <w:szCs w:val="24"/>
        </w:rPr>
        <w:t xml:space="preserve"> de Adjudicaciones expresó que:</w:t>
      </w:r>
    </w:p>
    <w:p w:rsidR="00836BD2" w:rsidRDefault="00EE107F" w:rsidP="003E7455">
      <w:pPr>
        <w:spacing w:after="0" w:line="360" w:lineRule="auto"/>
        <w:jc w:val="both"/>
        <w:rPr>
          <w:rFonts w:ascii="Arial" w:hAnsi="Arial" w:cs="Arial"/>
          <w:sz w:val="24"/>
          <w:szCs w:val="24"/>
        </w:rPr>
      </w:pPr>
      <w:r>
        <w:rPr>
          <w:rFonts w:ascii="Arial" w:hAnsi="Arial" w:cs="Arial"/>
          <w:b/>
          <w:sz w:val="24"/>
          <w:szCs w:val="24"/>
        </w:rPr>
        <w:t>13</w:t>
      </w:r>
      <w:r w:rsidR="00836BD2" w:rsidRPr="00836BD2">
        <w:rPr>
          <w:rFonts w:ascii="Arial" w:hAnsi="Arial" w:cs="Arial"/>
          <w:b/>
          <w:sz w:val="24"/>
          <w:szCs w:val="24"/>
        </w:rPr>
        <w:t>.1)</w:t>
      </w:r>
      <w:r w:rsidR="00836BD2" w:rsidRPr="00836BD2">
        <w:rPr>
          <w:rFonts w:ascii="Arial" w:hAnsi="Arial" w:cs="Arial"/>
          <w:sz w:val="24"/>
          <w:szCs w:val="24"/>
        </w:rPr>
        <w:t xml:space="preserve"> respecto de la evacuación de la vista, la oferente agregó información muy escueta, presentando un certificado notarial que no indica haber tenido a la vista los documentos fehacientes, </w:t>
      </w:r>
      <w:proofErr w:type="spellStart"/>
      <w:r w:rsidR="00836BD2" w:rsidRPr="00836BD2">
        <w:rPr>
          <w:rFonts w:ascii="Arial" w:hAnsi="Arial" w:cs="Arial"/>
          <w:sz w:val="24"/>
          <w:szCs w:val="24"/>
        </w:rPr>
        <w:t>respaldantes</w:t>
      </w:r>
      <w:proofErr w:type="spellEnd"/>
      <w:r w:rsidR="00836BD2" w:rsidRPr="00836BD2">
        <w:rPr>
          <w:rFonts w:ascii="Arial" w:hAnsi="Arial" w:cs="Arial"/>
          <w:sz w:val="24"/>
          <w:szCs w:val="24"/>
        </w:rPr>
        <w:t xml:space="preserve"> de tal información; no obstante, tratándose de un certificado notarial, su veracidad no resulta cuestionable, por lo que, conforme al mismo, UPM – </w:t>
      </w:r>
      <w:proofErr w:type="spellStart"/>
      <w:r w:rsidR="00836BD2" w:rsidRPr="00836BD2">
        <w:rPr>
          <w:rFonts w:ascii="Arial" w:hAnsi="Arial" w:cs="Arial"/>
          <w:sz w:val="24"/>
          <w:szCs w:val="24"/>
        </w:rPr>
        <w:t>Kymmene</w:t>
      </w:r>
      <w:proofErr w:type="spellEnd"/>
      <w:r w:rsidR="00836BD2" w:rsidRPr="00836BD2">
        <w:rPr>
          <w:rFonts w:ascii="Arial" w:hAnsi="Arial" w:cs="Arial"/>
          <w:sz w:val="24"/>
          <w:szCs w:val="24"/>
        </w:rPr>
        <w:t xml:space="preserve"> </w:t>
      </w:r>
      <w:proofErr w:type="spellStart"/>
      <w:r w:rsidR="00836BD2" w:rsidRPr="00836BD2">
        <w:rPr>
          <w:rFonts w:ascii="Arial" w:hAnsi="Arial" w:cs="Arial"/>
          <w:sz w:val="24"/>
          <w:szCs w:val="24"/>
        </w:rPr>
        <w:t>Oyj</w:t>
      </w:r>
      <w:proofErr w:type="spellEnd"/>
      <w:r w:rsidR="00836BD2" w:rsidRPr="00836BD2">
        <w:rPr>
          <w:rFonts w:ascii="Arial" w:hAnsi="Arial" w:cs="Arial"/>
          <w:sz w:val="24"/>
          <w:szCs w:val="24"/>
        </w:rPr>
        <w:t xml:space="preserve"> será la sociedad controladora del grupo analizado, habiendo presentado estados financieros suficientes para hacer frente al compromiso fina</w:t>
      </w:r>
      <w:r w:rsidR="000C0061">
        <w:rPr>
          <w:rFonts w:ascii="Arial" w:hAnsi="Arial" w:cs="Arial"/>
          <w:sz w:val="24"/>
          <w:szCs w:val="24"/>
        </w:rPr>
        <w:t xml:space="preserve">nciero asumido por </w:t>
      </w:r>
      <w:proofErr w:type="spellStart"/>
      <w:r w:rsidR="000C0061">
        <w:rPr>
          <w:rFonts w:ascii="Arial" w:hAnsi="Arial" w:cs="Arial"/>
          <w:sz w:val="24"/>
          <w:szCs w:val="24"/>
        </w:rPr>
        <w:t>Tebetur</w:t>
      </w:r>
      <w:proofErr w:type="spellEnd"/>
      <w:r w:rsidR="000C0061">
        <w:rPr>
          <w:rFonts w:ascii="Arial" w:hAnsi="Arial" w:cs="Arial"/>
          <w:sz w:val="24"/>
          <w:szCs w:val="24"/>
        </w:rPr>
        <w:t xml:space="preserve"> S.A;</w:t>
      </w:r>
    </w:p>
    <w:p w:rsidR="00836BD2" w:rsidRDefault="00836BD2" w:rsidP="003E7455">
      <w:pPr>
        <w:spacing w:after="0" w:line="360" w:lineRule="auto"/>
        <w:jc w:val="both"/>
        <w:rPr>
          <w:rFonts w:ascii="Arial" w:hAnsi="Arial" w:cs="Arial"/>
          <w:sz w:val="24"/>
          <w:szCs w:val="24"/>
        </w:rPr>
      </w:pPr>
      <w:r w:rsidRPr="00836BD2">
        <w:rPr>
          <w:rFonts w:ascii="Arial" w:hAnsi="Arial" w:cs="Arial"/>
          <w:b/>
          <w:sz w:val="24"/>
          <w:szCs w:val="24"/>
        </w:rPr>
        <w:t>1</w:t>
      </w:r>
      <w:r w:rsidR="00EE107F">
        <w:rPr>
          <w:rFonts w:ascii="Arial" w:hAnsi="Arial" w:cs="Arial"/>
          <w:b/>
          <w:sz w:val="24"/>
          <w:szCs w:val="24"/>
        </w:rPr>
        <w:t>3</w:t>
      </w:r>
      <w:r w:rsidRPr="00836BD2">
        <w:rPr>
          <w:rFonts w:ascii="Arial" w:hAnsi="Arial" w:cs="Arial"/>
          <w:b/>
          <w:sz w:val="24"/>
          <w:szCs w:val="24"/>
        </w:rPr>
        <w:t>.2)</w:t>
      </w:r>
      <w:r w:rsidRPr="00836BD2">
        <w:rPr>
          <w:rFonts w:ascii="Arial" w:hAnsi="Arial" w:cs="Arial"/>
          <w:sz w:val="24"/>
          <w:szCs w:val="24"/>
        </w:rPr>
        <w:t xml:space="preserve"> el art. 31 Pliego Condiciones Particulares dispone que la adjudicación se efectúe a la oferta con mayor valor actual neto de la propuesta económica, el que surge de multiplicar el volumen previsto de celulosa para el período de la concesión por el valor de la mercadería en tránsito por una tasa del 8%, siendo la oferta de </w:t>
      </w:r>
      <w:proofErr w:type="spellStart"/>
      <w:r w:rsidRPr="00836BD2">
        <w:rPr>
          <w:rFonts w:ascii="Arial" w:hAnsi="Arial" w:cs="Arial"/>
          <w:sz w:val="24"/>
          <w:szCs w:val="24"/>
        </w:rPr>
        <w:t>Te</w:t>
      </w:r>
      <w:r w:rsidR="000C0061">
        <w:rPr>
          <w:rFonts w:ascii="Arial" w:hAnsi="Arial" w:cs="Arial"/>
          <w:sz w:val="24"/>
          <w:szCs w:val="24"/>
        </w:rPr>
        <w:t>betur</w:t>
      </w:r>
      <w:proofErr w:type="spellEnd"/>
      <w:r w:rsidR="000C0061">
        <w:rPr>
          <w:rFonts w:ascii="Arial" w:hAnsi="Arial" w:cs="Arial"/>
          <w:sz w:val="24"/>
          <w:szCs w:val="24"/>
        </w:rPr>
        <w:t xml:space="preserve"> S.A de U$S 78:421.221,39;</w:t>
      </w:r>
    </w:p>
    <w:p w:rsidR="00836BD2" w:rsidRDefault="00836BD2" w:rsidP="003E7455">
      <w:pPr>
        <w:spacing w:after="0" w:line="360" w:lineRule="auto"/>
        <w:jc w:val="both"/>
        <w:rPr>
          <w:rFonts w:ascii="Arial" w:hAnsi="Arial" w:cs="Arial"/>
          <w:sz w:val="24"/>
          <w:szCs w:val="24"/>
        </w:rPr>
      </w:pPr>
      <w:r w:rsidRPr="00836BD2">
        <w:rPr>
          <w:rFonts w:ascii="Arial" w:hAnsi="Arial" w:cs="Arial"/>
          <w:b/>
          <w:sz w:val="24"/>
          <w:szCs w:val="24"/>
        </w:rPr>
        <w:t>1</w:t>
      </w:r>
      <w:r w:rsidR="00EE107F">
        <w:rPr>
          <w:rFonts w:ascii="Arial" w:hAnsi="Arial" w:cs="Arial"/>
          <w:b/>
          <w:sz w:val="24"/>
          <w:szCs w:val="24"/>
        </w:rPr>
        <w:t>3</w:t>
      </w:r>
      <w:r w:rsidRPr="00836BD2">
        <w:rPr>
          <w:rFonts w:ascii="Arial" w:hAnsi="Arial" w:cs="Arial"/>
          <w:b/>
          <w:sz w:val="24"/>
          <w:szCs w:val="24"/>
        </w:rPr>
        <w:t>.3)</w:t>
      </w:r>
      <w:r w:rsidRPr="00836BD2">
        <w:rPr>
          <w:rFonts w:ascii="Arial" w:hAnsi="Arial" w:cs="Arial"/>
          <w:sz w:val="24"/>
          <w:szCs w:val="24"/>
        </w:rPr>
        <w:t xml:space="preserve"> en consecuencia, propuso adjudicar a </w:t>
      </w:r>
      <w:proofErr w:type="spellStart"/>
      <w:r w:rsidRPr="00836BD2">
        <w:rPr>
          <w:rFonts w:ascii="Arial" w:hAnsi="Arial" w:cs="Arial"/>
          <w:sz w:val="24"/>
          <w:szCs w:val="24"/>
        </w:rPr>
        <w:t>Tebetur</w:t>
      </w:r>
      <w:proofErr w:type="spellEnd"/>
      <w:r w:rsidRPr="00836BD2">
        <w:rPr>
          <w:rFonts w:ascii="Arial" w:hAnsi="Arial" w:cs="Arial"/>
          <w:sz w:val="24"/>
          <w:szCs w:val="24"/>
        </w:rPr>
        <w:t xml:space="preserve"> S.A por haber sido valorada positivamente en los criterios de admisibilidad y por ser oferta única, que cumple con la presentación del valor actual neto dispuesto en el Plie</w:t>
      </w:r>
      <w:r w:rsidR="000C0061">
        <w:rPr>
          <w:rFonts w:ascii="Arial" w:hAnsi="Arial" w:cs="Arial"/>
          <w:sz w:val="24"/>
          <w:szCs w:val="24"/>
        </w:rPr>
        <w:t>go de Condiciones Particulares;</w:t>
      </w:r>
    </w:p>
    <w:p w:rsidR="00836BD2" w:rsidRDefault="00836BD2" w:rsidP="000C0061">
      <w:pPr>
        <w:spacing w:after="0" w:line="360" w:lineRule="auto"/>
        <w:ind w:firstLine="2552"/>
        <w:jc w:val="both"/>
        <w:rPr>
          <w:rFonts w:ascii="Arial" w:hAnsi="Arial" w:cs="Arial"/>
          <w:sz w:val="24"/>
          <w:szCs w:val="24"/>
        </w:rPr>
      </w:pPr>
      <w:r w:rsidRPr="00836BD2">
        <w:rPr>
          <w:rFonts w:ascii="Arial" w:hAnsi="Arial" w:cs="Arial"/>
          <w:b/>
          <w:sz w:val="24"/>
          <w:szCs w:val="24"/>
        </w:rPr>
        <w:t>1</w:t>
      </w:r>
      <w:r w:rsidR="00EE107F">
        <w:rPr>
          <w:rFonts w:ascii="Arial" w:hAnsi="Arial" w:cs="Arial"/>
          <w:b/>
          <w:sz w:val="24"/>
          <w:szCs w:val="24"/>
        </w:rPr>
        <w:t>4</w:t>
      </w:r>
      <w:r w:rsidRPr="00836BD2">
        <w:rPr>
          <w:rFonts w:ascii="Arial" w:hAnsi="Arial" w:cs="Arial"/>
          <w:b/>
          <w:sz w:val="24"/>
          <w:szCs w:val="24"/>
        </w:rPr>
        <w:t>)</w:t>
      </w:r>
      <w:r w:rsidRPr="00836BD2">
        <w:rPr>
          <w:rFonts w:ascii="Arial" w:hAnsi="Arial" w:cs="Arial"/>
          <w:sz w:val="24"/>
          <w:szCs w:val="24"/>
        </w:rPr>
        <w:t xml:space="preserve"> que por Resolución N° 94/3.967 de fecha 08.02.19 el Directorio dispuso adjudicar, supeditado a la intervención de este Tribunal, a </w:t>
      </w:r>
      <w:proofErr w:type="spellStart"/>
      <w:r w:rsidRPr="00836BD2">
        <w:rPr>
          <w:rFonts w:ascii="Arial" w:hAnsi="Arial" w:cs="Arial"/>
          <w:sz w:val="24"/>
          <w:szCs w:val="24"/>
        </w:rPr>
        <w:t>Tebetur</w:t>
      </w:r>
      <w:proofErr w:type="spellEnd"/>
      <w:r w:rsidRPr="00836BD2">
        <w:rPr>
          <w:rFonts w:ascii="Arial" w:hAnsi="Arial" w:cs="Arial"/>
          <w:sz w:val="24"/>
          <w:szCs w:val="24"/>
        </w:rPr>
        <w:t xml:space="preserve"> S.A y asimismo, estableció que la adjudicación requiere la aprobación del Poder Ejecutivo, de acuerdo a lo establecido en el </w:t>
      </w:r>
      <w:r w:rsidR="004437AB">
        <w:rPr>
          <w:rFonts w:ascii="Arial" w:hAnsi="Arial" w:cs="Arial"/>
          <w:sz w:val="24"/>
          <w:szCs w:val="24"/>
        </w:rPr>
        <w:t>A</w:t>
      </w:r>
      <w:r w:rsidRPr="00836BD2">
        <w:rPr>
          <w:rFonts w:ascii="Arial" w:hAnsi="Arial" w:cs="Arial"/>
          <w:sz w:val="24"/>
          <w:szCs w:val="24"/>
        </w:rPr>
        <w:t xml:space="preserve">rtículo 11 de la </w:t>
      </w:r>
      <w:r w:rsidR="004437AB">
        <w:rPr>
          <w:rFonts w:ascii="Arial" w:hAnsi="Arial" w:cs="Arial"/>
          <w:sz w:val="24"/>
          <w:szCs w:val="24"/>
        </w:rPr>
        <w:t>L</w:t>
      </w:r>
      <w:r w:rsidR="000C0061">
        <w:rPr>
          <w:rFonts w:ascii="Arial" w:hAnsi="Arial" w:cs="Arial"/>
          <w:sz w:val="24"/>
          <w:szCs w:val="24"/>
        </w:rPr>
        <w:t>ey 16.246;</w:t>
      </w:r>
    </w:p>
    <w:p w:rsidR="00836BD2" w:rsidRDefault="00836BD2" w:rsidP="003E7455">
      <w:pPr>
        <w:spacing w:after="0" w:line="360" w:lineRule="auto"/>
        <w:ind w:firstLine="709"/>
        <w:jc w:val="both"/>
        <w:rPr>
          <w:rFonts w:ascii="Arial" w:hAnsi="Arial" w:cs="Arial"/>
          <w:sz w:val="24"/>
          <w:szCs w:val="24"/>
        </w:rPr>
      </w:pPr>
      <w:r w:rsidRPr="00836BD2">
        <w:rPr>
          <w:rFonts w:ascii="Arial" w:hAnsi="Arial" w:cs="Arial"/>
          <w:b/>
          <w:sz w:val="24"/>
          <w:szCs w:val="24"/>
        </w:rPr>
        <w:t xml:space="preserve">CONSIDERANDO: </w:t>
      </w:r>
      <w:r>
        <w:rPr>
          <w:rFonts w:ascii="Arial" w:hAnsi="Arial" w:cs="Arial"/>
          <w:b/>
          <w:sz w:val="24"/>
          <w:szCs w:val="24"/>
        </w:rPr>
        <w:tab/>
      </w:r>
      <w:r w:rsidRPr="00836BD2">
        <w:rPr>
          <w:rFonts w:ascii="Arial" w:hAnsi="Arial" w:cs="Arial"/>
          <w:b/>
          <w:sz w:val="24"/>
          <w:szCs w:val="24"/>
        </w:rPr>
        <w:t>1)</w:t>
      </w:r>
      <w:r w:rsidRPr="00836BD2">
        <w:rPr>
          <w:rFonts w:ascii="Arial" w:hAnsi="Arial" w:cs="Arial"/>
          <w:sz w:val="24"/>
          <w:szCs w:val="24"/>
        </w:rPr>
        <w:t xml:space="preserve"> </w:t>
      </w:r>
      <w:r>
        <w:rPr>
          <w:rFonts w:ascii="Arial" w:hAnsi="Arial" w:cs="Arial"/>
          <w:sz w:val="24"/>
          <w:szCs w:val="24"/>
        </w:rPr>
        <w:t xml:space="preserve">que el procedimiento se ajustó a lo dispuesto por los arts. 33 </w:t>
      </w:r>
      <w:proofErr w:type="gramStart"/>
      <w:r>
        <w:rPr>
          <w:rFonts w:ascii="Arial" w:hAnsi="Arial" w:cs="Arial"/>
          <w:sz w:val="24"/>
          <w:szCs w:val="24"/>
        </w:rPr>
        <w:t>y</w:t>
      </w:r>
      <w:proofErr w:type="gramEnd"/>
      <w:r>
        <w:rPr>
          <w:rFonts w:ascii="Arial" w:hAnsi="Arial" w:cs="Arial"/>
          <w:sz w:val="24"/>
          <w:szCs w:val="24"/>
        </w:rPr>
        <w:t xml:space="preserve"> siguientes del TOCAF, habiéndose previsto en </w:t>
      </w:r>
      <w:r w:rsidRPr="00836BD2">
        <w:rPr>
          <w:rFonts w:ascii="Arial" w:hAnsi="Arial" w:cs="Arial"/>
          <w:sz w:val="24"/>
          <w:szCs w:val="24"/>
        </w:rPr>
        <w:t xml:space="preserve">el contrato celebrado el 07.11.17 entre la República Oriental del Uruguay y UPM </w:t>
      </w:r>
      <w:proofErr w:type="spellStart"/>
      <w:r w:rsidRPr="00836BD2">
        <w:rPr>
          <w:rFonts w:ascii="Arial" w:hAnsi="Arial" w:cs="Arial"/>
          <w:sz w:val="24"/>
          <w:szCs w:val="24"/>
        </w:rPr>
        <w:t>Pulp</w:t>
      </w:r>
      <w:proofErr w:type="spellEnd"/>
      <w:r w:rsidRPr="00836BD2">
        <w:rPr>
          <w:rFonts w:ascii="Arial" w:hAnsi="Arial" w:cs="Arial"/>
          <w:sz w:val="24"/>
          <w:szCs w:val="24"/>
        </w:rPr>
        <w:t xml:space="preserve"> </w:t>
      </w:r>
      <w:proofErr w:type="spellStart"/>
      <w:r w:rsidRPr="00836BD2">
        <w:rPr>
          <w:rFonts w:ascii="Arial" w:hAnsi="Arial" w:cs="Arial"/>
          <w:sz w:val="24"/>
          <w:szCs w:val="24"/>
        </w:rPr>
        <w:t>Oy</w:t>
      </w:r>
      <w:proofErr w:type="spellEnd"/>
      <w:r w:rsidRPr="00836BD2">
        <w:rPr>
          <w:rFonts w:ascii="Arial" w:hAnsi="Arial" w:cs="Arial"/>
          <w:sz w:val="24"/>
          <w:szCs w:val="24"/>
        </w:rPr>
        <w:t xml:space="preserve"> la realización de un proceso competitivo</w:t>
      </w:r>
      <w:r>
        <w:rPr>
          <w:rFonts w:ascii="Arial" w:hAnsi="Arial" w:cs="Arial"/>
          <w:sz w:val="24"/>
          <w:szCs w:val="24"/>
        </w:rPr>
        <w:t xml:space="preserve"> </w:t>
      </w:r>
      <w:r w:rsidRPr="00836BD2">
        <w:rPr>
          <w:rFonts w:ascii="Arial" w:hAnsi="Arial" w:cs="Arial"/>
          <w:sz w:val="24"/>
          <w:szCs w:val="24"/>
        </w:rPr>
        <w:t>para otorgar una concesión portuaria por el plazo de cincuenta años</w:t>
      </w:r>
      <w:r w:rsidR="000D1A0B">
        <w:rPr>
          <w:rFonts w:ascii="Arial" w:hAnsi="Arial" w:cs="Arial"/>
          <w:sz w:val="24"/>
          <w:szCs w:val="24"/>
        </w:rPr>
        <w:t xml:space="preserve"> prorrogables, </w:t>
      </w:r>
      <w:r w:rsidRPr="00836BD2">
        <w:rPr>
          <w:rFonts w:ascii="Arial" w:hAnsi="Arial" w:cs="Arial"/>
          <w:sz w:val="24"/>
          <w:szCs w:val="24"/>
        </w:rPr>
        <w:t>a cambio de la construcción de la infraestructura referida</w:t>
      </w:r>
      <w:r w:rsidR="000D1A0B">
        <w:rPr>
          <w:rFonts w:ascii="Arial" w:hAnsi="Arial" w:cs="Arial"/>
          <w:sz w:val="24"/>
          <w:szCs w:val="24"/>
        </w:rPr>
        <w:t xml:space="preserve">, de conformidad con lo dispuesto por Decreto </w:t>
      </w:r>
      <w:r w:rsidR="004437AB">
        <w:rPr>
          <w:rFonts w:ascii="Arial" w:hAnsi="Arial" w:cs="Arial"/>
          <w:sz w:val="24"/>
          <w:szCs w:val="24"/>
        </w:rPr>
        <w:t xml:space="preserve">             </w:t>
      </w:r>
      <w:r w:rsidR="000D1A0B">
        <w:rPr>
          <w:rFonts w:ascii="Arial" w:hAnsi="Arial" w:cs="Arial"/>
          <w:sz w:val="24"/>
          <w:szCs w:val="24"/>
        </w:rPr>
        <w:t>N° 314/017 de fecha 06.11.2017</w:t>
      </w:r>
      <w:r>
        <w:rPr>
          <w:rFonts w:ascii="Arial" w:hAnsi="Arial" w:cs="Arial"/>
          <w:sz w:val="24"/>
          <w:szCs w:val="24"/>
        </w:rPr>
        <w:t>;</w:t>
      </w:r>
    </w:p>
    <w:p w:rsidR="00836BD2" w:rsidRDefault="00836BD2" w:rsidP="000C0061">
      <w:pPr>
        <w:spacing w:line="360" w:lineRule="auto"/>
        <w:ind w:firstLine="2835"/>
        <w:jc w:val="both"/>
        <w:rPr>
          <w:rFonts w:ascii="Arial" w:hAnsi="Arial" w:cs="Arial"/>
          <w:sz w:val="24"/>
          <w:szCs w:val="24"/>
        </w:rPr>
      </w:pPr>
      <w:r w:rsidRPr="00836BD2">
        <w:rPr>
          <w:rFonts w:ascii="Arial" w:hAnsi="Arial" w:cs="Arial"/>
          <w:b/>
          <w:sz w:val="24"/>
          <w:szCs w:val="24"/>
        </w:rPr>
        <w:t>2)</w:t>
      </w:r>
      <w:r w:rsidRPr="00836BD2">
        <w:rPr>
          <w:rFonts w:ascii="Arial" w:hAnsi="Arial" w:cs="Arial"/>
          <w:sz w:val="24"/>
          <w:szCs w:val="24"/>
        </w:rPr>
        <w:t xml:space="preserve"> </w:t>
      </w:r>
      <w:r>
        <w:rPr>
          <w:rFonts w:ascii="Arial" w:hAnsi="Arial" w:cs="Arial"/>
          <w:sz w:val="24"/>
          <w:szCs w:val="24"/>
        </w:rPr>
        <w:t xml:space="preserve">que </w:t>
      </w:r>
      <w:r w:rsidRPr="00836BD2">
        <w:rPr>
          <w:rFonts w:ascii="Arial" w:hAnsi="Arial" w:cs="Arial"/>
          <w:sz w:val="24"/>
          <w:szCs w:val="24"/>
        </w:rPr>
        <w:t xml:space="preserve">el expediente en el que se tramitaron las presentes actuaciones no sigue un orden regular, en forma sucesiva y por orden de fechas, tal como lo </w:t>
      </w:r>
      <w:proofErr w:type="gramStart"/>
      <w:r w:rsidRPr="00836BD2">
        <w:rPr>
          <w:rFonts w:ascii="Arial" w:hAnsi="Arial" w:cs="Arial"/>
          <w:sz w:val="24"/>
          <w:szCs w:val="24"/>
        </w:rPr>
        <w:t>establece</w:t>
      </w:r>
      <w:proofErr w:type="gramEnd"/>
      <w:r w:rsidRPr="00836BD2">
        <w:rPr>
          <w:rFonts w:ascii="Arial" w:hAnsi="Arial" w:cs="Arial"/>
          <w:sz w:val="24"/>
          <w:szCs w:val="24"/>
        </w:rPr>
        <w:t xml:space="preserve"> el </w:t>
      </w:r>
      <w:r w:rsidR="004437AB">
        <w:rPr>
          <w:rFonts w:ascii="Arial" w:hAnsi="Arial" w:cs="Arial"/>
          <w:sz w:val="24"/>
          <w:szCs w:val="24"/>
        </w:rPr>
        <w:t>A</w:t>
      </w:r>
      <w:r w:rsidRPr="00836BD2">
        <w:rPr>
          <w:rFonts w:ascii="Arial" w:hAnsi="Arial" w:cs="Arial"/>
          <w:sz w:val="24"/>
          <w:szCs w:val="24"/>
        </w:rPr>
        <w:t>rtículo 35 del Decreto 500/991, en detrimento del principio de economía, celeridad y eficacia que debe regir en la Administración Pública;</w:t>
      </w:r>
    </w:p>
    <w:p w:rsidR="00836BD2" w:rsidRDefault="00836BD2" w:rsidP="003E7455">
      <w:pPr>
        <w:spacing w:after="0" w:line="360" w:lineRule="auto"/>
        <w:ind w:firstLine="851"/>
        <w:jc w:val="both"/>
        <w:rPr>
          <w:rFonts w:ascii="Arial" w:hAnsi="Arial" w:cs="Arial"/>
          <w:sz w:val="24"/>
          <w:szCs w:val="24"/>
        </w:rPr>
      </w:pPr>
      <w:r w:rsidRPr="00836BD2">
        <w:rPr>
          <w:rFonts w:ascii="Arial" w:hAnsi="Arial" w:cs="Arial"/>
          <w:b/>
          <w:sz w:val="24"/>
          <w:szCs w:val="24"/>
        </w:rPr>
        <w:t>ATENTO:</w:t>
      </w:r>
      <w:r w:rsidRPr="00836BD2">
        <w:rPr>
          <w:rFonts w:ascii="Arial" w:hAnsi="Arial" w:cs="Arial"/>
          <w:sz w:val="24"/>
          <w:szCs w:val="24"/>
        </w:rPr>
        <w:t xml:space="preserve"> a lo expuesto y a lo dispuesto por el </w:t>
      </w:r>
      <w:r w:rsidR="000169CE">
        <w:rPr>
          <w:rFonts w:ascii="Arial" w:hAnsi="Arial" w:cs="Arial"/>
          <w:sz w:val="24"/>
          <w:szCs w:val="24"/>
        </w:rPr>
        <w:t>A</w:t>
      </w:r>
      <w:r w:rsidRPr="00836BD2">
        <w:rPr>
          <w:rFonts w:ascii="Arial" w:hAnsi="Arial" w:cs="Arial"/>
          <w:sz w:val="24"/>
          <w:szCs w:val="24"/>
        </w:rPr>
        <w:t xml:space="preserve">rtículo 211, </w:t>
      </w:r>
      <w:r w:rsidR="000169CE">
        <w:rPr>
          <w:rFonts w:ascii="Arial" w:hAnsi="Arial" w:cs="Arial"/>
          <w:sz w:val="24"/>
          <w:szCs w:val="24"/>
        </w:rPr>
        <w:t>L</w:t>
      </w:r>
      <w:r w:rsidRPr="00836BD2">
        <w:rPr>
          <w:rFonts w:ascii="Arial" w:hAnsi="Arial" w:cs="Arial"/>
          <w:sz w:val="24"/>
          <w:szCs w:val="24"/>
        </w:rPr>
        <w:t>iteral E) de la Constitución de la República;</w:t>
      </w:r>
    </w:p>
    <w:p w:rsidR="00836BD2" w:rsidRDefault="00836BD2" w:rsidP="003E7455">
      <w:pPr>
        <w:spacing w:after="0" w:line="360" w:lineRule="auto"/>
        <w:jc w:val="center"/>
        <w:rPr>
          <w:rFonts w:ascii="Arial" w:hAnsi="Arial" w:cs="Arial"/>
          <w:b/>
          <w:sz w:val="24"/>
          <w:szCs w:val="24"/>
        </w:rPr>
      </w:pPr>
      <w:r w:rsidRPr="00836BD2">
        <w:rPr>
          <w:rFonts w:ascii="Arial" w:hAnsi="Arial" w:cs="Arial"/>
          <w:b/>
          <w:sz w:val="24"/>
          <w:szCs w:val="24"/>
        </w:rPr>
        <w:t>EL TRIBUNAL ACUERDA</w:t>
      </w:r>
    </w:p>
    <w:p w:rsidR="00836BD2" w:rsidRDefault="00836BD2" w:rsidP="003E7455">
      <w:pPr>
        <w:spacing w:after="0" w:line="360" w:lineRule="auto"/>
        <w:ind w:left="284" w:hanging="284"/>
        <w:jc w:val="both"/>
        <w:rPr>
          <w:rFonts w:ascii="Arial" w:hAnsi="Arial" w:cs="Arial"/>
          <w:sz w:val="24"/>
          <w:szCs w:val="24"/>
        </w:rPr>
      </w:pPr>
      <w:r w:rsidRPr="00836BD2">
        <w:rPr>
          <w:rFonts w:ascii="Arial" w:hAnsi="Arial" w:cs="Arial"/>
          <w:b/>
          <w:sz w:val="24"/>
          <w:szCs w:val="24"/>
        </w:rPr>
        <w:t>1)</w:t>
      </w:r>
      <w:r w:rsidRPr="00836BD2">
        <w:rPr>
          <w:rFonts w:ascii="Arial" w:hAnsi="Arial" w:cs="Arial"/>
          <w:sz w:val="24"/>
          <w:szCs w:val="24"/>
        </w:rPr>
        <w:t xml:space="preserve"> </w:t>
      </w:r>
      <w:r w:rsidRPr="00CC35E9">
        <w:rPr>
          <w:rFonts w:ascii="Arial" w:hAnsi="Arial" w:cs="Arial"/>
          <w:sz w:val="24"/>
          <w:szCs w:val="24"/>
        </w:rPr>
        <w:t xml:space="preserve">Cometer al Contador Delegado el control de la efectiva versión de lo </w:t>
      </w:r>
      <w:r>
        <w:rPr>
          <w:rFonts w:ascii="Arial" w:hAnsi="Arial" w:cs="Arial"/>
          <w:sz w:val="24"/>
          <w:szCs w:val="24"/>
        </w:rPr>
        <w:t xml:space="preserve">  recaudado en el rubro adecuado, correspondiente a un canon mensual de 0,60 dólares estadounidenses por metro cuadrado;</w:t>
      </w:r>
    </w:p>
    <w:p w:rsidR="00836BD2" w:rsidRDefault="00836BD2" w:rsidP="003E7455">
      <w:pPr>
        <w:spacing w:after="0" w:line="360" w:lineRule="auto"/>
        <w:jc w:val="both"/>
        <w:rPr>
          <w:rFonts w:ascii="Arial" w:hAnsi="Arial" w:cs="Arial"/>
          <w:sz w:val="24"/>
          <w:szCs w:val="24"/>
        </w:rPr>
      </w:pPr>
      <w:r w:rsidRPr="00836BD2">
        <w:rPr>
          <w:rFonts w:ascii="Arial" w:hAnsi="Arial" w:cs="Arial"/>
          <w:b/>
          <w:sz w:val="24"/>
          <w:szCs w:val="24"/>
        </w:rPr>
        <w:t>2)</w:t>
      </w:r>
      <w:r w:rsidRPr="00836BD2">
        <w:rPr>
          <w:rFonts w:ascii="Arial" w:hAnsi="Arial" w:cs="Arial"/>
          <w:sz w:val="24"/>
          <w:szCs w:val="24"/>
        </w:rPr>
        <w:t xml:space="preserve"> Téngase presente lo expresado en </w:t>
      </w:r>
      <w:r>
        <w:rPr>
          <w:rFonts w:ascii="Arial" w:hAnsi="Arial" w:cs="Arial"/>
          <w:sz w:val="24"/>
          <w:szCs w:val="24"/>
        </w:rPr>
        <w:t xml:space="preserve">el </w:t>
      </w:r>
      <w:r w:rsidRPr="00836BD2">
        <w:rPr>
          <w:rFonts w:ascii="Arial" w:hAnsi="Arial" w:cs="Arial"/>
          <w:sz w:val="24"/>
          <w:szCs w:val="24"/>
        </w:rPr>
        <w:t>Considerando</w:t>
      </w:r>
      <w:r w:rsidR="00EE107F">
        <w:rPr>
          <w:rFonts w:ascii="Arial" w:hAnsi="Arial" w:cs="Arial"/>
          <w:sz w:val="24"/>
          <w:szCs w:val="24"/>
        </w:rPr>
        <w:t xml:space="preserve"> 2</w:t>
      </w:r>
      <w:r w:rsidRPr="00836BD2">
        <w:rPr>
          <w:rFonts w:ascii="Arial" w:hAnsi="Arial" w:cs="Arial"/>
          <w:sz w:val="24"/>
          <w:szCs w:val="24"/>
        </w:rPr>
        <w:t>)</w:t>
      </w:r>
      <w:r>
        <w:rPr>
          <w:rFonts w:ascii="Arial" w:hAnsi="Arial" w:cs="Arial"/>
          <w:sz w:val="24"/>
          <w:szCs w:val="24"/>
        </w:rPr>
        <w:t>;</w:t>
      </w:r>
    </w:p>
    <w:p w:rsidR="00836BD2" w:rsidRDefault="00836BD2" w:rsidP="003E7455">
      <w:pPr>
        <w:spacing w:after="0" w:line="360" w:lineRule="auto"/>
        <w:jc w:val="both"/>
        <w:rPr>
          <w:rFonts w:ascii="Arial" w:hAnsi="Arial" w:cs="Arial"/>
          <w:sz w:val="24"/>
          <w:szCs w:val="24"/>
        </w:rPr>
      </w:pPr>
      <w:r w:rsidRPr="00836BD2">
        <w:rPr>
          <w:rFonts w:ascii="Arial" w:hAnsi="Arial" w:cs="Arial"/>
          <w:b/>
          <w:sz w:val="24"/>
          <w:szCs w:val="24"/>
        </w:rPr>
        <w:t>3)</w:t>
      </w:r>
      <w:r w:rsidRPr="00836BD2">
        <w:rPr>
          <w:rFonts w:ascii="Arial" w:hAnsi="Arial" w:cs="Arial"/>
          <w:sz w:val="24"/>
          <w:szCs w:val="24"/>
        </w:rPr>
        <w:t xml:space="preserve"> </w:t>
      </w:r>
      <w:r>
        <w:rPr>
          <w:rFonts w:ascii="Arial" w:hAnsi="Arial" w:cs="Arial"/>
          <w:sz w:val="24"/>
          <w:szCs w:val="24"/>
        </w:rPr>
        <w:t>Co</w:t>
      </w:r>
      <w:r w:rsidR="000C0061">
        <w:rPr>
          <w:rFonts w:ascii="Arial" w:hAnsi="Arial" w:cs="Arial"/>
          <w:sz w:val="24"/>
          <w:szCs w:val="24"/>
        </w:rPr>
        <w:t>municar al Contador Delegado; y</w:t>
      </w:r>
    </w:p>
    <w:p w:rsidR="00836BD2" w:rsidRDefault="00836BD2" w:rsidP="003E7455">
      <w:pPr>
        <w:spacing w:after="0" w:line="360" w:lineRule="auto"/>
        <w:jc w:val="both"/>
        <w:rPr>
          <w:rFonts w:ascii="Arial" w:hAnsi="Arial" w:cs="Arial"/>
          <w:sz w:val="24"/>
          <w:szCs w:val="24"/>
        </w:rPr>
      </w:pPr>
      <w:r w:rsidRPr="00836BD2">
        <w:rPr>
          <w:rFonts w:ascii="Arial" w:hAnsi="Arial" w:cs="Arial"/>
          <w:b/>
          <w:sz w:val="24"/>
          <w:szCs w:val="24"/>
        </w:rPr>
        <w:t>4)</w:t>
      </w:r>
      <w:r>
        <w:rPr>
          <w:rFonts w:ascii="Arial" w:hAnsi="Arial" w:cs="Arial"/>
          <w:sz w:val="24"/>
          <w:szCs w:val="24"/>
        </w:rPr>
        <w:t xml:space="preserve"> Devolver las actuaciones</w:t>
      </w:r>
      <w:r w:rsidR="000C0061">
        <w:rPr>
          <w:rFonts w:ascii="Arial" w:hAnsi="Arial" w:cs="Arial"/>
          <w:sz w:val="24"/>
          <w:szCs w:val="24"/>
        </w:rPr>
        <w:t>.</w:t>
      </w:r>
    </w:p>
    <w:p w:rsidR="00836BD2" w:rsidRDefault="00836BD2" w:rsidP="00836BD2">
      <w:pPr>
        <w:spacing w:line="360" w:lineRule="auto"/>
        <w:jc w:val="both"/>
        <w:rPr>
          <w:rFonts w:ascii="Arial" w:hAnsi="Arial" w:cs="Arial"/>
          <w:sz w:val="24"/>
          <w:szCs w:val="24"/>
        </w:rPr>
      </w:pPr>
    </w:p>
    <w:p w:rsidR="00711ACD" w:rsidRPr="003E7455" w:rsidRDefault="003E7455" w:rsidP="00836BD2">
      <w:pPr>
        <w:spacing w:line="360" w:lineRule="auto"/>
        <w:jc w:val="both"/>
        <w:rPr>
          <w:rFonts w:ascii="Arial" w:hAnsi="Arial" w:cs="Arial"/>
          <w:sz w:val="24"/>
          <w:szCs w:val="24"/>
        </w:rPr>
      </w:pPr>
      <w:proofErr w:type="spellStart"/>
      <w:proofErr w:type="gramStart"/>
      <w:r w:rsidRPr="003E7455">
        <w:rPr>
          <w:rFonts w:ascii="Arial" w:hAnsi="Arial" w:cs="Arial"/>
          <w:sz w:val="24"/>
          <w:szCs w:val="24"/>
        </w:rPr>
        <w:t>cr</w:t>
      </w:r>
      <w:proofErr w:type="spellEnd"/>
      <w:proofErr w:type="gramEnd"/>
    </w:p>
    <w:sectPr w:rsidR="00711ACD" w:rsidRPr="003E7455" w:rsidSect="003E7455">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BD2"/>
    <w:rsid w:val="000169CE"/>
    <w:rsid w:val="000C0061"/>
    <w:rsid w:val="000D1A0B"/>
    <w:rsid w:val="0025385D"/>
    <w:rsid w:val="003E7455"/>
    <w:rsid w:val="004437AB"/>
    <w:rsid w:val="00472827"/>
    <w:rsid w:val="00711ACD"/>
    <w:rsid w:val="00792692"/>
    <w:rsid w:val="007E650D"/>
    <w:rsid w:val="00836BD2"/>
    <w:rsid w:val="00EE107F"/>
    <w:rsid w:val="00F06E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10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10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1156</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2019-03-22T19:50:00Z</cp:lastPrinted>
  <dcterms:created xsi:type="dcterms:W3CDTF">2019-03-22T19:50:00Z</dcterms:created>
  <dcterms:modified xsi:type="dcterms:W3CDTF">2019-04-10T19:19:00Z</dcterms:modified>
</cp:coreProperties>
</file>