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835" w:rsidRPr="00972835" w:rsidRDefault="00972835" w:rsidP="00972835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  <w:r w:rsidRPr="00972835">
        <w:rPr>
          <w:rFonts w:ascii="Arial" w:eastAsia="Times New Roman" w:hAnsi="Arial" w:cs="Times New Roman"/>
          <w:sz w:val="24"/>
          <w:szCs w:val="20"/>
          <w:lang w:val="es-ES" w:eastAsia="ar-SA"/>
        </w:rPr>
        <w:t xml:space="preserve">  </w:t>
      </w:r>
      <w:r w:rsidRPr="00972835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 xml:space="preserve">RES.  </w:t>
      </w:r>
      <w:r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660/</w:t>
      </w:r>
      <w:r w:rsidRPr="00972835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19</w:t>
      </w:r>
    </w:p>
    <w:p w:rsidR="00972835" w:rsidRPr="00972835" w:rsidRDefault="00972835" w:rsidP="00972835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972835" w:rsidRPr="00972835" w:rsidRDefault="00972835" w:rsidP="0097283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972835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RESOLUCION ADOPTADA POR EL</w:t>
      </w:r>
    </w:p>
    <w:p w:rsidR="00972835" w:rsidRPr="00972835" w:rsidRDefault="00972835" w:rsidP="00972835">
      <w:pPr>
        <w:tabs>
          <w:tab w:val="left" w:pos="-72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972835" w:rsidRPr="00972835" w:rsidRDefault="00972835" w:rsidP="0097283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972835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TRIBUNAL DE CUENTAS</w:t>
      </w:r>
    </w:p>
    <w:p w:rsidR="00972835" w:rsidRPr="00972835" w:rsidRDefault="00972835" w:rsidP="00972835">
      <w:pPr>
        <w:tabs>
          <w:tab w:val="left" w:pos="-72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972835" w:rsidRPr="00972835" w:rsidRDefault="00972835" w:rsidP="0097283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972835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EN SESION DE FECHA 13 DE MARZO </w:t>
      </w:r>
      <w:r w:rsidRPr="00972835"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  <w:t>DE 2019</w:t>
      </w:r>
    </w:p>
    <w:p w:rsidR="00972835" w:rsidRPr="00972835" w:rsidRDefault="00972835" w:rsidP="0097283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972835" w:rsidRPr="00972835" w:rsidRDefault="00972835" w:rsidP="0097283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972835">
        <w:rPr>
          <w:rFonts w:ascii="Arial" w:eastAsia="Times New Roman" w:hAnsi="Arial" w:cs="Arial"/>
          <w:b/>
          <w:sz w:val="24"/>
          <w:szCs w:val="24"/>
          <w:lang w:eastAsia="es-ES"/>
        </w:rPr>
        <w:t>(E. E. Nº 201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>6</w:t>
      </w:r>
      <w:r w:rsidRPr="00972835">
        <w:rPr>
          <w:rFonts w:ascii="Arial" w:eastAsia="Times New Roman" w:hAnsi="Arial" w:cs="Arial"/>
          <w:b/>
          <w:sz w:val="24"/>
          <w:szCs w:val="24"/>
          <w:lang w:eastAsia="es-ES"/>
        </w:rPr>
        <w:t>-17-1-000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>1672</w:t>
      </w:r>
      <w:r w:rsidRPr="00972835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, </w:t>
      </w:r>
      <w:proofErr w:type="spellStart"/>
      <w:r w:rsidRPr="00972835">
        <w:rPr>
          <w:rFonts w:ascii="Arial" w:eastAsia="Times New Roman" w:hAnsi="Arial" w:cs="Arial"/>
          <w:b/>
          <w:sz w:val="24"/>
          <w:szCs w:val="24"/>
          <w:lang w:eastAsia="es-ES"/>
        </w:rPr>
        <w:t>Ent</w:t>
      </w:r>
      <w:proofErr w:type="spellEnd"/>
      <w:r w:rsidRPr="00972835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. N° 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>728</w:t>
      </w:r>
      <w:r w:rsidRPr="00972835">
        <w:rPr>
          <w:rFonts w:ascii="Arial" w:eastAsia="Times New Roman" w:hAnsi="Arial" w:cs="Arial"/>
          <w:b/>
          <w:sz w:val="24"/>
          <w:szCs w:val="24"/>
          <w:lang w:eastAsia="es-ES"/>
        </w:rPr>
        <w:t>/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>19)</w:t>
      </w:r>
    </w:p>
    <w:p w:rsidR="005932FF" w:rsidRPr="00AA2058" w:rsidRDefault="005932FF" w:rsidP="00AA205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A2058" w:rsidRDefault="00AA2058" w:rsidP="0097283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 w:rsidRPr="00AA2058">
        <w:rPr>
          <w:rFonts w:ascii="Arial" w:hAnsi="Arial" w:cs="Arial"/>
          <w:sz w:val="24"/>
          <w:szCs w:val="24"/>
        </w:rPr>
        <w:t>las</w:t>
      </w:r>
      <w:r>
        <w:rPr>
          <w:rFonts w:ascii="Arial" w:hAnsi="Arial" w:cs="Arial"/>
          <w:sz w:val="24"/>
          <w:szCs w:val="24"/>
        </w:rPr>
        <w:t xml:space="preserve"> nuevas actuaciones remitidas por la Administración Nacional de Usinas y Trasmisiones Eléctricas, relacionadas con el uso de </w:t>
      </w:r>
      <w:r w:rsidR="005932FF">
        <w:rPr>
          <w:rFonts w:ascii="Arial" w:hAnsi="Arial" w:cs="Arial"/>
          <w:sz w:val="24"/>
          <w:szCs w:val="24"/>
        </w:rPr>
        <w:t xml:space="preserve">la opción derivado de la Licitación Pública N° P47703, para la prestación del servicio de operación y mantenimiento del Complejo de Parques Eólicos “Ing. </w:t>
      </w:r>
      <w:proofErr w:type="spellStart"/>
      <w:r w:rsidR="005932FF">
        <w:rPr>
          <w:rFonts w:ascii="Arial" w:hAnsi="Arial" w:cs="Arial"/>
          <w:sz w:val="24"/>
          <w:szCs w:val="24"/>
        </w:rPr>
        <w:t>Emanuele</w:t>
      </w:r>
      <w:proofErr w:type="spellEnd"/>
      <w:r w:rsidR="005932F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32FF">
        <w:rPr>
          <w:rFonts w:ascii="Arial" w:hAnsi="Arial" w:cs="Arial"/>
          <w:sz w:val="24"/>
          <w:szCs w:val="24"/>
        </w:rPr>
        <w:t>Cambilargiú</w:t>
      </w:r>
      <w:proofErr w:type="spellEnd"/>
      <w:r w:rsidR="005932FF">
        <w:rPr>
          <w:rFonts w:ascii="Arial" w:hAnsi="Arial" w:cs="Arial"/>
          <w:sz w:val="24"/>
          <w:szCs w:val="24"/>
        </w:rPr>
        <w:t>”;</w:t>
      </w:r>
    </w:p>
    <w:p w:rsidR="0088089F" w:rsidRPr="0088089F" w:rsidRDefault="00AA2058" w:rsidP="0097283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A2058">
        <w:rPr>
          <w:rFonts w:ascii="Arial" w:hAnsi="Arial" w:cs="Arial"/>
          <w:b/>
          <w:sz w:val="24"/>
          <w:szCs w:val="24"/>
        </w:rPr>
        <w:t>RESULTANDO:</w:t>
      </w:r>
      <w:r w:rsidR="0097283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="0088089F" w:rsidRPr="0088089F">
        <w:rPr>
          <w:rFonts w:ascii="Arial" w:hAnsi="Arial" w:cs="Arial"/>
          <w:sz w:val="24"/>
          <w:szCs w:val="24"/>
        </w:rPr>
        <w:t>que, por Resolución 16-202 de fecha 04/02/16, el Directorio dispuso adjudicar  -ad referéndum de la intervención preventiva de legalidad del Tribunal de Cuentas- a Gamesa Uruguay SRL, por un total de $116.722.104,52;</w:t>
      </w:r>
    </w:p>
    <w:p w:rsidR="0088089F" w:rsidRPr="0088089F" w:rsidRDefault="0088089F" w:rsidP="0097283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089F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</w:t>
      </w:r>
      <w:r w:rsidRPr="0088089F">
        <w:rPr>
          <w:rFonts w:ascii="Arial" w:hAnsi="Arial" w:cs="Arial"/>
          <w:sz w:val="24"/>
          <w:szCs w:val="24"/>
        </w:rPr>
        <w:t xml:space="preserve">                       </w:t>
      </w:r>
      <w:r w:rsidRPr="0088089F">
        <w:rPr>
          <w:rFonts w:ascii="Arial" w:hAnsi="Arial" w:cs="Arial"/>
          <w:b/>
          <w:sz w:val="24"/>
          <w:szCs w:val="24"/>
        </w:rPr>
        <w:t>2)</w:t>
      </w:r>
      <w:r w:rsidRPr="0088089F">
        <w:rPr>
          <w:rFonts w:ascii="Arial" w:hAnsi="Arial" w:cs="Arial"/>
          <w:sz w:val="24"/>
          <w:szCs w:val="24"/>
        </w:rPr>
        <w:t xml:space="preserve"> que este Tribunal, por Resolución Nº 110</w:t>
      </w:r>
      <w:r>
        <w:rPr>
          <w:rFonts w:ascii="Arial" w:hAnsi="Arial" w:cs="Arial"/>
          <w:sz w:val="24"/>
          <w:szCs w:val="24"/>
        </w:rPr>
        <w:t>8 dictada en sesión de fecha 13.04.</w:t>
      </w:r>
      <w:r w:rsidRPr="0088089F">
        <w:rPr>
          <w:rFonts w:ascii="Arial" w:hAnsi="Arial" w:cs="Arial"/>
          <w:sz w:val="24"/>
          <w:szCs w:val="24"/>
        </w:rPr>
        <w:t xml:space="preserve">16 acordó observar el gasto en razón de: </w:t>
      </w:r>
      <w:r w:rsidRPr="006475AC">
        <w:rPr>
          <w:rFonts w:ascii="Arial" w:hAnsi="Arial" w:cs="Arial"/>
          <w:b/>
          <w:sz w:val="24"/>
          <w:szCs w:val="24"/>
        </w:rPr>
        <w:t>a)</w:t>
      </w:r>
      <w:r w:rsidRPr="0088089F">
        <w:rPr>
          <w:rFonts w:ascii="Arial" w:hAnsi="Arial" w:cs="Arial"/>
          <w:sz w:val="24"/>
          <w:szCs w:val="24"/>
        </w:rPr>
        <w:t xml:space="preserve"> haberse contravenido lo dispuesto por el </w:t>
      </w:r>
      <w:r w:rsidR="006475AC">
        <w:rPr>
          <w:rFonts w:ascii="Arial" w:hAnsi="Arial" w:cs="Arial"/>
          <w:sz w:val="24"/>
          <w:szCs w:val="24"/>
        </w:rPr>
        <w:t>A</w:t>
      </w:r>
      <w:r w:rsidRPr="0088089F">
        <w:rPr>
          <w:rFonts w:ascii="Arial" w:hAnsi="Arial" w:cs="Arial"/>
          <w:sz w:val="24"/>
          <w:szCs w:val="24"/>
        </w:rPr>
        <w:t xml:space="preserve">rtículo 15 del TOCAF, al  comprometerse un gasto sin disponibilidad presupuestal suficiente en el rubro de imputación; y  </w:t>
      </w:r>
      <w:r w:rsidR="006475AC">
        <w:rPr>
          <w:rFonts w:ascii="Arial" w:hAnsi="Arial" w:cs="Arial"/>
          <w:sz w:val="24"/>
          <w:szCs w:val="24"/>
        </w:rPr>
        <w:t xml:space="preserve">  </w:t>
      </w:r>
      <w:r w:rsidRPr="006475AC">
        <w:rPr>
          <w:rFonts w:ascii="Arial" w:hAnsi="Arial" w:cs="Arial"/>
          <w:b/>
          <w:sz w:val="24"/>
          <w:szCs w:val="24"/>
        </w:rPr>
        <w:t>b)</w:t>
      </w:r>
      <w:r w:rsidRPr="0088089F">
        <w:rPr>
          <w:rFonts w:ascii="Arial" w:hAnsi="Arial" w:cs="Arial"/>
          <w:sz w:val="24"/>
          <w:szCs w:val="24"/>
        </w:rPr>
        <w:t xml:space="preserve"> no ser  claro ni objetivo el concepto de “Toda otra documentación que se estime necesaria” que prevé el </w:t>
      </w:r>
      <w:r w:rsidR="006475AC">
        <w:rPr>
          <w:rFonts w:ascii="Arial" w:hAnsi="Arial" w:cs="Arial"/>
          <w:sz w:val="24"/>
          <w:szCs w:val="24"/>
        </w:rPr>
        <w:t>A</w:t>
      </w:r>
      <w:r w:rsidRPr="0088089F">
        <w:rPr>
          <w:rFonts w:ascii="Arial" w:hAnsi="Arial" w:cs="Arial"/>
          <w:sz w:val="24"/>
          <w:szCs w:val="24"/>
        </w:rPr>
        <w:t>rtículo 2.1 del Pliego de Condiciones Particulares respecto a la presentación de las ofertas, no ajustándose a lo dispues</w:t>
      </w:r>
      <w:r w:rsidR="004E25F8">
        <w:rPr>
          <w:rFonts w:ascii="Arial" w:hAnsi="Arial" w:cs="Arial"/>
          <w:sz w:val="24"/>
          <w:szCs w:val="24"/>
        </w:rPr>
        <w:t xml:space="preserve">to por el </w:t>
      </w:r>
      <w:r w:rsidR="006475AC">
        <w:rPr>
          <w:rFonts w:ascii="Arial" w:hAnsi="Arial" w:cs="Arial"/>
          <w:sz w:val="24"/>
          <w:szCs w:val="24"/>
        </w:rPr>
        <w:t>A</w:t>
      </w:r>
      <w:r w:rsidR="004E25F8">
        <w:rPr>
          <w:rFonts w:ascii="Arial" w:hAnsi="Arial" w:cs="Arial"/>
          <w:sz w:val="24"/>
          <w:szCs w:val="24"/>
        </w:rPr>
        <w:t>rtículo 48 del TOCAF</w:t>
      </w:r>
      <w:r w:rsidRPr="0088089F">
        <w:rPr>
          <w:rFonts w:ascii="Arial" w:hAnsi="Arial" w:cs="Arial"/>
          <w:sz w:val="24"/>
          <w:szCs w:val="24"/>
        </w:rPr>
        <w:t>;</w:t>
      </w:r>
    </w:p>
    <w:p w:rsidR="003E338D" w:rsidRDefault="0088089F" w:rsidP="0097283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089F">
        <w:rPr>
          <w:rFonts w:ascii="Arial" w:hAnsi="Arial" w:cs="Arial"/>
          <w:sz w:val="24"/>
          <w:szCs w:val="24"/>
        </w:rPr>
        <w:tab/>
      </w:r>
      <w:r w:rsidRPr="0088089F">
        <w:rPr>
          <w:rFonts w:ascii="Arial" w:hAnsi="Arial" w:cs="Arial"/>
          <w:b/>
          <w:sz w:val="24"/>
          <w:szCs w:val="24"/>
        </w:rPr>
        <w:t xml:space="preserve">          </w:t>
      </w:r>
      <w:r w:rsidR="003E338D">
        <w:rPr>
          <w:rFonts w:ascii="Arial" w:hAnsi="Arial" w:cs="Arial"/>
          <w:b/>
          <w:sz w:val="24"/>
          <w:szCs w:val="24"/>
        </w:rPr>
        <w:t xml:space="preserve">   </w:t>
      </w:r>
      <w:r w:rsidRPr="0088089F">
        <w:rPr>
          <w:rFonts w:ascii="Arial" w:hAnsi="Arial" w:cs="Arial"/>
          <w:b/>
          <w:sz w:val="24"/>
          <w:szCs w:val="24"/>
        </w:rPr>
        <w:t xml:space="preserve">            3)</w:t>
      </w:r>
      <w:r w:rsidRPr="0088089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que por </w:t>
      </w:r>
      <w:r w:rsidRPr="0088089F">
        <w:rPr>
          <w:rFonts w:ascii="Arial" w:hAnsi="Arial" w:cs="Arial"/>
          <w:sz w:val="24"/>
          <w:szCs w:val="24"/>
        </w:rPr>
        <w:t xml:space="preserve">Resolución 16.-1128 de fecha 18.05.16, el Directorio reiteró el gasto </w:t>
      </w:r>
      <w:r w:rsidR="003E338D">
        <w:rPr>
          <w:rFonts w:ascii="Arial" w:hAnsi="Arial" w:cs="Arial"/>
          <w:sz w:val="24"/>
          <w:szCs w:val="24"/>
        </w:rPr>
        <w:t xml:space="preserve">y este Tribunal en sesión de fecha 13.07.16 mantuvo la observación formulada en Resolución N° 1108 dictada en </w:t>
      </w:r>
      <w:r w:rsidR="006475AC">
        <w:rPr>
          <w:rFonts w:ascii="Arial" w:hAnsi="Arial" w:cs="Arial"/>
          <w:sz w:val="24"/>
          <w:szCs w:val="24"/>
        </w:rPr>
        <w:t>S</w:t>
      </w:r>
      <w:r w:rsidR="003E338D">
        <w:rPr>
          <w:rFonts w:ascii="Arial" w:hAnsi="Arial" w:cs="Arial"/>
          <w:sz w:val="24"/>
          <w:szCs w:val="24"/>
        </w:rPr>
        <w:t>esión de fecha 13.04.16;</w:t>
      </w:r>
    </w:p>
    <w:p w:rsidR="00804BB7" w:rsidRDefault="003E338D" w:rsidP="00AA20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</w:t>
      </w:r>
      <w:r w:rsidR="00972835">
        <w:rPr>
          <w:rFonts w:ascii="Arial" w:hAnsi="Arial" w:cs="Arial"/>
          <w:sz w:val="24"/>
          <w:szCs w:val="24"/>
        </w:rPr>
        <w:t xml:space="preserve">            </w:t>
      </w:r>
      <w:r w:rsidRPr="003E338D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que en la oportunidad, </w:t>
      </w:r>
      <w:r w:rsidR="00991F7B">
        <w:rPr>
          <w:rFonts w:ascii="Arial" w:hAnsi="Arial" w:cs="Arial"/>
          <w:sz w:val="24"/>
          <w:szCs w:val="24"/>
        </w:rPr>
        <w:t xml:space="preserve">la </w:t>
      </w:r>
      <w:r w:rsidR="00804BB7">
        <w:rPr>
          <w:rFonts w:ascii="Arial" w:hAnsi="Arial" w:cs="Arial"/>
          <w:sz w:val="24"/>
          <w:szCs w:val="24"/>
        </w:rPr>
        <w:t>Sub Gere</w:t>
      </w:r>
      <w:r w:rsidR="00991F7B">
        <w:rPr>
          <w:rFonts w:ascii="Arial" w:hAnsi="Arial" w:cs="Arial"/>
          <w:sz w:val="24"/>
          <w:szCs w:val="24"/>
        </w:rPr>
        <w:t xml:space="preserve">ncia Compras y Contrataciones con </w:t>
      </w:r>
      <w:r w:rsidR="00804BB7">
        <w:rPr>
          <w:rFonts w:ascii="Arial" w:hAnsi="Arial" w:cs="Arial"/>
          <w:sz w:val="24"/>
          <w:szCs w:val="24"/>
        </w:rPr>
        <w:t xml:space="preserve"> fecha 29.01.19  expresó que el período de contratación se encuentra próximo a finalizar,</w:t>
      </w:r>
      <w:r w:rsidR="00972835">
        <w:rPr>
          <w:rFonts w:ascii="Arial" w:hAnsi="Arial" w:cs="Arial"/>
          <w:sz w:val="24"/>
          <w:szCs w:val="24"/>
        </w:rPr>
        <w:t xml:space="preserve"> </w:t>
      </w:r>
      <w:r w:rsidR="009628AC">
        <w:rPr>
          <w:rFonts w:ascii="Arial" w:hAnsi="Arial" w:cs="Arial"/>
          <w:sz w:val="24"/>
          <w:szCs w:val="24"/>
        </w:rPr>
        <w:t xml:space="preserve">(31.05.19), y teniendo en cuenta lo planteado por  </w:t>
      </w:r>
      <w:r w:rsidR="00804BB7">
        <w:rPr>
          <w:rFonts w:ascii="Arial" w:hAnsi="Arial" w:cs="Arial"/>
          <w:sz w:val="24"/>
          <w:szCs w:val="24"/>
        </w:rPr>
        <w:t xml:space="preserve"> la Gerencia Sector Generación Eólica aconsej</w:t>
      </w:r>
      <w:r w:rsidR="00BD602D">
        <w:rPr>
          <w:rFonts w:ascii="Arial" w:hAnsi="Arial" w:cs="Arial"/>
          <w:sz w:val="24"/>
          <w:szCs w:val="24"/>
        </w:rPr>
        <w:t>ó</w:t>
      </w:r>
      <w:r w:rsidR="00804BB7">
        <w:rPr>
          <w:rFonts w:ascii="Arial" w:hAnsi="Arial" w:cs="Arial"/>
          <w:sz w:val="24"/>
          <w:szCs w:val="24"/>
        </w:rPr>
        <w:t xml:space="preserve"> adjudicar el uso de la opción de prórroga por un período de tres años de la presente Licitación a Siemens Gamesa </w:t>
      </w:r>
      <w:proofErr w:type="spellStart"/>
      <w:r w:rsidR="00804BB7">
        <w:rPr>
          <w:rFonts w:ascii="Arial" w:hAnsi="Arial" w:cs="Arial"/>
          <w:sz w:val="24"/>
          <w:szCs w:val="24"/>
        </w:rPr>
        <w:t>R</w:t>
      </w:r>
      <w:r w:rsidR="004E25F8">
        <w:rPr>
          <w:rFonts w:ascii="Arial" w:hAnsi="Arial" w:cs="Arial"/>
          <w:sz w:val="24"/>
          <w:szCs w:val="24"/>
        </w:rPr>
        <w:t>enewable</w:t>
      </w:r>
      <w:proofErr w:type="spellEnd"/>
      <w:r w:rsidR="004E25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25F8">
        <w:rPr>
          <w:rFonts w:ascii="Arial" w:hAnsi="Arial" w:cs="Arial"/>
          <w:sz w:val="24"/>
          <w:szCs w:val="24"/>
        </w:rPr>
        <w:t>Energy</w:t>
      </w:r>
      <w:proofErr w:type="spellEnd"/>
      <w:r w:rsidR="004E25F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E25F8">
        <w:rPr>
          <w:rFonts w:ascii="Arial" w:hAnsi="Arial" w:cs="Arial"/>
          <w:sz w:val="24"/>
          <w:szCs w:val="24"/>
        </w:rPr>
        <w:t xml:space="preserve">S.R.L. </w:t>
      </w:r>
      <w:r w:rsidR="009628AC">
        <w:rPr>
          <w:rFonts w:ascii="Arial" w:hAnsi="Arial" w:cs="Arial"/>
          <w:sz w:val="24"/>
          <w:szCs w:val="24"/>
        </w:rPr>
        <w:t>,</w:t>
      </w:r>
      <w:r w:rsidR="004E25F8">
        <w:rPr>
          <w:rFonts w:ascii="Arial" w:hAnsi="Arial" w:cs="Arial"/>
          <w:sz w:val="24"/>
          <w:szCs w:val="24"/>
        </w:rPr>
        <w:t>según</w:t>
      </w:r>
      <w:proofErr w:type="gramEnd"/>
      <w:r w:rsidR="004E25F8">
        <w:rPr>
          <w:rFonts w:ascii="Arial" w:hAnsi="Arial" w:cs="Arial"/>
          <w:sz w:val="24"/>
          <w:szCs w:val="24"/>
        </w:rPr>
        <w:t xml:space="preserve"> los precios de su oferta de fecha 17.11.2015;</w:t>
      </w:r>
      <w:r w:rsidR="00804BB7">
        <w:rPr>
          <w:rFonts w:ascii="Arial" w:hAnsi="Arial" w:cs="Arial"/>
          <w:sz w:val="24"/>
          <w:szCs w:val="24"/>
        </w:rPr>
        <w:t xml:space="preserve"> </w:t>
      </w:r>
    </w:p>
    <w:p w:rsidR="001D5AE5" w:rsidRDefault="00991F7B" w:rsidP="0097283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="00972835">
        <w:rPr>
          <w:rFonts w:ascii="Arial" w:hAnsi="Arial" w:cs="Arial"/>
          <w:sz w:val="24"/>
          <w:szCs w:val="24"/>
        </w:rPr>
        <w:t xml:space="preserve">            </w:t>
      </w:r>
      <w:r w:rsidRPr="00991F7B">
        <w:rPr>
          <w:rFonts w:ascii="Arial" w:hAnsi="Arial" w:cs="Arial"/>
          <w:b/>
          <w:sz w:val="24"/>
          <w:szCs w:val="24"/>
        </w:rPr>
        <w:t>5)</w:t>
      </w:r>
      <w:r>
        <w:rPr>
          <w:rFonts w:ascii="Arial" w:hAnsi="Arial" w:cs="Arial"/>
          <w:sz w:val="24"/>
          <w:szCs w:val="24"/>
        </w:rPr>
        <w:t xml:space="preserve"> </w:t>
      </w:r>
      <w:r w:rsidR="001D5AE5">
        <w:rPr>
          <w:rFonts w:ascii="Arial" w:hAnsi="Arial" w:cs="Arial"/>
          <w:sz w:val="24"/>
          <w:szCs w:val="24"/>
        </w:rPr>
        <w:t>que el  Área de Registro y Control con fecha 30.01.2019 inform</w:t>
      </w:r>
      <w:r w:rsidR="00BD602D">
        <w:rPr>
          <w:rFonts w:ascii="Arial" w:hAnsi="Arial" w:cs="Arial"/>
          <w:sz w:val="24"/>
          <w:szCs w:val="24"/>
        </w:rPr>
        <w:t>ó</w:t>
      </w:r>
      <w:r w:rsidR="001D5AE5">
        <w:rPr>
          <w:rFonts w:ascii="Arial" w:hAnsi="Arial" w:cs="Arial"/>
          <w:sz w:val="24"/>
          <w:szCs w:val="24"/>
        </w:rPr>
        <w:t xml:space="preserve"> que “según Decreto 326/18 de fecha 15.10.2018, para el Presupuesto 2019, a precios enero-junio 2018 el Grupo 2, ha sido imputado sin disponibilidad presupuestal suficiente para comprometer el monto de </w:t>
      </w:r>
      <w:r w:rsidR="00BD602D">
        <w:rPr>
          <w:rFonts w:ascii="Arial" w:hAnsi="Arial" w:cs="Arial"/>
          <w:sz w:val="24"/>
          <w:szCs w:val="24"/>
        </w:rPr>
        <w:t xml:space="preserve">          </w:t>
      </w:r>
      <w:r w:rsidR="001D5AE5">
        <w:rPr>
          <w:rFonts w:ascii="Arial" w:hAnsi="Arial" w:cs="Arial"/>
          <w:sz w:val="24"/>
          <w:szCs w:val="24"/>
        </w:rPr>
        <w:t>U$S 788.381 (neto de impuestos) en el Ejercicio 2019”  y se ha imputado con disponibilidad suficiente el monto de U$S</w:t>
      </w:r>
      <w:r w:rsidR="00BD602D">
        <w:rPr>
          <w:rFonts w:ascii="Arial" w:hAnsi="Arial" w:cs="Arial"/>
          <w:sz w:val="24"/>
          <w:szCs w:val="24"/>
        </w:rPr>
        <w:t xml:space="preserve"> </w:t>
      </w:r>
      <w:r w:rsidR="001D5AE5">
        <w:rPr>
          <w:rFonts w:ascii="Arial" w:hAnsi="Arial" w:cs="Arial"/>
          <w:sz w:val="24"/>
          <w:szCs w:val="24"/>
        </w:rPr>
        <w:t xml:space="preserve">2:439.481 (neto de impuestos) para comprometer en el 2019 </w:t>
      </w:r>
      <w:r w:rsidR="00BD602D">
        <w:rPr>
          <w:rFonts w:ascii="Arial" w:hAnsi="Arial" w:cs="Arial"/>
          <w:sz w:val="24"/>
          <w:szCs w:val="24"/>
        </w:rPr>
        <w:t>e incorporar en el Ejercicio 20</w:t>
      </w:r>
      <w:r w:rsidR="001D5AE5">
        <w:rPr>
          <w:rFonts w:ascii="Arial" w:hAnsi="Arial" w:cs="Arial"/>
          <w:sz w:val="24"/>
          <w:szCs w:val="24"/>
        </w:rPr>
        <w:t xml:space="preserve">20 y siguientes; </w:t>
      </w:r>
    </w:p>
    <w:p w:rsidR="003E338D" w:rsidRDefault="001D5AE5" w:rsidP="0097283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972835"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b/>
          <w:sz w:val="24"/>
          <w:szCs w:val="24"/>
        </w:rPr>
        <w:t xml:space="preserve">6) </w:t>
      </w:r>
      <w:r w:rsidR="00991F7B">
        <w:rPr>
          <w:rFonts w:ascii="Arial" w:hAnsi="Arial" w:cs="Arial"/>
          <w:sz w:val="24"/>
          <w:szCs w:val="24"/>
        </w:rPr>
        <w:t>que p</w:t>
      </w:r>
      <w:r w:rsidR="00773C64">
        <w:rPr>
          <w:rFonts w:ascii="Arial" w:hAnsi="Arial" w:cs="Arial"/>
          <w:sz w:val="24"/>
          <w:szCs w:val="24"/>
        </w:rPr>
        <w:t>or Resolución G.G. N° 017/19 de fecha 06.02.19, el Gerente General, atento a las atribuciones delegadas por Resolución de Directorio R.11.-1990 del 22.12.11, dispuso adjudicar el uso de opción de prórroga por un período de 3 años derivado de la Licitación Públic</w:t>
      </w:r>
      <w:r w:rsidR="00991F7B">
        <w:rPr>
          <w:rFonts w:ascii="Arial" w:hAnsi="Arial" w:cs="Arial"/>
          <w:sz w:val="24"/>
          <w:szCs w:val="24"/>
        </w:rPr>
        <w:t>a N° P47703, previsto en la Reso</w:t>
      </w:r>
      <w:r w:rsidR="00773C64">
        <w:rPr>
          <w:rFonts w:ascii="Arial" w:hAnsi="Arial" w:cs="Arial"/>
          <w:sz w:val="24"/>
          <w:szCs w:val="24"/>
        </w:rPr>
        <w:t>lución de Director</w:t>
      </w:r>
      <w:r w:rsidR="00991F7B">
        <w:rPr>
          <w:rFonts w:ascii="Arial" w:hAnsi="Arial" w:cs="Arial"/>
          <w:sz w:val="24"/>
          <w:szCs w:val="24"/>
        </w:rPr>
        <w:t>io R.16.-202 de fecha 04.02.16 por el mo</w:t>
      </w:r>
      <w:r w:rsidR="004E25F8">
        <w:rPr>
          <w:rFonts w:ascii="Arial" w:hAnsi="Arial" w:cs="Arial"/>
          <w:sz w:val="24"/>
          <w:szCs w:val="24"/>
        </w:rPr>
        <w:t>nto total de $ 128:358.873,03 (suma compuesta por</w:t>
      </w:r>
      <w:r w:rsidR="004F66AA">
        <w:rPr>
          <w:rFonts w:ascii="Arial" w:hAnsi="Arial" w:cs="Arial"/>
          <w:sz w:val="24"/>
          <w:szCs w:val="24"/>
        </w:rPr>
        <w:t>:</w:t>
      </w:r>
      <w:r w:rsidR="004E25F8">
        <w:rPr>
          <w:rFonts w:ascii="Arial" w:hAnsi="Arial" w:cs="Arial"/>
          <w:sz w:val="24"/>
          <w:szCs w:val="24"/>
        </w:rPr>
        <w:t xml:space="preserve"> período de contratación, </w:t>
      </w:r>
      <w:r w:rsidR="00991F7B">
        <w:rPr>
          <w:rFonts w:ascii="Arial" w:hAnsi="Arial" w:cs="Arial"/>
          <w:sz w:val="24"/>
          <w:szCs w:val="24"/>
        </w:rPr>
        <w:t>previsión</w:t>
      </w:r>
      <w:r w:rsidR="004E25F8">
        <w:rPr>
          <w:rFonts w:ascii="Arial" w:hAnsi="Arial" w:cs="Arial"/>
          <w:sz w:val="24"/>
          <w:szCs w:val="24"/>
        </w:rPr>
        <w:t xml:space="preserve"> de </w:t>
      </w:r>
      <w:r w:rsidR="00991F7B">
        <w:rPr>
          <w:rFonts w:ascii="Arial" w:hAnsi="Arial" w:cs="Arial"/>
          <w:sz w:val="24"/>
          <w:szCs w:val="24"/>
        </w:rPr>
        <w:t xml:space="preserve"> imprevistos</w:t>
      </w:r>
      <w:r w:rsidR="004F66AA">
        <w:rPr>
          <w:rFonts w:ascii="Arial" w:hAnsi="Arial" w:cs="Arial"/>
          <w:sz w:val="24"/>
          <w:szCs w:val="24"/>
        </w:rPr>
        <w:t xml:space="preserve">, y ajustes </w:t>
      </w:r>
      <w:r w:rsidR="00BD602D">
        <w:rPr>
          <w:rFonts w:ascii="Arial" w:hAnsi="Arial" w:cs="Arial"/>
          <w:sz w:val="24"/>
          <w:szCs w:val="24"/>
        </w:rPr>
        <w:t xml:space="preserve">de </w:t>
      </w:r>
      <w:r w:rsidR="004F66AA">
        <w:rPr>
          <w:rFonts w:ascii="Arial" w:hAnsi="Arial" w:cs="Arial"/>
          <w:sz w:val="24"/>
          <w:szCs w:val="24"/>
        </w:rPr>
        <w:t>precio</w:t>
      </w:r>
      <w:r w:rsidR="00BD602D">
        <w:rPr>
          <w:rFonts w:ascii="Arial" w:hAnsi="Arial" w:cs="Arial"/>
          <w:sz w:val="24"/>
          <w:szCs w:val="24"/>
        </w:rPr>
        <w:t>s</w:t>
      </w:r>
      <w:r w:rsidR="004F66AA">
        <w:rPr>
          <w:rFonts w:ascii="Arial" w:hAnsi="Arial" w:cs="Arial"/>
          <w:sz w:val="24"/>
          <w:szCs w:val="24"/>
        </w:rPr>
        <w:t xml:space="preserve"> </w:t>
      </w:r>
      <w:r w:rsidR="00BD602D">
        <w:rPr>
          <w:rFonts w:ascii="Arial" w:hAnsi="Arial" w:cs="Arial"/>
          <w:sz w:val="24"/>
          <w:szCs w:val="24"/>
        </w:rPr>
        <w:t>(</w:t>
      </w:r>
      <w:r w:rsidR="004F66AA">
        <w:rPr>
          <w:rFonts w:ascii="Arial" w:hAnsi="Arial" w:cs="Arial"/>
          <w:sz w:val="24"/>
          <w:szCs w:val="24"/>
        </w:rPr>
        <w:t>todos</w:t>
      </w:r>
      <w:r w:rsidR="00991F7B">
        <w:rPr>
          <w:rFonts w:ascii="Arial" w:hAnsi="Arial" w:cs="Arial"/>
          <w:sz w:val="24"/>
          <w:szCs w:val="24"/>
        </w:rPr>
        <w:t xml:space="preserve"> con impuestos incluidos);</w:t>
      </w:r>
    </w:p>
    <w:p w:rsidR="00DA6A33" w:rsidRPr="00DA6A33" w:rsidRDefault="004E25F8" w:rsidP="00972835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</w:t>
      </w:r>
      <w:r w:rsidR="00685D73" w:rsidRPr="00685D73">
        <w:rPr>
          <w:rFonts w:ascii="Arial" w:hAnsi="Arial" w:cs="Arial"/>
          <w:b/>
          <w:sz w:val="24"/>
          <w:szCs w:val="24"/>
        </w:rPr>
        <w:t>NSIDERANDO:</w:t>
      </w:r>
      <w:r w:rsidR="004F66AA">
        <w:rPr>
          <w:rFonts w:ascii="Arial" w:hAnsi="Arial" w:cs="Arial"/>
          <w:b/>
          <w:sz w:val="24"/>
          <w:szCs w:val="24"/>
        </w:rPr>
        <w:t xml:space="preserve"> 1) </w:t>
      </w:r>
      <w:r w:rsidR="004F66AA">
        <w:rPr>
          <w:rFonts w:ascii="Arial" w:hAnsi="Arial" w:cs="Arial"/>
          <w:sz w:val="24"/>
          <w:szCs w:val="24"/>
        </w:rPr>
        <w:t xml:space="preserve">que el </w:t>
      </w:r>
      <w:r w:rsidR="00BD602D">
        <w:rPr>
          <w:rFonts w:ascii="Arial" w:hAnsi="Arial" w:cs="Arial"/>
          <w:sz w:val="24"/>
          <w:szCs w:val="24"/>
        </w:rPr>
        <w:t>A</w:t>
      </w:r>
      <w:r w:rsidR="004F66AA">
        <w:rPr>
          <w:rFonts w:ascii="Arial" w:hAnsi="Arial" w:cs="Arial"/>
          <w:sz w:val="24"/>
          <w:szCs w:val="24"/>
        </w:rPr>
        <w:t>rtículo 2.3.2 del Pliego de Condiciones Particulares</w:t>
      </w:r>
      <w:r w:rsidR="00DA6A33">
        <w:rPr>
          <w:rFonts w:ascii="Arial" w:hAnsi="Arial" w:cs="Arial"/>
          <w:sz w:val="24"/>
          <w:szCs w:val="24"/>
        </w:rPr>
        <w:t xml:space="preserve"> que rigió el </w:t>
      </w:r>
      <w:r w:rsidR="00BD602D">
        <w:rPr>
          <w:rFonts w:ascii="Arial" w:hAnsi="Arial" w:cs="Arial"/>
          <w:sz w:val="24"/>
          <w:szCs w:val="24"/>
        </w:rPr>
        <w:t>L</w:t>
      </w:r>
      <w:r w:rsidR="00DA6A33">
        <w:rPr>
          <w:rFonts w:ascii="Arial" w:hAnsi="Arial" w:cs="Arial"/>
          <w:sz w:val="24"/>
          <w:szCs w:val="24"/>
        </w:rPr>
        <w:t xml:space="preserve">lamado, previó el período de contratación </w:t>
      </w:r>
      <w:r w:rsidR="004F66AA">
        <w:rPr>
          <w:rFonts w:ascii="Arial" w:hAnsi="Arial" w:cs="Arial"/>
          <w:sz w:val="24"/>
          <w:szCs w:val="24"/>
        </w:rPr>
        <w:t>de tres años, con opción de UTE a prorrogar dicho plazo por períodos de tres años, hasta</w:t>
      </w:r>
      <w:r w:rsidR="006B52D5">
        <w:rPr>
          <w:rFonts w:ascii="Arial" w:hAnsi="Arial" w:cs="Arial"/>
          <w:sz w:val="24"/>
          <w:szCs w:val="24"/>
        </w:rPr>
        <w:t xml:space="preserve"> un máximo de tres renovaciones</w:t>
      </w:r>
      <w:r w:rsidR="009628AC">
        <w:rPr>
          <w:rFonts w:ascii="Arial" w:hAnsi="Arial" w:cs="Arial"/>
          <w:sz w:val="24"/>
          <w:szCs w:val="24"/>
        </w:rPr>
        <w:t>, quedando la  pr</w:t>
      </w:r>
      <w:r w:rsidR="00BD602D">
        <w:rPr>
          <w:rFonts w:ascii="Arial" w:hAnsi="Arial" w:cs="Arial"/>
          <w:sz w:val="24"/>
          <w:szCs w:val="24"/>
        </w:rPr>
        <w:t>ó</w:t>
      </w:r>
      <w:r w:rsidR="009628AC">
        <w:rPr>
          <w:rFonts w:ascii="Arial" w:hAnsi="Arial" w:cs="Arial"/>
          <w:sz w:val="24"/>
          <w:szCs w:val="24"/>
        </w:rPr>
        <w:t xml:space="preserve">rroga dispuesta  comprendida en dicho </w:t>
      </w:r>
      <w:r w:rsidR="00BD602D">
        <w:rPr>
          <w:rFonts w:ascii="Arial" w:hAnsi="Arial" w:cs="Arial"/>
          <w:sz w:val="24"/>
          <w:szCs w:val="24"/>
        </w:rPr>
        <w:t>A</w:t>
      </w:r>
      <w:r w:rsidR="009628AC">
        <w:rPr>
          <w:rFonts w:ascii="Arial" w:hAnsi="Arial" w:cs="Arial"/>
          <w:sz w:val="24"/>
          <w:szCs w:val="24"/>
        </w:rPr>
        <w:t>rt</w:t>
      </w:r>
      <w:r w:rsidR="00972835">
        <w:rPr>
          <w:rFonts w:ascii="Arial" w:hAnsi="Arial" w:cs="Arial"/>
          <w:sz w:val="24"/>
          <w:szCs w:val="24"/>
        </w:rPr>
        <w:t>í</w:t>
      </w:r>
      <w:r w:rsidR="009628AC">
        <w:rPr>
          <w:rFonts w:ascii="Arial" w:hAnsi="Arial" w:cs="Arial"/>
          <w:sz w:val="24"/>
          <w:szCs w:val="24"/>
        </w:rPr>
        <w:t>culo</w:t>
      </w:r>
      <w:r w:rsidR="006B52D5">
        <w:rPr>
          <w:rFonts w:ascii="Arial" w:hAnsi="Arial" w:cs="Arial"/>
          <w:sz w:val="24"/>
          <w:szCs w:val="24"/>
        </w:rPr>
        <w:t>;</w:t>
      </w:r>
    </w:p>
    <w:p w:rsidR="004E25F8" w:rsidRDefault="00DA6A33" w:rsidP="0044086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  <w:t xml:space="preserve">      </w:t>
      </w:r>
      <w:r w:rsidR="006B52D5">
        <w:rPr>
          <w:rFonts w:ascii="Arial" w:hAnsi="Arial" w:cs="Arial"/>
          <w:sz w:val="24"/>
          <w:szCs w:val="24"/>
        </w:rPr>
        <w:t xml:space="preserve">       </w:t>
      </w:r>
      <w:r w:rsidR="00972835">
        <w:rPr>
          <w:rFonts w:ascii="Arial" w:hAnsi="Arial" w:cs="Arial"/>
          <w:sz w:val="24"/>
          <w:szCs w:val="24"/>
        </w:rPr>
        <w:t xml:space="preserve">        </w:t>
      </w:r>
      <w:r w:rsidR="006B52D5">
        <w:rPr>
          <w:rFonts w:ascii="Arial" w:hAnsi="Arial" w:cs="Arial"/>
          <w:b/>
          <w:sz w:val="24"/>
          <w:szCs w:val="24"/>
        </w:rPr>
        <w:t>2</w:t>
      </w:r>
      <w:r w:rsidRPr="00DA6A33">
        <w:rPr>
          <w:rFonts w:ascii="Arial" w:hAnsi="Arial" w:cs="Arial"/>
          <w:b/>
          <w:sz w:val="24"/>
          <w:szCs w:val="24"/>
        </w:rPr>
        <w:t>)</w:t>
      </w:r>
      <w:r w:rsidRPr="00DA6A3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</w:t>
      </w:r>
      <w:r w:rsidR="006B52D5">
        <w:rPr>
          <w:rFonts w:ascii="Arial" w:hAnsi="Arial" w:cs="Arial"/>
          <w:sz w:val="24"/>
          <w:szCs w:val="24"/>
        </w:rPr>
        <w:t>no obstante</w:t>
      </w:r>
      <w:r w:rsidR="001D5AE5">
        <w:rPr>
          <w:rFonts w:ascii="Arial" w:hAnsi="Arial" w:cs="Arial"/>
          <w:sz w:val="24"/>
          <w:szCs w:val="24"/>
        </w:rPr>
        <w:t xml:space="preserve"> ello</w:t>
      </w:r>
      <w:r w:rsidR="006B52D5">
        <w:rPr>
          <w:rFonts w:ascii="Arial" w:hAnsi="Arial" w:cs="Arial"/>
          <w:sz w:val="24"/>
          <w:szCs w:val="24"/>
        </w:rPr>
        <w:t xml:space="preserve">, el uso de opción </w:t>
      </w:r>
      <w:r w:rsidR="009628AC">
        <w:rPr>
          <w:rFonts w:ascii="Arial" w:hAnsi="Arial" w:cs="Arial"/>
          <w:sz w:val="24"/>
          <w:szCs w:val="24"/>
        </w:rPr>
        <w:t>queda afectado por la observación que le fuera formulada por este Tribunal al procedimiento original</w:t>
      </w:r>
      <w:r w:rsidR="006B52D5">
        <w:rPr>
          <w:rFonts w:ascii="Arial" w:hAnsi="Arial" w:cs="Arial"/>
          <w:sz w:val="24"/>
          <w:szCs w:val="24"/>
        </w:rPr>
        <w:t>;</w:t>
      </w:r>
    </w:p>
    <w:p w:rsidR="001D5AE5" w:rsidRPr="001D5AE5" w:rsidRDefault="001D5AE5" w:rsidP="0044086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72835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b/>
          <w:sz w:val="24"/>
          <w:szCs w:val="24"/>
        </w:rPr>
        <w:t xml:space="preserve">3) </w:t>
      </w:r>
      <w:r>
        <w:rPr>
          <w:rFonts w:ascii="Arial" w:hAnsi="Arial" w:cs="Arial"/>
          <w:sz w:val="24"/>
          <w:szCs w:val="24"/>
        </w:rPr>
        <w:t>que a</w:t>
      </w:r>
      <w:r w:rsidR="00E42185">
        <w:rPr>
          <w:rFonts w:ascii="Arial" w:hAnsi="Arial" w:cs="Arial"/>
          <w:sz w:val="24"/>
          <w:szCs w:val="24"/>
        </w:rPr>
        <w:t xml:space="preserve">simismo </w:t>
      </w:r>
      <w:r w:rsidR="009628AC">
        <w:rPr>
          <w:rFonts w:ascii="Arial" w:hAnsi="Arial" w:cs="Arial"/>
          <w:sz w:val="24"/>
          <w:szCs w:val="24"/>
        </w:rPr>
        <w:t xml:space="preserve">no </w:t>
      </w:r>
      <w:r w:rsidR="00E42185">
        <w:rPr>
          <w:rFonts w:ascii="Arial" w:hAnsi="Arial" w:cs="Arial"/>
          <w:sz w:val="24"/>
          <w:szCs w:val="24"/>
        </w:rPr>
        <w:t xml:space="preserve">se </w:t>
      </w:r>
      <w:r w:rsidR="009628AC">
        <w:rPr>
          <w:rFonts w:ascii="Arial" w:hAnsi="Arial" w:cs="Arial"/>
          <w:sz w:val="24"/>
          <w:szCs w:val="24"/>
        </w:rPr>
        <w:t xml:space="preserve">dio cumplimiento a lo dispuesto por el </w:t>
      </w:r>
      <w:r w:rsidR="0044086D">
        <w:rPr>
          <w:rFonts w:ascii="Arial" w:hAnsi="Arial" w:cs="Arial"/>
          <w:sz w:val="24"/>
          <w:szCs w:val="24"/>
        </w:rPr>
        <w:t>A</w:t>
      </w:r>
      <w:r w:rsidR="009628AC">
        <w:rPr>
          <w:rFonts w:ascii="Arial" w:hAnsi="Arial" w:cs="Arial"/>
          <w:sz w:val="24"/>
          <w:szCs w:val="24"/>
        </w:rPr>
        <w:t>rt. 15 del T</w:t>
      </w:r>
      <w:r w:rsidR="0044086D">
        <w:rPr>
          <w:rFonts w:ascii="Arial" w:hAnsi="Arial" w:cs="Arial"/>
          <w:sz w:val="24"/>
          <w:szCs w:val="24"/>
        </w:rPr>
        <w:t>OCAF</w:t>
      </w:r>
      <w:r w:rsidR="009628AC">
        <w:rPr>
          <w:rFonts w:ascii="Arial" w:hAnsi="Arial" w:cs="Arial"/>
          <w:sz w:val="24"/>
          <w:szCs w:val="24"/>
        </w:rPr>
        <w:t>, al haberse comprometido el gasto correspondiente al 2019 imputado a rubro sin disponibilidad suficiente (Resultando 5);</w:t>
      </w:r>
      <w:r w:rsidR="00E42185">
        <w:rPr>
          <w:rFonts w:ascii="Arial" w:hAnsi="Arial" w:cs="Arial"/>
          <w:sz w:val="24"/>
          <w:szCs w:val="24"/>
        </w:rPr>
        <w:t xml:space="preserve"> </w:t>
      </w:r>
    </w:p>
    <w:p w:rsidR="00685D73" w:rsidRPr="00F83F10" w:rsidRDefault="00685D73" w:rsidP="0044086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83F10">
        <w:rPr>
          <w:rFonts w:ascii="Arial" w:hAnsi="Arial" w:cs="Arial"/>
          <w:b/>
          <w:sz w:val="24"/>
          <w:szCs w:val="24"/>
        </w:rPr>
        <w:t>ATENTO:</w:t>
      </w:r>
      <w:r w:rsidRPr="00F83F10">
        <w:rPr>
          <w:rFonts w:ascii="Arial" w:hAnsi="Arial" w:cs="Arial"/>
          <w:sz w:val="24"/>
          <w:szCs w:val="24"/>
        </w:rPr>
        <w:t xml:space="preserve"> a lo expuesto y a lo dispuesto por el </w:t>
      </w:r>
      <w:r w:rsidR="0044086D">
        <w:rPr>
          <w:rFonts w:ascii="Arial" w:hAnsi="Arial" w:cs="Arial"/>
          <w:sz w:val="24"/>
          <w:szCs w:val="24"/>
        </w:rPr>
        <w:t>A</w:t>
      </w:r>
      <w:r w:rsidRPr="00F83F10">
        <w:rPr>
          <w:rFonts w:ascii="Arial" w:hAnsi="Arial" w:cs="Arial"/>
          <w:sz w:val="24"/>
          <w:szCs w:val="24"/>
        </w:rPr>
        <w:t xml:space="preserve">rtículo 211 </w:t>
      </w:r>
      <w:r w:rsidR="0044086D">
        <w:rPr>
          <w:rFonts w:ascii="Arial" w:hAnsi="Arial" w:cs="Arial"/>
          <w:sz w:val="24"/>
          <w:szCs w:val="24"/>
        </w:rPr>
        <w:t>L</w:t>
      </w:r>
      <w:r w:rsidRPr="00F83F10">
        <w:rPr>
          <w:rFonts w:ascii="Arial" w:hAnsi="Arial" w:cs="Arial"/>
          <w:sz w:val="24"/>
          <w:szCs w:val="24"/>
        </w:rPr>
        <w:t>iteral</w:t>
      </w:r>
      <w:r w:rsidR="005F5823">
        <w:rPr>
          <w:rFonts w:ascii="Arial" w:hAnsi="Arial" w:cs="Arial"/>
          <w:sz w:val="24"/>
          <w:szCs w:val="24"/>
        </w:rPr>
        <w:t xml:space="preserve"> </w:t>
      </w:r>
      <w:r w:rsidRPr="00F83F10">
        <w:rPr>
          <w:rFonts w:ascii="Arial" w:hAnsi="Arial" w:cs="Arial"/>
          <w:sz w:val="24"/>
          <w:szCs w:val="24"/>
        </w:rPr>
        <w:t>B) de la Constitución de la República;</w:t>
      </w:r>
    </w:p>
    <w:p w:rsidR="00685D73" w:rsidRPr="00F83F10" w:rsidRDefault="00685D73" w:rsidP="0097283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83F10">
        <w:rPr>
          <w:rFonts w:ascii="Arial" w:hAnsi="Arial" w:cs="Arial"/>
          <w:b/>
          <w:sz w:val="24"/>
          <w:szCs w:val="24"/>
        </w:rPr>
        <w:t>EL TRIBUNAL ACUERDA:</w:t>
      </w:r>
    </w:p>
    <w:p w:rsidR="00685D73" w:rsidRPr="00F83F10" w:rsidRDefault="00685D73" w:rsidP="0097283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83F10">
        <w:rPr>
          <w:rFonts w:ascii="Arial" w:hAnsi="Arial" w:cs="Arial"/>
          <w:b/>
          <w:sz w:val="24"/>
          <w:szCs w:val="24"/>
        </w:rPr>
        <w:t>1)</w:t>
      </w:r>
      <w:r w:rsidRPr="00F83F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Observa</w:t>
      </w:r>
      <w:r w:rsidR="00DA6A33">
        <w:rPr>
          <w:rFonts w:ascii="Arial" w:hAnsi="Arial" w:cs="Arial"/>
          <w:sz w:val="24"/>
          <w:szCs w:val="24"/>
        </w:rPr>
        <w:t>r el gasto por lo expresado en</w:t>
      </w:r>
      <w:r w:rsidR="0044086D">
        <w:rPr>
          <w:rFonts w:ascii="Arial" w:hAnsi="Arial" w:cs="Arial"/>
          <w:sz w:val="24"/>
          <w:szCs w:val="24"/>
        </w:rPr>
        <w:t xml:space="preserve"> </w:t>
      </w:r>
      <w:r w:rsidR="009628AC">
        <w:rPr>
          <w:rFonts w:ascii="Arial" w:hAnsi="Arial" w:cs="Arial"/>
          <w:sz w:val="24"/>
          <w:szCs w:val="24"/>
        </w:rPr>
        <w:t xml:space="preserve">los </w:t>
      </w:r>
      <w:r w:rsidR="006B52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Considerando</w:t>
      </w:r>
      <w:r w:rsidR="009628AC">
        <w:rPr>
          <w:rFonts w:ascii="Arial" w:hAnsi="Arial" w:cs="Arial"/>
          <w:sz w:val="24"/>
          <w:szCs w:val="24"/>
        </w:rPr>
        <w:t>s</w:t>
      </w:r>
      <w:r w:rsidR="00E42185">
        <w:rPr>
          <w:rFonts w:ascii="Arial" w:hAnsi="Arial" w:cs="Arial"/>
          <w:sz w:val="24"/>
          <w:szCs w:val="24"/>
        </w:rPr>
        <w:t xml:space="preserve"> </w:t>
      </w:r>
      <w:r w:rsidR="006B52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</w:t>
      </w:r>
      <w:r w:rsidR="00E42185">
        <w:rPr>
          <w:rFonts w:ascii="Arial" w:hAnsi="Arial" w:cs="Arial"/>
          <w:sz w:val="24"/>
          <w:szCs w:val="24"/>
        </w:rPr>
        <w:t>) y 3)</w:t>
      </w:r>
      <w:r w:rsidR="00972835">
        <w:rPr>
          <w:rFonts w:ascii="Arial" w:hAnsi="Arial" w:cs="Arial"/>
          <w:sz w:val="24"/>
          <w:szCs w:val="24"/>
        </w:rPr>
        <w:t>;</w:t>
      </w:r>
      <w:r w:rsidR="00E42185">
        <w:rPr>
          <w:rFonts w:ascii="Arial" w:hAnsi="Arial" w:cs="Arial"/>
          <w:sz w:val="24"/>
          <w:szCs w:val="24"/>
        </w:rPr>
        <w:t xml:space="preserve"> y </w:t>
      </w:r>
      <w:r w:rsidRPr="00F83F10">
        <w:rPr>
          <w:rFonts w:ascii="Arial" w:hAnsi="Arial" w:cs="Arial"/>
          <w:sz w:val="24"/>
          <w:szCs w:val="24"/>
        </w:rPr>
        <w:t xml:space="preserve"> </w:t>
      </w:r>
    </w:p>
    <w:p w:rsidR="00685D73" w:rsidRPr="00F83F10" w:rsidRDefault="00685D73" w:rsidP="0097283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83F10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Pr="00F83F10">
        <w:rPr>
          <w:rFonts w:ascii="Arial" w:hAnsi="Arial" w:cs="Arial"/>
          <w:sz w:val="24"/>
          <w:szCs w:val="24"/>
        </w:rPr>
        <w:t>Devolver las actuaciones.</w:t>
      </w:r>
    </w:p>
    <w:p w:rsidR="00685D73" w:rsidRPr="00F83F10" w:rsidRDefault="00685D73" w:rsidP="00685D73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685D73" w:rsidRPr="00F83F10" w:rsidRDefault="00685D73" w:rsidP="00685D7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83F10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</w:p>
    <w:p w:rsidR="00685D73" w:rsidRDefault="00972835" w:rsidP="00AA20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cr</w:t>
      </w:r>
      <w:proofErr w:type="spellEnd"/>
      <w:proofErr w:type="gramEnd"/>
    </w:p>
    <w:p w:rsidR="00AA2058" w:rsidRPr="00156ABD" w:rsidRDefault="00AA2058" w:rsidP="00AA2058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B519AC" w:rsidRPr="00B519AC" w:rsidRDefault="00B519AC" w:rsidP="0007079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D647A" w:rsidRPr="00B519AC" w:rsidRDefault="004D647A" w:rsidP="0007079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519AC">
        <w:rPr>
          <w:rFonts w:ascii="Arial" w:hAnsi="Arial" w:cs="Arial"/>
          <w:sz w:val="24"/>
          <w:szCs w:val="24"/>
        </w:rPr>
        <w:t xml:space="preserve"> </w:t>
      </w:r>
    </w:p>
    <w:sectPr w:rsidR="004D647A" w:rsidRPr="00B519AC" w:rsidSect="00972835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793"/>
    <w:rsid w:val="00070793"/>
    <w:rsid w:val="000D431E"/>
    <w:rsid w:val="00156ABD"/>
    <w:rsid w:val="00187914"/>
    <w:rsid w:val="001D5AE5"/>
    <w:rsid w:val="003E338D"/>
    <w:rsid w:val="0044086D"/>
    <w:rsid w:val="0047358E"/>
    <w:rsid w:val="004D647A"/>
    <w:rsid w:val="004E25F8"/>
    <w:rsid w:val="004E70D6"/>
    <w:rsid w:val="004F66AA"/>
    <w:rsid w:val="005932FF"/>
    <w:rsid w:val="005F5823"/>
    <w:rsid w:val="006475AC"/>
    <w:rsid w:val="00685D73"/>
    <w:rsid w:val="006B52D5"/>
    <w:rsid w:val="00773C64"/>
    <w:rsid w:val="00804BB7"/>
    <w:rsid w:val="0088089F"/>
    <w:rsid w:val="00923B38"/>
    <w:rsid w:val="009628AC"/>
    <w:rsid w:val="00972835"/>
    <w:rsid w:val="00991F7B"/>
    <w:rsid w:val="009C6011"/>
    <w:rsid w:val="009E09DC"/>
    <w:rsid w:val="00A123F1"/>
    <w:rsid w:val="00AA2058"/>
    <w:rsid w:val="00B519AC"/>
    <w:rsid w:val="00BD602D"/>
    <w:rsid w:val="00BE3C8E"/>
    <w:rsid w:val="00C83CDE"/>
    <w:rsid w:val="00DA6A33"/>
    <w:rsid w:val="00E42185"/>
    <w:rsid w:val="00F3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72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28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72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28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0B490-EA95-4D75-B766-E023BA8ED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633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6</cp:revision>
  <cp:lastPrinted>2019-03-14T17:25:00Z</cp:lastPrinted>
  <dcterms:created xsi:type="dcterms:W3CDTF">2019-03-14T17:26:00Z</dcterms:created>
  <dcterms:modified xsi:type="dcterms:W3CDTF">2019-03-15T16:36:00Z</dcterms:modified>
</cp:coreProperties>
</file>