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73" w:rsidRPr="00816E73" w:rsidRDefault="00816E73" w:rsidP="00816E73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816E7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293/</w:t>
      </w:r>
      <w:r w:rsidRPr="00816E73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19</w:t>
      </w:r>
    </w:p>
    <w:p w:rsidR="00816E73" w:rsidRPr="00816E73" w:rsidRDefault="00816E73" w:rsidP="00816E73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16E73" w:rsidRPr="00816E73" w:rsidRDefault="00816E73" w:rsidP="00816E7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816E7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816E73" w:rsidRPr="00816E73" w:rsidRDefault="00816E73" w:rsidP="00816E7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16E73" w:rsidRPr="00816E73" w:rsidRDefault="00816E73" w:rsidP="00816E7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816E7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816E73" w:rsidRPr="00816E73" w:rsidRDefault="00816E73" w:rsidP="00816E7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16E73" w:rsidRPr="00816E73" w:rsidRDefault="00816E73" w:rsidP="00816E7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816E7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30 DE ENERO </w:t>
      </w:r>
      <w:r w:rsidRPr="00816E73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816E73" w:rsidRPr="00816E73" w:rsidRDefault="00816E73" w:rsidP="00816E7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816E73" w:rsidRPr="00816E73" w:rsidRDefault="00816E73" w:rsidP="00816E7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16E73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6</w:t>
      </w:r>
      <w:r w:rsidRPr="00816E73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8604</w:t>
      </w:r>
      <w:r w:rsidRPr="00816E7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816E73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816E7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5641</w:t>
      </w:r>
      <w:r w:rsidRPr="00816E73">
        <w:rPr>
          <w:rFonts w:ascii="Arial" w:eastAsia="Times New Roman" w:hAnsi="Arial" w:cs="Arial"/>
          <w:b/>
          <w:sz w:val="24"/>
          <w:szCs w:val="24"/>
          <w:lang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18)</w:t>
      </w:r>
    </w:p>
    <w:p w:rsidR="00816E73" w:rsidRDefault="00816E73" w:rsidP="00833CA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33CAB" w:rsidRDefault="00833CAB" w:rsidP="00816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3CAB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nuevas actuaciones remitidas por la Administración Nacional de Telecomunicaciones relacionadas con el </w:t>
      </w:r>
      <w:r w:rsidR="008720EA">
        <w:rPr>
          <w:rFonts w:ascii="Arial" w:hAnsi="Arial" w:cs="Arial"/>
          <w:sz w:val="24"/>
          <w:szCs w:val="24"/>
        </w:rPr>
        <w:t xml:space="preserve">uso del </w:t>
      </w:r>
      <w:r w:rsidR="00FE4C09">
        <w:rPr>
          <w:rFonts w:ascii="Arial" w:hAnsi="Arial" w:cs="Arial"/>
          <w:sz w:val="24"/>
          <w:szCs w:val="24"/>
        </w:rPr>
        <w:t xml:space="preserve">100% </w:t>
      </w:r>
      <w:r>
        <w:rPr>
          <w:rFonts w:ascii="Arial" w:hAnsi="Arial" w:cs="Arial"/>
          <w:sz w:val="24"/>
          <w:szCs w:val="24"/>
        </w:rPr>
        <w:t>de o</w:t>
      </w:r>
      <w:r w:rsidR="00FE4C09">
        <w:rPr>
          <w:rFonts w:ascii="Arial" w:hAnsi="Arial" w:cs="Arial"/>
          <w:sz w:val="24"/>
          <w:szCs w:val="24"/>
        </w:rPr>
        <w:t>pción en la contratación</w:t>
      </w:r>
      <w:r>
        <w:rPr>
          <w:rFonts w:ascii="Arial" w:hAnsi="Arial" w:cs="Arial"/>
          <w:sz w:val="24"/>
          <w:szCs w:val="24"/>
        </w:rPr>
        <w:t xml:space="preserve"> para la realización de trabajos de instalación de redes, ampliaciones y reposiciones de fibra óptica en el Departamento de Montevideo y limítrofes, al amparo de la causal del artículo 33 literal C) numeral 22 del TOCAF;</w:t>
      </w:r>
    </w:p>
    <w:p w:rsidR="00833CAB" w:rsidRDefault="00833CAB" w:rsidP="00816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3CAB">
        <w:rPr>
          <w:rFonts w:ascii="Arial" w:hAnsi="Arial" w:cs="Arial"/>
          <w:b/>
          <w:sz w:val="24"/>
          <w:szCs w:val="24"/>
        </w:rPr>
        <w:t>RESULTANDO:</w:t>
      </w:r>
      <w:r w:rsidR="00816E7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 w:rsidRPr="00833CA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B555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N° 1476/16 de fecha 24.11.16</w:t>
      </w:r>
      <w:r w:rsidR="00B555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Directorio aprobó la contratación de </w:t>
      </w:r>
      <w:proofErr w:type="spellStart"/>
      <w:r>
        <w:rPr>
          <w:rFonts w:ascii="Arial" w:hAnsi="Arial" w:cs="Arial"/>
          <w:sz w:val="24"/>
          <w:szCs w:val="24"/>
        </w:rPr>
        <w:t>Montelecnor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B555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monto total máximo de U$S 73:200.000 (impuestos, leyes sociales y complemento de cuota mutual incluidos)</w:t>
      </w:r>
      <w:r w:rsidR="00AA40E6">
        <w:rPr>
          <w:rFonts w:ascii="Arial" w:hAnsi="Arial" w:cs="Arial"/>
          <w:sz w:val="24"/>
          <w:szCs w:val="24"/>
        </w:rPr>
        <w:t>;</w:t>
      </w:r>
    </w:p>
    <w:p w:rsidR="00833CAB" w:rsidRDefault="00833CAB" w:rsidP="00816E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16E73">
        <w:rPr>
          <w:rFonts w:ascii="Arial" w:hAnsi="Arial" w:cs="Arial"/>
          <w:sz w:val="24"/>
          <w:szCs w:val="24"/>
        </w:rPr>
        <w:t xml:space="preserve">      </w:t>
      </w:r>
      <w:r w:rsidRPr="00833CA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B555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mediante Resolución N° 32/17 adoptada en Sesión de fecha 11.01.17, este Tribunal acordó observar el gasto, por contravenirse el artículo 15 del TOCAF;</w:t>
      </w:r>
    </w:p>
    <w:p w:rsidR="00833CAB" w:rsidRDefault="00833CAB" w:rsidP="00816E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16E73">
        <w:rPr>
          <w:rFonts w:ascii="Arial" w:hAnsi="Arial" w:cs="Arial"/>
          <w:sz w:val="24"/>
          <w:szCs w:val="24"/>
        </w:rPr>
        <w:t xml:space="preserve">     </w:t>
      </w:r>
      <w:r w:rsidRPr="00833CAB">
        <w:rPr>
          <w:rFonts w:ascii="Arial" w:hAnsi="Arial" w:cs="Arial"/>
          <w:b/>
          <w:sz w:val="24"/>
          <w:szCs w:val="24"/>
        </w:rPr>
        <w:t xml:space="preserve">3) </w:t>
      </w:r>
      <w:r w:rsidRPr="00833CAB">
        <w:rPr>
          <w:rFonts w:ascii="Arial" w:hAnsi="Arial" w:cs="Arial"/>
          <w:sz w:val="24"/>
          <w:szCs w:val="24"/>
        </w:rPr>
        <w:t>que</w:t>
      </w:r>
      <w:r w:rsidR="00B55511">
        <w:rPr>
          <w:rFonts w:ascii="Arial" w:hAnsi="Arial" w:cs="Arial"/>
          <w:sz w:val="24"/>
          <w:szCs w:val="24"/>
        </w:rPr>
        <w:t>,</w:t>
      </w:r>
      <w:r w:rsidRPr="00833CAB">
        <w:rPr>
          <w:rFonts w:ascii="Arial" w:hAnsi="Arial" w:cs="Arial"/>
          <w:sz w:val="24"/>
          <w:szCs w:val="24"/>
        </w:rPr>
        <w:t xml:space="preserve"> por Resolución</w:t>
      </w:r>
      <w:r>
        <w:rPr>
          <w:rFonts w:ascii="Arial" w:hAnsi="Arial" w:cs="Arial"/>
          <w:sz w:val="24"/>
          <w:szCs w:val="24"/>
        </w:rPr>
        <w:t xml:space="preserve"> N° 67/17 de fecha 06.02.17</w:t>
      </w:r>
      <w:r w:rsidR="00B555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Directorio reiteró el gasto y</w:t>
      </w:r>
      <w:r w:rsidRPr="00833C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 Tribunal acordó mantener la observación oportunamente formulada, mediante Resolución N° 1607/17 de fecha 25.05.17;</w:t>
      </w:r>
    </w:p>
    <w:p w:rsidR="00833CAB" w:rsidRDefault="00833CAB" w:rsidP="00816E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16E73">
        <w:rPr>
          <w:rFonts w:ascii="Arial" w:hAnsi="Arial" w:cs="Arial"/>
          <w:sz w:val="24"/>
          <w:szCs w:val="24"/>
        </w:rPr>
        <w:t xml:space="preserve">     </w:t>
      </w:r>
      <w:r w:rsidRPr="00833CAB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AA40E6">
        <w:rPr>
          <w:rFonts w:ascii="Arial" w:hAnsi="Arial" w:cs="Arial"/>
          <w:sz w:val="24"/>
          <w:szCs w:val="24"/>
        </w:rPr>
        <w:t>que</w:t>
      </w:r>
      <w:r w:rsidR="00B55511">
        <w:rPr>
          <w:rFonts w:ascii="Arial" w:hAnsi="Arial" w:cs="Arial"/>
          <w:sz w:val="24"/>
          <w:szCs w:val="24"/>
        </w:rPr>
        <w:t>,</w:t>
      </w:r>
      <w:r w:rsidR="00AA40E6">
        <w:rPr>
          <w:rFonts w:ascii="Arial" w:hAnsi="Arial" w:cs="Arial"/>
          <w:sz w:val="24"/>
          <w:szCs w:val="24"/>
        </w:rPr>
        <w:t xml:space="preserve"> por </w:t>
      </w:r>
      <w:r>
        <w:rPr>
          <w:rFonts w:ascii="Arial" w:hAnsi="Arial" w:cs="Arial"/>
          <w:sz w:val="24"/>
          <w:szCs w:val="24"/>
        </w:rPr>
        <w:t>Resolución N° 1043/18 de fecha 17.09.18</w:t>
      </w:r>
      <w:r w:rsidR="00B555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Directorio aprobó el uso de 100% de opción en favor de </w:t>
      </w:r>
      <w:proofErr w:type="spellStart"/>
      <w:r>
        <w:rPr>
          <w:rFonts w:ascii="Arial" w:hAnsi="Arial" w:cs="Arial"/>
          <w:sz w:val="24"/>
          <w:szCs w:val="24"/>
        </w:rPr>
        <w:t>Montelecnor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8720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monto máximo de U$S 73:200.000 (impuestos, leyes sociales y complemento de cuota mutual incluidos) y asimismo</w:t>
      </w:r>
      <w:r w:rsidR="003613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declaró la información incluida en las actuaciones con carácter reservada</w:t>
      </w:r>
      <w:r w:rsidR="00F83F10">
        <w:rPr>
          <w:rFonts w:ascii="Arial" w:hAnsi="Arial" w:cs="Arial"/>
          <w:sz w:val="24"/>
          <w:szCs w:val="24"/>
        </w:rPr>
        <w:t xml:space="preserve"> por el término de 15 años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lastRenderedPageBreak/>
        <w:t>en tanto involucra áreas en las que la empresa se encuentra en competencia, ya que refiere directa o indirectamente a contratos asociados al despliegue de redes de planta externa para la conexión en los hogares, en empresas y soporte de redes de transporte</w:t>
      </w:r>
      <w:r w:rsidR="00AA40E6">
        <w:rPr>
          <w:rFonts w:ascii="Arial" w:hAnsi="Arial" w:cs="Arial"/>
          <w:sz w:val="24"/>
          <w:szCs w:val="24"/>
        </w:rPr>
        <w:t xml:space="preserve">, lo que implicaría </w:t>
      </w:r>
      <w:r>
        <w:rPr>
          <w:rFonts w:ascii="Arial" w:hAnsi="Arial" w:cs="Arial"/>
          <w:sz w:val="24"/>
          <w:szCs w:val="24"/>
        </w:rPr>
        <w:t xml:space="preserve">un riesgo económico para el negocio en caso de </w:t>
      </w:r>
      <w:r w:rsidR="00AA40E6">
        <w:rPr>
          <w:rFonts w:ascii="Arial" w:hAnsi="Arial" w:cs="Arial"/>
          <w:sz w:val="24"/>
          <w:szCs w:val="24"/>
        </w:rPr>
        <w:t>ser conocida por la competencia;</w:t>
      </w:r>
    </w:p>
    <w:p w:rsidR="00CF47AA" w:rsidRDefault="00AA40E6" w:rsidP="00816E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16E73">
        <w:rPr>
          <w:rFonts w:ascii="Arial" w:hAnsi="Arial" w:cs="Arial"/>
          <w:sz w:val="24"/>
          <w:szCs w:val="24"/>
        </w:rPr>
        <w:t xml:space="preserve">          </w:t>
      </w:r>
      <w:r w:rsidR="00584CFB" w:rsidRPr="00816E73">
        <w:rPr>
          <w:rFonts w:ascii="Arial" w:hAnsi="Arial" w:cs="Arial"/>
          <w:b/>
          <w:sz w:val="24"/>
          <w:szCs w:val="24"/>
        </w:rPr>
        <w:t>5</w:t>
      </w:r>
      <w:r w:rsidRPr="00AA40E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720EA">
        <w:rPr>
          <w:rFonts w:ascii="Arial" w:hAnsi="Arial" w:cs="Arial"/>
          <w:sz w:val="24"/>
          <w:szCs w:val="24"/>
        </w:rPr>
        <w:t>que este Tribunal</w:t>
      </w:r>
      <w:r w:rsidR="004A10D2">
        <w:rPr>
          <w:rFonts w:ascii="Arial" w:hAnsi="Arial" w:cs="Arial"/>
          <w:sz w:val="24"/>
          <w:szCs w:val="24"/>
        </w:rPr>
        <w:t>,</w:t>
      </w:r>
      <w:r w:rsidR="008720EA">
        <w:rPr>
          <w:rFonts w:ascii="Arial" w:hAnsi="Arial" w:cs="Arial"/>
          <w:sz w:val="24"/>
          <w:szCs w:val="24"/>
        </w:rPr>
        <w:t xml:space="preserve"> en sesión de fecha  </w:t>
      </w:r>
      <w:r w:rsidR="00B55511">
        <w:rPr>
          <w:rFonts w:ascii="Arial" w:hAnsi="Arial" w:cs="Arial"/>
          <w:sz w:val="24"/>
          <w:szCs w:val="24"/>
        </w:rPr>
        <w:t>24/10/18,</w:t>
      </w:r>
      <w:r w:rsidR="008720EA">
        <w:rPr>
          <w:rFonts w:ascii="Arial" w:hAnsi="Arial" w:cs="Arial"/>
          <w:sz w:val="24"/>
          <w:szCs w:val="24"/>
        </w:rPr>
        <w:t xml:space="preserve"> </w:t>
      </w:r>
      <w:r w:rsidR="00CF47AA">
        <w:rPr>
          <w:rFonts w:ascii="Arial" w:hAnsi="Arial" w:cs="Arial"/>
          <w:sz w:val="24"/>
          <w:szCs w:val="24"/>
        </w:rPr>
        <w:t xml:space="preserve">  acordó cometer al Cr. Delegado la intervención del gasto previo control de la imputación del mismo al rubro adecuado</w:t>
      </w:r>
      <w:r w:rsidR="004A10D2">
        <w:rPr>
          <w:rFonts w:ascii="Arial" w:hAnsi="Arial" w:cs="Arial"/>
          <w:sz w:val="24"/>
          <w:szCs w:val="24"/>
        </w:rPr>
        <w:t>,</w:t>
      </w:r>
      <w:r w:rsidR="00CF47AA">
        <w:rPr>
          <w:rFonts w:ascii="Arial" w:hAnsi="Arial" w:cs="Arial"/>
          <w:sz w:val="24"/>
          <w:szCs w:val="24"/>
        </w:rPr>
        <w:t xml:space="preserve"> con disponibilidad suficiente</w:t>
      </w:r>
    </w:p>
    <w:p w:rsidR="008720EA" w:rsidRDefault="00CF47AA" w:rsidP="00816E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816E73">
        <w:rPr>
          <w:rFonts w:ascii="Arial" w:hAnsi="Arial" w:cs="Arial"/>
          <w:sz w:val="24"/>
          <w:szCs w:val="24"/>
        </w:rPr>
        <w:t xml:space="preserve">      </w:t>
      </w:r>
      <w:r w:rsidR="00584CFB" w:rsidRPr="00816E73">
        <w:rPr>
          <w:rFonts w:ascii="Arial" w:hAnsi="Arial" w:cs="Arial"/>
          <w:b/>
          <w:sz w:val="24"/>
          <w:szCs w:val="24"/>
        </w:rPr>
        <w:t>6</w:t>
      </w:r>
      <w:r w:rsidRPr="00816E7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en la oportunidad</w:t>
      </w:r>
      <w:r w:rsidR="00584C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remite </w:t>
      </w:r>
      <w:r w:rsidR="00572BA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esolución del </w:t>
      </w:r>
      <w:r w:rsidR="00572BAB">
        <w:rPr>
          <w:rFonts w:ascii="Arial" w:hAnsi="Arial" w:cs="Arial"/>
          <w:sz w:val="24"/>
          <w:szCs w:val="24"/>
        </w:rPr>
        <w:t xml:space="preserve">Directorio del </w:t>
      </w:r>
      <w:r>
        <w:rPr>
          <w:rFonts w:ascii="Arial" w:hAnsi="Arial" w:cs="Arial"/>
          <w:sz w:val="24"/>
          <w:szCs w:val="24"/>
        </w:rPr>
        <w:t>30/11/1</w:t>
      </w:r>
      <w:r w:rsidR="00572BA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por la que se deja sin efecto la adjudicación del uso de la opción del 100%</w:t>
      </w:r>
      <w:r w:rsidR="00584CFB">
        <w:rPr>
          <w:rFonts w:ascii="Arial" w:hAnsi="Arial" w:cs="Arial"/>
          <w:sz w:val="24"/>
          <w:szCs w:val="24"/>
        </w:rPr>
        <w:t>, dispuesta</w:t>
      </w:r>
      <w:r>
        <w:rPr>
          <w:rFonts w:ascii="Arial" w:hAnsi="Arial" w:cs="Arial"/>
          <w:sz w:val="24"/>
          <w:szCs w:val="24"/>
        </w:rPr>
        <w:t xml:space="preserve"> por </w:t>
      </w:r>
      <w:r w:rsidR="00572BAB">
        <w:rPr>
          <w:rFonts w:ascii="Arial" w:hAnsi="Arial" w:cs="Arial"/>
          <w:sz w:val="24"/>
          <w:szCs w:val="24"/>
        </w:rPr>
        <w:t>Resolución</w:t>
      </w:r>
      <w:r>
        <w:rPr>
          <w:rFonts w:ascii="Arial" w:hAnsi="Arial" w:cs="Arial"/>
          <w:sz w:val="24"/>
          <w:szCs w:val="24"/>
        </w:rPr>
        <w:t xml:space="preserve"> del 17/9/18</w:t>
      </w:r>
      <w:r w:rsidR="00572BAB">
        <w:rPr>
          <w:rFonts w:ascii="Arial" w:hAnsi="Arial" w:cs="Arial"/>
          <w:sz w:val="24"/>
          <w:szCs w:val="24"/>
        </w:rPr>
        <w:t>, aduciéndose para ello, cambios presupuestales</w:t>
      </w:r>
      <w:r w:rsidR="008720EA">
        <w:rPr>
          <w:rFonts w:ascii="Arial" w:hAnsi="Arial" w:cs="Arial"/>
          <w:sz w:val="24"/>
          <w:szCs w:val="24"/>
        </w:rPr>
        <w:t xml:space="preserve"> </w:t>
      </w:r>
    </w:p>
    <w:p w:rsidR="00584CFB" w:rsidRPr="00366465" w:rsidRDefault="00584CFB" w:rsidP="00816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Pr="00366465">
        <w:rPr>
          <w:rFonts w:ascii="Arial" w:hAnsi="Arial" w:cs="Arial"/>
          <w:sz w:val="24"/>
          <w:szCs w:val="24"/>
        </w:rPr>
        <w:t xml:space="preserve">que no surge de las actuaciones remitidas si </w:t>
      </w:r>
      <w:r w:rsidR="00864C79" w:rsidRPr="00366465">
        <w:rPr>
          <w:rFonts w:ascii="Arial" w:hAnsi="Arial" w:cs="Arial"/>
          <w:sz w:val="24"/>
          <w:szCs w:val="24"/>
        </w:rPr>
        <w:t xml:space="preserve">la empresa </w:t>
      </w:r>
      <w:proofErr w:type="spellStart"/>
      <w:r w:rsidR="00864C79" w:rsidRPr="00366465">
        <w:rPr>
          <w:rFonts w:ascii="Arial" w:hAnsi="Arial" w:cs="Arial"/>
          <w:sz w:val="24"/>
          <w:szCs w:val="24"/>
        </w:rPr>
        <w:t>Montelecnor</w:t>
      </w:r>
      <w:proofErr w:type="spellEnd"/>
      <w:r w:rsidR="00864C79" w:rsidRPr="00366465">
        <w:rPr>
          <w:rFonts w:ascii="Arial" w:hAnsi="Arial" w:cs="Arial"/>
          <w:sz w:val="24"/>
          <w:szCs w:val="24"/>
        </w:rPr>
        <w:t xml:space="preserve"> fue  notificada de la  </w:t>
      </w:r>
      <w:r w:rsidR="00366465" w:rsidRPr="00366465">
        <w:rPr>
          <w:rFonts w:ascii="Arial" w:hAnsi="Arial" w:cs="Arial"/>
          <w:sz w:val="24"/>
          <w:szCs w:val="24"/>
        </w:rPr>
        <w:t xml:space="preserve">Resolución de </w:t>
      </w:r>
      <w:r w:rsidR="00864C79" w:rsidRPr="00366465">
        <w:rPr>
          <w:rFonts w:ascii="Arial" w:hAnsi="Arial" w:cs="Arial"/>
          <w:sz w:val="24"/>
          <w:szCs w:val="24"/>
        </w:rPr>
        <w:t>adjudicación</w:t>
      </w:r>
      <w:r w:rsidR="00366465" w:rsidRPr="00366465">
        <w:rPr>
          <w:rFonts w:ascii="Arial" w:hAnsi="Arial" w:cs="Arial"/>
          <w:sz w:val="24"/>
          <w:szCs w:val="24"/>
        </w:rPr>
        <w:t xml:space="preserve"> del 17/9/18</w:t>
      </w:r>
      <w:r w:rsidR="00864C79" w:rsidRPr="00366465">
        <w:rPr>
          <w:rFonts w:ascii="Arial" w:hAnsi="Arial" w:cs="Arial"/>
          <w:sz w:val="24"/>
          <w:szCs w:val="24"/>
        </w:rPr>
        <w:t xml:space="preserve">  del uso del 100% de la opción,  y asimismo en la Resolución del 30/11/18, remitida en la oportunidad, por la que  se </w:t>
      </w:r>
      <w:r w:rsidR="00366465" w:rsidRPr="00366465">
        <w:rPr>
          <w:rFonts w:ascii="Arial" w:hAnsi="Arial" w:cs="Arial"/>
          <w:sz w:val="24"/>
          <w:szCs w:val="24"/>
        </w:rPr>
        <w:t>dejó</w:t>
      </w:r>
      <w:r w:rsidR="00864C79" w:rsidRPr="00366465">
        <w:rPr>
          <w:rFonts w:ascii="Arial" w:hAnsi="Arial" w:cs="Arial"/>
          <w:sz w:val="24"/>
          <w:szCs w:val="24"/>
        </w:rPr>
        <w:t xml:space="preserve"> sin efecto esa  adjudicación, no se dispone la notificación </w:t>
      </w:r>
      <w:r w:rsidRPr="00366465">
        <w:rPr>
          <w:rFonts w:ascii="Arial" w:hAnsi="Arial" w:cs="Arial"/>
          <w:sz w:val="24"/>
          <w:szCs w:val="24"/>
        </w:rPr>
        <w:t xml:space="preserve"> </w:t>
      </w:r>
      <w:r w:rsidR="00366465" w:rsidRPr="00366465">
        <w:rPr>
          <w:rFonts w:ascii="Arial" w:hAnsi="Arial" w:cs="Arial"/>
          <w:sz w:val="24"/>
          <w:szCs w:val="24"/>
        </w:rPr>
        <w:t>a la referida empresa</w:t>
      </w:r>
      <w:r w:rsidR="00366465">
        <w:rPr>
          <w:rFonts w:ascii="Arial" w:hAnsi="Arial" w:cs="Arial"/>
          <w:sz w:val="24"/>
          <w:szCs w:val="24"/>
        </w:rPr>
        <w:t>;</w:t>
      </w:r>
    </w:p>
    <w:p w:rsidR="00F83F10" w:rsidRPr="00F83F10" w:rsidRDefault="00F83F10" w:rsidP="00816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ATENTO:</w:t>
      </w:r>
      <w:r w:rsidRPr="00F83F10">
        <w:rPr>
          <w:rFonts w:ascii="Arial" w:hAnsi="Arial" w:cs="Arial"/>
          <w:sz w:val="24"/>
          <w:szCs w:val="24"/>
        </w:rPr>
        <w:t xml:space="preserve"> a lo expuesto</w:t>
      </w:r>
      <w:r w:rsidR="00366465">
        <w:rPr>
          <w:rFonts w:ascii="Arial" w:hAnsi="Arial" w:cs="Arial"/>
          <w:sz w:val="24"/>
          <w:szCs w:val="24"/>
        </w:rPr>
        <w:t xml:space="preserve"> precedentemente</w:t>
      </w:r>
      <w:r w:rsidRPr="00F83F10">
        <w:rPr>
          <w:rFonts w:ascii="Arial" w:hAnsi="Arial" w:cs="Arial"/>
          <w:sz w:val="24"/>
          <w:szCs w:val="24"/>
        </w:rPr>
        <w:t>;</w:t>
      </w:r>
    </w:p>
    <w:p w:rsidR="00F83F10" w:rsidRPr="00F83F10" w:rsidRDefault="00F83F10" w:rsidP="00816E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EL TRIBUNAL ACUERDA:</w:t>
      </w:r>
    </w:p>
    <w:p w:rsidR="00B55511" w:rsidRDefault="00F83F10" w:rsidP="00816E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1)</w:t>
      </w:r>
      <w:r w:rsidRPr="00F83F10">
        <w:rPr>
          <w:rFonts w:ascii="Arial" w:hAnsi="Arial" w:cs="Arial"/>
          <w:sz w:val="24"/>
          <w:szCs w:val="24"/>
        </w:rPr>
        <w:t xml:space="preserve"> </w:t>
      </w:r>
      <w:r w:rsidR="00B55511">
        <w:rPr>
          <w:rFonts w:ascii="Arial" w:hAnsi="Arial" w:cs="Arial"/>
          <w:sz w:val="24"/>
          <w:szCs w:val="24"/>
        </w:rPr>
        <w:t xml:space="preserve">Dejar sin efecto la </w:t>
      </w:r>
      <w:r w:rsidR="00434F83">
        <w:rPr>
          <w:rFonts w:ascii="Arial" w:hAnsi="Arial" w:cs="Arial"/>
          <w:sz w:val="24"/>
          <w:szCs w:val="24"/>
        </w:rPr>
        <w:t>R</w:t>
      </w:r>
      <w:r w:rsidR="00B55511">
        <w:rPr>
          <w:rFonts w:ascii="Arial" w:hAnsi="Arial" w:cs="Arial"/>
          <w:sz w:val="24"/>
          <w:szCs w:val="24"/>
        </w:rPr>
        <w:t>esolución del 24/10/18</w:t>
      </w:r>
      <w:r w:rsidR="00434F83">
        <w:rPr>
          <w:rFonts w:ascii="Arial" w:hAnsi="Arial" w:cs="Arial"/>
          <w:sz w:val="24"/>
          <w:szCs w:val="24"/>
        </w:rPr>
        <w:t xml:space="preserve"> </w:t>
      </w:r>
      <w:r w:rsidR="00B55511">
        <w:rPr>
          <w:rFonts w:ascii="Arial" w:hAnsi="Arial" w:cs="Arial"/>
          <w:sz w:val="24"/>
          <w:szCs w:val="24"/>
        </w:rPr>
        <w:t>(Resultando 5)</w:t>
      </w:r>
    </w:p>
    <w:p w:rsidR="00F83F10" w:rsidRDefault="00F83F10" w:rsidP="00816E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F83F10">
        <w:rPr>
          <w:rFonts w:ascii="Arial" w:hAnsi="Arial" w:cs="Arial"/>
          <w:sz w:val="24"/>
          <w:szCs w:val="24"/>
        </w:rPr>
        <w:t xml:space="preserve">Téngase presente lo </w:t>
      </w:r>
      <w:r w:rsidR="00366465">
        <w:rPr>
          <w:rFonts w:ascii="Arial" w:hAnsi="Arial" w:cs="Arial"/>
          <w:sz w:val="24"/>
          <w:szCs w:val="24"/>
        </w:rPr>
        <w:t xml:space="preserve">expresado </w:t>
      </w:r>
      <w:r w:rsidRPr="00F83F10">
        <w:rPr>
          <w:rFonts w:ascii="Arial" w:hAnsi="Arial" w:cs="Arial"/>
          <w:sz w:val="24"/>
          <w:szCs w:val="24"/>
        </w:rPr>
        <w:t xml:space="preserve"> en el Considerando </w:t>
      </w:r>
    </w:p>
    <w:p w:rsidR="00F83F10" w:rsidRDefault="00F83F10" w:rsidP="00816E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3)</w:t>
      </w:r>
      <w:r w:rsidR="00AA2202">
        <w:rPr>
          <w:rFonts w:ascii="Arial" w:hAnsi="Arial" w:cs="Arial"/>
          <w:sz w:val="24"/>
          <w:szCs w:val="24"/>
        </w:rPr>
        <w:t xml:space="preserve"> Comunicar </w:t>
      </w:r>
      <w:r w:rsidRPr="00F83F10">
        <w:rPr>
          <w:rFonts w:ascii="Arial" w:hAnsi="Arial" w:cs="Arial"/>
          <w:sz w:val="24"/>
          <w:szCs w:val="24"/>
        </w:rPr>
        <w:t>al Contador Delegado</w:t>
      </w:r>
      <w:r w:rsidR="00816E73">
        <w:rPr>
          <w:rFonts w:ascii="Arial" w:hAnsi="Arial" w:cs="Arial"/>
          <w:sz w:val="24"/>
          <w:szCs w:val="24"/>
        </w:rPr>
        <w:t>; y</w:t>
      </w:r>
    </w:p>
    <w:p w:rsidR="00F83F10" w:rsidRPr="00F83F10" w:rsidRDefault="00F83F10" w:rsidP="00816E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83F10">
        <w:rPr>
          <w:rFonts w:ascii="Arial" w:hAnsi="Arial" w:cs="Arial"/>
          <w:b/>
          <w:sz w:val="24"/>
          <w:szCs w:val="24"/>
        </w:rPr>
        <w:t>4)</w:t>
      </w:r>
      <w:r w:rsidRPr="00F83F10">
        <w:rPr>
          <w:rFonts w:ascii="Arial" w:hAnsi="Arial" w:cs="Arial"/>
          <w:sz w:val="24"/>
          <w:szCs w:val="24"/>
        </w:rPr>
        <w:t xml:space="preserve"> </w:t>
      </w:r>
      <w:r w:rsidR="00366465">
        <w:rPr>
          <w:rFonts w:ascii="Arial" w:hAnsi="Arial" w:cs="Arial"/>
          <w:sz w:val="24"/>
          <w:szCs w:val="24"/>
        </w:rPr>
        <w:t xml:space="preserve">Archivar </w:t>
      </w:r>
      <w:r w:rsidRPr="00F83F10">
        <w:rPr>
          <w:rFonts w:ascii="Arial" w:hAnsi="Arial" w:cs="Arial"/>
          <w:sz w:val="24"/>
          <w:szCs w:val="24"/>
        </w:rPr>
        <w:t xml:space="preserve"> la </w:t>
      </w:r>
      <w:r w:rsidR="00B55511" w:rsidRPr="00F83F10">
        <w:rPr>
          <w:rFonts w:ascii="Arial" w:hAnsi="Arial" w:cs="Arial"/>
          <w:sz w:val="24"/>
          <w:szCs w:val="24"/>
        </w:rPr>
        <w:t>actuación</w:t>
      </w:r>
      <w:r w:rsidRPr="00F83F10">
        <w:rPr>
          <w:rFonts w:ascii="Arial" w:hAnsi="Arial" w:cs="Arial"/>
          <w:sz w:val="24"/>
          <w:szCs w:val="24"/>
        </w:rPr>
        <w:t>.</w:t>
      </w:r>
    </w:p>
    <w:p w:rsidR="00F83F10" w:rsidRPr="00F83F10" w:rsidRDefault="00F83F10" w:rsidP="0036137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33CAB" w:rsidRPr="00833CAB" w:rsidRDefault="00816E73" w:rsidP="00833C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833CAB" w:rsidRPr="00833CAB" w:rsidRDefault="00833CAB" w:rsidP="00833C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3E31" w:rsidRPr="00723E31" w:rsidRDefault="00723E31" w:rsidP="00723E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23E31" w:rsidRPr="00723E31" w:rsidSect="00816E73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29"/>
    <w:rsid w:val="003577F4"/>
    <w:rsid w:val="00361378"/>
    <w:rsid w:val="00366465"/>
    <w:rsid w:val="003C5F1C"/>
    <w:rsid w:val="004336D2"/>
    <w:rsid w:val="00434F83"/>
    <w:rsid w:val="00490129"/>
    <w:rsid w:val="004A10D2"/>
    <w:rsid w:val="00572BAB"/>
    <w:rsid w:val="00584CFB"/>
    <w:rsid w:val="00687807"/>
    <w:rsid w:val="00723E31"/>
    <w:rsid w:val="00816E73"/>
    <w:rsid w:val="00833CAB"/>
    <w:rsid w:val="00864C79"/>
    <w:rsid w:val="008720EA"/>
    <w:rsid w:val="0096421E"/>
    <w:rsid w:val="00AA2202"/>
    <w:rsid w:val="00AA40E6"/>
    <w:rsid w:val="00B55511"/>
    <w:rsid w:val="00C93919"/>
    <w:rsid w:val="00CF47AA"/>
    <w:rsid w:val="00F83F10"/>
    <w:rsid w:val="00F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2019-01-31T18:33:00Z</cp:lastPrinted>
  <dcterms:created xsi:type="dcterms:W3CDTF">2019-01-31T18:33:00Z</dcterms:created>
  <dcterms:modified xsi:type="dcterms:W3CDTF">2019-01-31T18:33:00Z</dcterms:modified>
</cp:coreProperties>
</file>