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C0" w:rsidRPr="003F3A3F" w:rsidRDefault="002F04C0" w:rsidP="002F04C0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3F3A3F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43</w:t>
      </w:r>
      <w:r w:rsidRPr="003F3A3F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2F04C0" w:rsidRPr="000F48AC" w:rsidRDefault="002F04C0" w:rsidP="002F04C0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F04C0" w:rsidRPr="000F48AC" w:rsidRDefault="002F04C0" w:rsidP="002F04C0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F04C0" w:rsidRPr="000F48AC" w:rsidRDefault="002F04C0" w:rsidP="002F04C0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9</w:t>
      </w:r>
      <w:r w:rsidRPr="0058790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ENERO DE 2019</w:t>
      </w:r>
    </w:p>
    <w:p w:rsidR="002F04C0" w:rsidRDefault="002F04C0" w:rsidP="002F04C0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 E. Nº 201</w:t>
      </w:r>
      <w:r>
        <w:rPr>
          <w:rFonts w:ascii="Arial" w:hAnsi="Arial" w:cs="Arial"/>
          <w:b/>
          <w:sz w:val="24"/>
          <w:szCs w:val="24"/>
        </w:rPr>
        <w:t>7</w:t>
      </w:r>
      <w:r w:rsidRPr="00BB4DEC"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7937</w:t>
      </w:r>
      <w:r w:rsidRPr="00BB4DEC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B4DEC">
        <w:rPr>
          <w:rFonts w:ascii="Arial" w:hAnsi="Arial" w:cs="Arial"/>
          <w:b/>
          <w:sz w:val="24"/>
          <w:szCs w:val="24"/>
        </w:rPr>
        <w:t>Ent</w:t>
      </w:r>
      <w:proofErr w:type="spellEnd"/>
      <w:r w:rsidRPr="00BB4DEC">
        <w:rPr>
          <w:rFonts w:ascii="Arial" w:hAnsi="Arial" w:cs="Arial"/>
          <w:b/>
          <w:sz w:val="24"/>
          <w:szCs w:val="24"/>
        </w:rPr>
        <w:t xml:space="preserve">. N° </w:t>
      </w:r>
      <w:r>
        <w:rPr>
          <w:rFonts w:ascii="Arial" w:hAnsi="Arial" w:cs="Arial"/>
          <w:b/>
          <w:sz w:val="24"/>
          <w:szCs w:val="24"/>
        </w:rPr>
        <w:t>5731</w:t>
      </w:r>
      <w:r w:rsidRPr="00BB4DEC">
        <w:rPr>
          <w:rFonts w:ascii="Arial" w:hAnsi="Arial" w:cs="Arial"/>
          <w:b/>
          <w:sz w:val="24"/>
          <w:szCs w:val="24"/>
        </w:rPr>
        <w:t>/18)</w:t>
      </w:r>
    </w:p>
    <w:p w:rsidR="002F04C0" w:rsidRPr="00BB4DEC" w:rsidRDefault="002F04C0" w:rsidP="002F04C0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C1FEB" w:rsidRDefault="00FE4668" w:rsidP="002F04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</w:t>
      </w:r>
      <w:r w:rsidR="007F6776">
        <w:rPr>
          <w:rFonts w:ascii="Arial" w:hAnsi="Arial" w:cs="Arial"/>
          <w:sz w:val="24"/>
          <w:szCs w:val="24"/>
        </w:rPr>
        <w:t xml:space="preserve">nuevas </w:t>
      </w:r>
      <w:r>
        <w:rPr>
          <w:rFonts w:ascii="Arial" w:hAnsi="Arial" w:cs="Arial"/>
          <w:sz w:val="24"/>
          <w:szCs w:val="24"/>
        </w:rPr>
        <w:t xml:space="preserve">actuaciones remitidas por la </w:t>
      </w:r>
      <w:r w:rsidRPr="00FE4668">
        <w:rPr>
          <w:rFonts w:ascii="Arial" w:hAnsi="Arial" w:cs="Arial"/>
          <w:sz w:val="24"/>
          <w:szCs w:val="24"/>
        </w:rPr>
        <w:t xml:space="preserve">Administración Nacional de Usinas y Trasmisiones Eléctricas relacionadas con la </w:t>
      </w:r>
      <w:r w:rsidR="007F6776">
        <w:rPr>
          <w:rFonts w:ascii="Arial" w:hAnsi="Arial" w:cs="Arial"/>
          <w:sz w:val="24"/>
          <w:szCs w:val="24"/>
        </w:rPr>
        <w:t xml:space="preserve">ampliación de la </w:t>
      </w:r>
      <w:r w:rsidRPr="00FE4668">
        <w:rPr>
          <w:rFonts w:ascii="Arial" w:hAnsi="Arial" w:cs="Arial"/>
          <w:sz w:val="24"/>
          <w:szCs w:val="24"/>
        </w:rPr>
        <w:t xml:space="preserve">Licitación Pública N° P50765, para la adquisición de </w:t>
      </w:r>
      <w:r>
        <w:rPr>
          <w:rFonts w:ascii="Arial" w:hAnsi="Arial" w:cs="Arial"/>
          <w:sz w:val="24"/>
          <w:szCs w:val="24"/>
        </w:rPr>
        <w:t xml:space="preserve">postes de Eucaliptus </w:t>
      </w:r>
      <w:proofErr w:type="spellStart"/>
      <w:r>
        <w:rPr>
          <w:rFonts w:ascii="Arial" w:hAnsi="Arial" w:cs="Arial"/>
          <w:sz w:val="24"/>
          <w:szCs w:val="24"/>
        </w:rPr>
        <w:t>Grandis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2F04C0" w:rsidRDefault="002F7507" w:rsidP="002F04C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F7507">
        <w:rPr>
          <w:rFonts w:ascii="Arial" w:hAnsi="Arial" w:cs="Arial"/>
          <w:b/>
          <w:sz w:val="24"/>
          <w:szCs w:val="24"/>
        </w:rPr>
        <w:t>RESULTANDO:</w:t>
      </w:r>
      <w:r w:rsidR="002F04C0">
        <w:rPr>
          <w:rFonts w:ascii="Arial" w:hAnsi="Arial" w:cs="Arial"/>
          <w:b/>
          <w:sz w:val="24"/>
          <w:szCs w:val="24"/>
        </w:rPr>
        <w:t xml:space="preserve"> </w:t>
      </w:r>
      <w:r w:rsidR="00C973D2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F41C6">
        <w:rPr>
          <w:rFonts w:ascii="Arial" w:hAnsi="Arial" w:cs="Arial"/>
          <w:sz w:val="24"/>
          <w:szCs w:val="24"/>
        </w:rPr>
        <w:t xml:space="preserve">que </w:t>
      </w:r>
      <w:r w:rsidR="00A262F0">
        <w:rPr>
          <w:rFonts w:ascii="Arial" w:hAnsi="Arial" w:cs="Arial"/>
          <w:sz w:val="24"/>
          <w:szCs w:val="24"/>
        </w:rPr>
        <w:t xml:space="preserve">por Resolución G.G N° </w:t>
      </w:r>
      <w:r w:rsidR="00A262F0" w:rsidRPr="00AF5FDF">
        <w:rPr>
          <w:rFonts w:ascii="Arial" w:hAnsi="Arial" w:cs="Arial"/>
          <w:sz w:val="24"/>
          <w:szCs w:val="24"/>
        </w:rPr>
        <w:t>029</w:t>
      </w:r>
      <w:r w:rsidR="00A262F0">
        <w:rPr>
          <w:rFonts w:ascii="Arial" w:hAnsi="Arial" w:cs="Arial"/>
          <w:sz w:val="24"/>
          <w:szCs w:val="24"/>
        </w:rPr>
        <w:t xml:space="preserve">/17 de fecha </w:t>
      </w:r>
      <w:r w:rsidR="002128A5">
        <w:rPr>
          <w:rFonts w:ascii="Arial" w:hAnsi="Arial" w:cs="Arial"/>
          <w:sz w:val="24"/>
          <w:szCs w:val="24"/>
        </w:rPr>
        <w:t>4/</w:t>
      </w:r>
      <w:r w:rsidR="00A262F0">
        <w:rPr>
          <w:rFonts w:ascii="Arial" w:hAnsi="Arial" w:cs="Arial"/>
          <w:sz w:val="24"/>
          <w:szCs w:val="24"/>
        </w:rPr>
        <w:t>12</w:t>
      </w:r>
      <w:r w:rsidR="002128A5">
        <w:rPr>
          <w:rFonts w:ascii="Arial" w:hAnsi="Arial" w:cs="Arial"/>
          <w:sz w:val="24"/>
          <w:szCs w:val="24"/>
        </w:rPr>
        <w:t>/</w:t>
      </w:r>
      <w:r w:rsidR="00A262F0">
        <w:rPr>
          <w:rFonts w:ascii="Arial" w:hAnsi="Arial" w:cs="Arial"/>
          <w:sz w:val="24"/>
          <w:szCs w:val="24"/>
        </w:rPr>
        <w:t>17, el Gerente General</w:t>
      </w:r>
      <w:r w:rsidR="002128A5">
        <w:rPr>
          <w:rFonts w:ascii="Arial" w:hAnsi="Arial" w:cs="Arial"/>
          <w:sz w:val="24"/>
          <w:szCs w:val="24"/>
        </w:rPr>
        <w:t>-</w:t>
      </w:r>
      <w:r w:rsidR="00A262F0">
        <w:rPr>
          <w:rFonts w:ascii="Arial" w:hAnsi="Arial" w:cs="Arial"/>
          <w:sz w:val="24"/>
          <w:szCs w:val="24"/>
        </w:rPr>
        <w:t xml:space="preserve"> en uso de atribuciones delegadas por Resolución de Directorio N° R.11.-1990 de fecha 22</w:t>
      </w:r>
      <w:r w:rsidR="002128A5">
        <w:rPr>
          <w:rFonts w:ascii="Arial" w:hAnsi="Arial" w:cs="Arial"/>
          <w:sz w:val="24"/>
          <w:szCs w:val="24"/>
        </w:rPr>
        <w:t>/</w:t>
      </w:r>
      <w:r w:rsidR="00A262F0">
        <w:rPr>
          <w:rFonts w:ascii="Arial" w:hAnsi="Arial" w:cs="Arial"/>
          <w:sz w:val="24"/>
          <w:szCs w:val="24"/>
        </w:rPr>
        <w:t>12</w:t>
      </w:r>
      <w:r w:rsidR="002128A5">
        <w:rPr>
          <w:rFonts w:ascii="Arial" w:hAnsi="Arial" w:cs="Arial"/>
          <w:sz w:val="24"/>
          <w:szCs w:val="24"/>
        </w:rPr>
        <w:t xml:space="preserve">/11, dispuso la adjudicación a Maderas Tratadas S.A, </w:t>
      </w:r>
      <w:r w:rsidR="002128A5" w:rsidRPr="0028159F">
        <w:rPr>
          <w:rFonts w:ascii="Arial" w:hAnsi="Arial" w:cs="Arial"/>
          <w:sz w:val="24"/>
          <w:szCs w:val="24"/>
        </w:rPr>
        <w:t>por un total de $ 80</w:t>
      </w:r>
      <w:r w:rsidR="002128A5">
        <w:rPr>
          <w:rFonts w:ascii="Arial" w:hAnsi="Arial" w:cs="Arial"/>
          <w:sz w:val="24"/>
          <w:szCs w:val="24"/>
        </w:rPr>
        <w:t>:</w:t>
      </w:r>
      <w:r w:rsidR="002128A5" w:rsidRPr="0028159F">
        <w:rPr>
          <w:rFonts w:ascii="Arial" w:hAnsi="Arial" w:cs="Arial"/>
          <w:sz w:val="24"/>
          <w:szCs w:val="24"/>
        </w:rPr>
        <w:t>215.524,50</w:t>
      </w:r>
      <w:r w:rsidR="002128A5">
        <w:rPr>
          <w:rFonts w:ascii="Arial" w:hAnsi="Arial" w:cs="Arial"/>
          <w:sz w:val="24"/>
          <w:szCs w:val="24"/>
        </w:rPr>
        <w:t xml:space="preserve"> (previsión por ajuste de precios incluido);</w:t>
      </w:r>
    </w:p>
    <w:p w:rsidR="002F04C0" w:rsidRDefault="002128A5" w:rsidP="002F04C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este Tribunal, en Sesión de fecha </w:t>
      </w:r>
      <w:r w:rsidR="00D550FD">
        <w:rPr>
          <w:rFonts w:ascii="Arial" w:hAnsi="Arial" w:cs="Arial"/>
          <w:sz w:val="24"/>
          <w:szCs w:val="24"/>
        </w:rPr>
        <w:t>10/1/18, acordó cometer al Contador Delegado la intervención del gasto, previa imputación a grupo adecuado con disponibilidad presupuestal suficiente. Con fecha 30/1/18</w:t>
      </w:r>
      <w:r w:rsidR="009F408D">
        <w:rPr>
          <w:rFonts w:ascii="Arial" w:hAnsi="Arial" w:cs="Arial"/>
          <w:sz w:val="24"/>
          <w:szCs w:val="24"/>
        </w:rPr>
        <w:t>,</w:t>
      </w:r>
      <w:r w:rsidR="00D550FD">
        <w:rPr>
          <w:rFonts w:ascii="Arial" w:hAnsi="Arial" w:cs="Arial"/>
          <w:sz w:val="24"/>
          <w:szCs w:val="24"/>
        </w:rPr>
        <w:t xml:space="preserve"> el Contador Delegado intervino preventivamente el gasto;</w:t>
      </w:r>
    </w:p>
    <w:p w:rsidR="002F04C0" w:rsidRDefault="00FB3142" w:rsidP="002F04C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 por Resoluciones G.C. Nº 50/18 de fecha 15/5/18, Nº 102/18 de fecha 23/9/18 y Nº 166/18 de fecha 7/11/18, la Gerencia de Sector Compras,  en uso de atribuciones delegadas, dispuso modificaciones en el cronograma de entrega de los postes, debido a causas de fuerza mayor (falta de precipitaciones que provocó déficit hídrico, exceso de lluvias en el mes de julio</w:t>
      </w:r>
      <w:r w:rsidR="00994E10">
        <w:rPr>
          <w:rFonts w:ascii="Arial" w:hAnsi="Arial" w:cs="Arial"/>
          <w:sz w:val="24"/>
          <w:szCs w:val="24"/>
        </w:rPr>
        <w:t xml:space="preserve">, </w:t>
      </w:r>
      <w:r w:rsidR="006B143A">
        <w:rPr>
          <w:rFonts w:ascii="Arial" w:hAnsi="Arial" w:cs="Arial"/>
          <w:sz w:val="24"/>
          <w:szCs w:val="24"/>
        </w:rPr>
        <w:t xml:space="preserve"> </w:t>
      </w:r>
      <w:r w:rsidR="00994E10">
        <w:rPr>
          <w:rFonts w:ascii="Arial" w:hAnsi="Arial" w:cs="Arial"/>
          <w:sz w:val="24"/>
          <w:szCs w:val="24"/>
        </w:rPr>
        <w:t>necesidad de adelanto de entrega por parte de la Administración</w:t>
      </w:r>
      <w:r w:rsidR="006B143A">
        <w:rPr>
          <w:rFonts w:ascii="Arial" w:hAnsi="Arial" w:cs="Arial"/>
          <w:sz w:val="24"/>
          <w:szCs w:val="24"/>
        </w:rPr>
        <w:t xml:space="preserve"> primero y luego falta de lugar si se acumulaban las entregas correspondientes a dos meses) por lo cual se hizo necesario desplazar el cronograma de entregas dos mese</w:t>
      </w:r>
      <w:r w:rsidR="002F04C0">
        <w:rPr>
          <w:rFonts w:ascii="Arial" w:hAnsi="Arial" w:cs="Arial"/>
          <w:sz w:val="24"/>
          <w:szCs w:val="24"/>
        </w:rPr>
        <w:t>s;</w:t>
      </w:r>
      <w:r w:rsidR="006B143A">
        <w:rPr>
          <w:rFonts w:ascii="Arial" w:hAnsi="Arial" w:cs="Arial"/>
          <w:sz w:val="24"/>
          <w:szCs w:val="24"/>
        </w:rPr>
        <w:t xml:space="preserve"> </w:t>
      </w:r>
    </w:p>
    <w:p w:rsidR="00D550FD" w:rsidRDefault="00FB3142" w:rsidP="002F04C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</w:t>
      </w:r>
      <w:r w:rsidR="00D550FD">
        <w:rPr>
          <w:rFonts w:ascii="Arial" w:hAnsi="Arial" w:cs="Arial"/>
          <w:b/>
          <w:sz w:val="24"/>
          <w:szCs w:val="24"/>
        </w:rPr>
        <w:t xml:space="preserve">) </w:t>
      </w:r>
      <w:r w:rsidR="00D550FD">
        <w:rPr>
          <w:rFonts w:ascii="Arial" w:hAnsi="Arial" w:cs="Arial"/>
          <w:sz w:val="24"/>
          <w:szCs w:val="24"/>
        </w:rPr>
        <w:t>que</w:t>
      </w:r>
      <w:r w:rsidR="006B143A">
        <w:rPr>
          <w:rFonts w:ascii="Arial" w:hAnsi="Arial" w:cs="Arial"/>
          <w:sz w:val="24"/>
          <w:szCs w:val="24"/>
        </w:rPr>
        <w:t>,</w:t>
      </w:r>
      <w:r w:rsidR="00D550FD">
        <w:rPr>
          <w:rFonts w:ascii="Arial" w:hAnsi="Arial" w:cs="Arial"/>
          <w:sz w:val="24"/>
          <w:szCs w:val="24"/>
        </w:rPr>
        <w:t xml:space="preserve"> en la oportunidad, previa conformidad de la adjudicataria, por Resolución G.G, Nº 094/18</w:t>
      </w:r>
      <w:r w:rsidR="004F00D8">
        <w:rPr>
          <w:rFonts w:ascii="Arial" w:hAnsi="Arial" w:cs="Arial"/>
          <w:sz w:val="24"/>
          <w:szCs w:val="24"/>
        </w:rPr>
        <w:t xml:space="preserve"> de fecha 7/12/18</w:t>
      </w:r>
      <w:r w:rsidR="00D550FD">
        <w:rPr>
          <w:rFonts w:ascii="Arial" w:hAnsi="Arial" w:cs="Arial"/>
          <w:sz w:val="24"/>
          <w:szCs w:val="24"/>
        </w:rPr>
        <w:t>, el Gerente General</w:t>
      </w:r>
      <w:r w:rsidR="002F04C0">
        <w:rPr>
          <w:rFonts w:ascii="Arial" w:hAnsi="Arial" w:cs="Arial"/>
          <w:sz w:val="24"/>
          <w:szCs w:val="24"/>
        </w:rPr>
        <w:t xml:space="preserve"> e</w:t>
      </w:r>
      <w:r w:rsidR="00D550FD">
        <w:rPr>
          <w:rFonts w:ascii="Arial" w:hAnsi="Arial" w:cs="Arial"/>
          <w:sz w:val="24"/>
          <w:szCs w:val="24"/>
        </w:rPr>
        <w:t>n</w:t>
      </w:r>
      <w:r w:rsidR="002F04C0">
        <w:rPr>
          <w:rFonts w:ascii="Arial" w:hAnsi="Arial" w:cs="Arial"/>
          <w:sz w:val="24"/>
          <w:szCs w:val="24"/>
        </w:rPr>
        <w:t xml:space="preserve"> </w:t>
      </w:r>
      <w:r w:rsidR="00D550FD">
        <w:rPr>
          <w:rFonts w:ascii="Arial" w:hAnsi="Arial" w:cs="Arial"/>
          <w:sz w:val="24"/>
          <w:szCs w:val="24"/>
        </w:rPr>
        <w:t xml:space="preserve"> uso </w:t>
      </w:r>
      <w:r w:rsidR="002F04C0">
        <w:rPr>
          <w:rFonts w:ascii="Arial" w:hAnsi="Arial" w:cs="Arial"/>
          <w:sz w:val="24"/>
          <w:szCs w:val="24"/>
        </w:rPr>
        <w:t xml:space="preserve"> </w:t>
      </w:r>
      <w:r w:rsidR="00D550FD">
        <w:rPr>
          <w:rFonts w:ascii="Arial" w:hAnsi="Arial" w:cs="Arial"/>
          <w:sz w:val="24"/>
          <w:szCs w:val="24"/>
        </w:rPr>
        <w:t>de</w:t>
      </w:r>
      <w:r w:rsidR="002F04C0">
        <w:rPr>
          <w:rFonts w:ascii="Arial" w:hAnsi="Arial" w:cs="Arial"/>
          <w:sz w:val="24"/>
          <w:szCs w:val="24"/>
        </w:rPr>
        <w:t xml:space="preserve"> </w:t>
      </w:r>
      <w:r w:rsidR="00D550FD">
        <w:rPr>
          <w:rFonts w:ascii="Arial" w:hAnsi="Arial" w:cs="Arial"/>
          <w:sz w:val="24"/>
          <w:szCs w:val="24"/>
        </w:rPr>
        <w:t xml:space="preserve"> atribuciones</w:t>
      </w:r>
      <w:r w:rsidR="002F04C0">
        <w:rPr>
          <w:rFonts w:ascii="Arial" w:hAnsi="Arial" w:cs="Arial"/>
          <w:sz w:val="24"/>
          <w:szCs w:val="24"/>
        </w:rPr>
        <w:t xml:space="preserve"> </w:t>
      </w:r>
      <w:r w:rsidR="00D550FD">
        <w:rPr>
          <w:rFonts w:ascii="Arial" w:hAnsi="Arial" w:cs="Arial"/>
          <w:sz w:val="24"/>
          <w:szCs w:val="24"/>
        </w:rPr>
        <w:t xml:space="preserve"> delegadas </w:t>
      </w:r>
      <w:r w:rsidR="002F04C0">
        <w:rPr>
          <w:rFonts w:ascii="Arial" w:hAnsi="Arial" w:cs="Arial"/>
          <w:sz w:val="24"/>
          <w:szCs w:val="24"/>
        </w:rPr>
        <w:t xml:space="preserve"> </w:t>
      </w:r>
      <w:r w:rsidR="00D550FD">
        <w:rPr>
          <w:rFonts w:ascii="Arial" w:hAnsi="Arial" w:cs="Arial"/>
          <w:sz w:val="24"/>
          <w:szCs w:val="24"/>
        </w:rPr>
        <w:t>por</w:t>
      </w:r>
      <w:r w:rsidR="002F04C0">
        <w:rPr>
          <w:rFonts w:ascii="Arial" w:hAnsi="Arial" w:cs="Arial"/>
          <w:sz w:val="24"/>
          <w:szCs w:val="24"/>
        </w:rPr>
        <w:t xml:space="preserve"> </w:t>
      </w:r>
      <w:r w:rsidR="00D550FD">
        <w:rPr>
          <w:rFonts w:ascii="Arial" w:hAnsi="Arial" w:cs="Arial"/>
          <w:sz w:val="24"/>
          <w:szCs w:val="24"/>
        </w:rPr>
        <w:t xml:space="preserve"> Resolución </w:t>
      </w:r>
      <w:r w:rsidR="002F04C0">
        <w:rPr>
          <w:rFonts w:ascii="Arial" w:hAnsi="Arial" w:cs="Arial"/>
          <w:sz w:val="24"/>
          <w:szCs w:val="24"/>
        </w:rPr>
        <w:t xml:space="preserve"> </w:t>
      </w:r>
      <w:r w:rsidR="00D550FD">
        <w:rPr>
          <w:rFonts w:ascii="Arial" w:hAnsi="Arial" w:cs="Arial"/>
          <w:sz w:val="24"/>
          <w:szCs w:val="24"/>
        </w:rPr>
        <w:t>de</w:t>
      </w:r>
      <w:r w:rsidR="002F04C0">
        <w:rPr>
          <w:rFonts w:ascii="Arial" w:hAnsi="Arial" w:cs="Arial"/>
          <w:sz w:val="24"/>
          <w:szCs w:val="24"/>
        </w:rPr>
        <w:t xml:space="preserve"> </w:t>
      </w:r>
      <w:r w:rsidR="00D550FD">
        <w:rPr>
          <w:rFonts w:ascii="Arial" w:hAnsi="Arial" w:cs="Arial"/>
          <w:sz w:val="24"/>
          <w:szCs w:val="24"/>
        </w:rPr>
        <w:t xml:space="preserve"> Directorio </w:t>
      </w:r>
      <w:r w:rsidR="002F04C0">
        <w:rPr>
          <w:rFonts w:ascii="Arial" w:hAnsi="Arial" w:cs="Arial"/>
          <w:sz w:val="24"/>
          <w:szCs w:val="24"/>
        </w:rPr>
        <w:t xml:space="preserve"> </w:t>
      </w:r>
      <w:r w:rsidR="00D550FD">
        <w:rPr>
          <w:rFonts w:ascii="Arial" w:hAnsi="Arial" w:cs="Arial"/>
          <w:sz w:val="24"/>
          <w:szCs w:val="24"/>
        </w:rPr>
        <w:t>N°</w:t>
      </w:r>
      <w:r w:rsidR="002F04C0">
        <w:rPr>
          <w:rFonts w:ascii="Arial" w:hAnsi="Arial" w:cs="Arial"/>
          <w:sz w:val="24"/>
          <w:szCs w:val="24"/>
        </w:rPr>
        <w:t xml:space="preserve"> </w:t>
      </w:r>
      <w:r w:rsidR="00D550FD">
        <w:rPr>
          <w:rFonts w:ascii="Arial" w:hAnsi="Arial" w:cs="Arial"/>
          <w:sz w:val="24"/>
          <w:szCs w:val="24"/>
        </w:rPr>
        <w:t xml:space="preserve">R.11.-1990 de fecha 22/12/11 y al amparo del artículo 74 del TOCAF, dispuso la ampliación del 100 % de la licitación, </w:t>
      </w:r>
      <w:r w:rsidR="00D550FD" w:rsidRPr="0028159F">
        <w:rPr>
          <w:rFonts w:ascii="Arial" w:hAnsi="Arial" w:cs="Arial"/>
          <w:sz w:val="24"/>
          <w:szCs w:val="24"/>
        </w:rPr>
        <w:t>por un total d</w:t>
      </w:r>
      <w:r w:rsidR="006B143A">
        <w:rPr>
          <w:rFonts w:ascii="Arial" w:hAnsi="Arial" w:cs="Arial"/>
          <w:sz w:val="24"/>
          <w:szCs w:val="24"/>
        </w:rPr>
        <w:t>e $</w:t>
      </w:r>
      <w:r w:rsidR="00D550FD" w:rsidRPr="0028159F">
        <w:rPr>
          <w:rFonts w:ascii="Arial" w:hAnsi="Arial" w:cs="Arial"/>
          <w:sz w:val="24"/>
          <w:szCs w:val="24"/>
        </w:rPr>
        <w:t>80</w:t>
      </w:r>
      <w:r w:rsidR="00D550FD">
        <w:rPr>
          <w:rFonts w:ascii="Arial" w:hAnsi="Arial" w:cs="Arial"/>
          <w:sz w:val="24"/>
          <w:szCs w:val="24"/>
        </w:rPr>
        <w:t>:</w:t>
      </w:r>
      <w:r w:rsidR="00D550FD" w:rsidRPr="0028159F">
        <w:rPr>
          <w:rFonts w:ascii="Arial" w:hAnsi="Arial" w:cs="Arial"/>
          <w:sz w:val="24"/>
          <w:szCs w:val="24"/>
        </w:rPr>
        <w:t>215.524,50</w:t>
      </w:r>
      <w:r w:rsidR="00D550FD">
        <w:rPr>
          <w:rFonts w:ascii="Arial" w:hAnsi="Arial" w:cs="Arial"/>
          <w:sz w:val="24"/>
          <w:szCs w:val="24"/>
        </w:rPr>
        <w:t xml:space="preserve"> (previsión por ajuste de precios incluido), expresando que:</w:t>
      </w:r>
    </w:p>
    <w:p w:rsidR="00D550FD" w:rsidRDefault="00FB3142" w:rsidP="002F0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550FD">
        <w:rPr>
          <w:rFonts w:ascii="Arial" w:hAnsi="Arial" w:cs="Arial"/>
          <w:b/>
          <w:sz w:val="24"/>
          <w:szCs w:val="24"/>
        </w:rPr>
        <w:t>.1)</w:t>
      </w:r>
      <w:r w:rsidR="00D550FD">
        <w:rPr>
          <w:rFonts w:ascii="Arial" w:hAnsi="Arial" w:cs="Arial"/>
          <w:sz w:val="24"/>
          <w:szCs w:val="24"/>
        </w:rPr>
        <w:t xml:space="preserve"> el contrato original se encuentra vigente,</w:t>
      </w:r>
    </w:p>
    <w:p w:rsidR="00D550FD" w:rsidRDefault="00FB3142" w:rsidP="002F0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550FD">
        <w:rPr>
          <w:rFonts w:ascii="Arial" w:hAnsi="Arial" w:cs="Arial"/>
          <w:b/>
          <w:sz w:val="24"/>
          <w:szCs w:val="24"/>
        </w:rPr>
        <w:t xml:space="preserve">.2) </w:t>
      </w:r>
      <w:r w:rsidR="00D550FD">
        <w:rPr>
          <w:rFonts w:ascii="Arial" w:hAnsi="Arial" w:cs="Arial"/>
          <w:sz w:val="24"/>
          <w:szCs w:val="24"/>
        </w:rPr>
        <w:t>la ampliación se fundamenta en la necesidad de cumplir con la demanda de postes por parte de “DIS” para el ejercicio 2019 y cobertura parcial del año 2020, contando con poco tiempo para concretar el abastecimiento de postes crudo,</w:t>
      </w:r>
    </w:p>
    <w:p w:rsidR="002F04C0" w:rsidRDefault="00FB3142" w:rsidP="002F0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550FD">
        <w:rPr>
          <w:rFonts w:ascii="Arial" w:hAnsi="Arial" w:cs="Arial"/>
          <w:b/>
          <w:sz w:val="24"/>
          <w:szCs w:val="24"/>
        </w:rPr>
        <w:t xml:space="preserve">.3) </w:t>
      </w:r>
      <w:r w:rsidR="00D550FD">
        <w:rPr>
          <w:rFonts w:ascii="Arial" w:hAnsi="Arial" w:cs="Arial"/>
          <w:sz w:val="24"/>
          <w:szCs w:val="24"/>
        </w:rPr>
        <w:t>la firma ha cumplido con sus obligaciones contractuales durante la ejecución del contrato original, a entera satisfacción de la Administració</w:t>
      </w:r>
      <w:r w:rsidR="004F00D8">
        <w:rPr>
          <w:rFonts w:ascii="Arial" w:hAnsi="Arial" w:cs="Arial"/>
          <w:sz w:val="24"/>
          <w:szCs w:val="24"/>
        </w:rPr>
        <w:t>n;</w:t>
      </w:r>
    </w:p>
    <w:p w:rsidR="001002DE" w:rsidRDefault="00FB3142" w:rsidP="002F04C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4F00D8">
        <w:rPr>
          <w:rFonts w:ascii="Arial" w:hAnsi="Arial" w:cs="Arial"/>
          <w:b/>
          <w:sz w:val="24"/>
          <w:szCs w:val="24"/>
        </w:rPr>
        <w:t xml:space="preserve">) </w:t>
      </w:r>
      <w:r w:rsidR="004F00D8">
        <w:rPr>
          <w:rFonts w:ascii="Arial" w:hAnsi="Arial" w:cs="Arial"/>
          <w:sz w:val="24"/>
          <w:szCs w:val="24"/>
        </w:rPr>
        <w:t>que c</w:t>
      </w:r>
      <w:r w:rsidR="0028159F">
        <w:rPr>
          <w:rFonts w:ascii="Arial" w:hAnsi="Arial" w:cs="Arial"/>
          <w:sz w:val="24"/>
          <w:szCs w:val="24"/>
        </w:rPr>
        <w:t>on fecha 2</w:t>
      </w:r>
      <w:r w:rsidR="004F00D8">
        <w:rPr>
          <w:rFonts w:ascii="Arial" w:hAnsi="Arial" w:cs="Arial"/>
          <w:sz w:val="24"/>
          <w:szCs w:val="24"/>
        </w:rPr>
        <w:t>1/11/18</w:t>
      </w:r>
      <w:r w:rsidR="009F408D">
        <w:rPr>
          <w:rFonts w:ascii="Arial" w:hAnsi="Arial" w:cs="Arial"/>
          <w:sz w:val="24"/>
          <w:szCs w:val="24"/>
        </w:rPr>
        <w:t>,</w:t>
      </w:r>
      <w:r w:rsidR="0028159F">
        <w:rPr>
          <w:rFonts w:ascii="Arial" w:hAnsi="Arial" w:cs="Arial"/>
          <w:sz w:val="24"/>
          <w:szCs w:val="24"/>
        </w:rPr>
        <w:t xml:space="preserve"> el </w:t>
      </w:r>
      <w:r w:rsidR="0028159F" w:rsidRPr="0028159F">
        <w:rPr>
          <w:rFonts w:ascii="Arial" w:hAnsi="Arial" w:cs="Arial"/>
          <w:sz w:val="24"/>
          <w:szCs w:val="24"/>
        </w:rPr>
        <w:t>Departamento de Registro y Control Presupuestal</w:t>
      </w:r>
      <w:r w:rsidR="004F00D8">
        <w:rPr>
          <w:rFonts w:ascii="Arial" w:hAnsi="Arial" w:cs="Arial"/>
          <w:sz w:val="24"/>
          <w:szCs w:val="24"/>
        </w:rPr>
        <w:t xml:space="preserve"> inform</w:t>
      </w:r>
      <w:r w:rsidR="009F408D">
        <w:rPr>
          <w:rFonts w:ascii="Arial" w:hAnsi="Arial" w:cs="Arial"/>
          <w:sz w:val="24"/>
          <w:szCs w:val="24"/>
        </w:rPr>
        <w:t>o</w:t>
      </w:r>
      <w:r w:rsidR="0028159F">
        <w:rPr>
          <w:rFonts w:ascii="Arial" w:hAnsi="Arial" w:cs="Arial"/>
          <w:sz w:val="24"/>
          <w:szCs w:val="24"/>
        </w:rPr>
        <w:t xml:space="preserve"> que, c</w:t>
      </w:r>
      <w:r w:rsidR="001002DE">
        <w:rPr>
          <w:rFonts w:ascii="Arial" w:hAnsi="Arial" w:cs="Arial"/>
          <w:sz w:val="24"/>
          <w:szCs w:val="24"/>
        </w:rPr>
        <w:t xml:space="preserve">onsiderando las asignaciones aprobadas según Decreto </w:t>
      </w:r>
      <w:r w:rsidR="004F00D8">
        <w:rPr>
          <w:rFonts w:ascii="Arial" w:hAnsi="Arial" w:cs="Arial"/>
          <w:sz w:val="24"/>
          <w:szCs w:val="24"/>
        </w:rPr>
        <w:t>017/18 de fecha 1</w:t>
      </w:r>
      <w:r w:rsidR="001002DE">
        <w:rPr>
          <w:rFonts w:ascii="Arial" w:hAnsi="Arial" w:cs="Arial"/>
          <w:sz w:val="24"/>
          <w:szCs w:val="24"/>
        </w:rPr>
        <w:t>9</w:t>
      </w:r>
      <w:r w:rsidR="004F00D8">
        <w:rPr>
          <w:rFonts w:ascii="Arial" w:hAnsi="Arial" w:cs="Arial"/>
          <w:sz w:val="24"/>
          <w:szCs w:val="24"/>
        </w:rPr>
        <w:t>/1/18</w:t>
      </w:r>
      <w:r w:rsidR="001002DE">
        <w:rPr>
          <w:rFonts w:ascii="Arial" w:hAnsi="Arial" w:cs="Arial"/>
          <w:sz w:val="24"/>
          <w:szCs w:val="24"/>
        </w:rPr>
        <w:t xml:space="preserve"> para el Presupuesto 201</w:t>
      </w:r>
      <w:r w:rsidR="004F00D8">
        <w:rPr>
          <w:rFonts w:ascii="Arial" w:hAnsi="Arial" w:cs="Arial"/>
          <w:sz w:val="24"/>
          <w:szCs w:val="24"/>
        </w:rPr>
        <w:t>8</w:t>
      </w:r>
      <w:r w:rsidR="001002DE">
        <w:rPr>
          <w:rFonts w:ascii="Arial" w:hAnsi="Arial" w:cs="Arial"/>
          <w:sz w:val="24"/>
          <w:szCs w:val="24"/>
        </w:rPr>
        <w:t xml:space="preserve"> ade</w:t>
      </w:r>
      <w:r w:rsidR="004F00D8">
        <w:rPr>
          <w:rFonts w:ascii="Arial" w:hAnsi="Arial" w:cs="Arial"/>
          <w:sz w:val="24"/>
          <w:szCs w:val="24"/>
        </w:rPr>
        <w:t>cuado a precios enero-junio 2018</w:t>
      </w:r>
      <w:r w:rsidR="001002DE">
        <w:rPr>
          <w:rFonts w:ascii="Arial" w:hAnsi="Arial" w:cs="Arial"/>
          <w:sz w:val="24"/>
          <w:szCs w:val="24"/>
        </w:rPr>
        <w:t>, el Grupo 1</w:t>
      </w:r>
      <w:r w:rsidR="004F00D8">
        <w:rPr>
          <w:rFonts w:ascii="Arial" w:hAnsi="Arial" w:cs="Arial"/>
          <w:sz w:val="24"/>
          <w:szCs w:val="24"/>
        </w:rPr>
        <w:t xml:space="preserve"> ha sido imputado con disponibilidad presupuestal suficiente para </w:t>
      </w:r>
      <w:r w:rsidR="001002DE">
        <w:rPr>
          <w:rFonts w:ascii="Arial" w:hAnsi="Arial" w:cs="Arial"/>
          <w:sz w:val="24"/>
          <w:szCs w:val="24"/>
        </w:rPr>
        <w:t xml:space="preserve">comprometer el monto de $80.215.524,50 (neto de impuestos) </w:t>
      </w:r>
      <w:r w:rsidR="004F00D8">
        <w:rPr>
          <w:rFonts w:ascii="Arial" w:hAnsi="Arial" w:cs="Arial"/>
          <w:sz w:val="24"/>
          <w:szCs w:val="24"/>
        </w:rPr>
        <w:t>para e</w:t>
      </w:r>
      <w:r w:rsidR="001002DE">
        <w:rPr>
          <w:rFonts w:ascii="Arial" w:hAnsi="Arial" w:cs="Arial"/>
          <w:sz w:val="24"/>
          <w:szCs w:val="24"/>
        </w:rPr>
        <w:t>l Ejercicio 2</w:t>
      </w:r>
      <w:r w:rsidR="000E4832">
        <w:rPr>
          <w:rFonts w:ascii="Arial" w:hAnsi="Arial" w:cs="Arial"/>
          <w:sz w:val="24"/>
          <w:szCs w:val="24"/>
        </w:rPr>
        <w:t>018</w:t>
      </w:r>
      <w:r w:rsidR="004F00D8">
        <w:rPr>
          <w:rFonts w:ascii="Arial" w:hAnsi="Arial" w:cs="Arial"/>
          <w:sz w:val="24"/>
          <w:szCs w:val="24"/>
        </w:rPr>
        <w:t xml:space="preserve"> e incorporar en el Ejercicio 2019</w:t>
      </w:r>
      <w:r w:rsidR="000E4832">
        <w:rPr>
          <w:rFonts w:ascii="Arial" w:hAnsi="Arial" w:cs="Arial"/>
          <w:sz w:val="24"/>
          <w:szCs w:val="24"/>
        </w:rPr>
        <w:t>;</w:t>
      </w:r>
    </w:p>
    <w:p w:rsidR="00A52665" w:rsidRDefault="00A50723" w:rsidP="00A5266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50723">
        <w:rPr>
          <w:rFonts w:ascii="Arial" w:hAnsi="Arial" w:cs="Arial"/>
          <w:b/>
          <w:sz w:val="24"/>
          <w:szCs w:val="24"/>
        </w:rPr>
        <w:t>CONSIDERANDO:</w:t>
      </w:r>
      <w:r w:rsidR="00A277CB">
        <w:rPr>
          <w:rFonts w:ascii="Arial" w:hAnsi="Arial" w:cs="Arial"/>
          <w:b/>
          <w:sz w:val="24"/>
          <w:szCs w:val="24"/>
        </w:rPr>
        <w:t xml:space="preserve"> </w:t>
      </w:r>
      <w:r w:rsidR="006B143A">
        <w:rPr>
          <w:rFonts w:ascii="Arial" w:hAnsi="Arial" w:cs="Arial"/>
          <w:b/>
          <w:sz w:val="24"/>
          <w:szCs w:val="24"/>
        </w:rPr>
        <w:t xml:space="preserve">1) </w:t>
      </w:r>
      <w:r w:rsidR="00055B89" w:rsidRPr="00055B89">
        <w:rPr>
          <w:rFonts w:ascii="Arial" w:hAnsi="Arial" w:cs="Arial"/>
          <w:sz w:val="24"/>
          <w:szCs w:val="24"/>
        </w:rPr>
        <w:t xml:space="preserve">que </w:t>
      </w:r>
      <w:r w:rsidR="00FB3142">
        <w:rPr>
          <w:rFonts w:ascii="Arial" w:hAnsi="Arial" w:cs="Arial"/>
          <w:sz w:val="24"/>
          <w:szCs w:val="24"/>
        </w:rPr>
        <w:t>la ampliación dispuesta encuadra en la previsión del artículo 74 del TOCAF, siendo que la contratación original se encuentra vigente y se obtuvo la conformidad de la adjudicataria</w:t>
      </w:r>
      <w:r w:rsidR="009F408D">
        <w:rPr>
          <w:rFonts w:ascii="Arial" w:hAnsi="Arial" w:cs="Arial"/>
          <w:sz w:val="24"/>
          <w:szCs w:val="24"/>
        </w:rPr>
        <w:t>, respetándose el tope máximo autorizado</w:t>
      </w:r>
      <w:r w:rsidR="00FB3142">
        <w:rPr>
          <w:rFonts w:ascii="Arial" w:hAnsi="Arial" w:cs="Arial"/>
          <w:sz w:val="24"/>
          <w:szCs w:val="24"/>
        </w:rPr>
        <w:t xml:space="preserve">; </w:t>
      </w:r>
    </w:p>
    <w:p w:rsidR="00A277CB" w:rsidRDefault="00A52665" w:rsidP="00A52665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2</w:t>
      </w:r>
      <w:r w:rsidR="006B143A">
        <w:rPr>
          <w:rFonts w:ascii="Arial" w:hAnsi="Arial" w:cs="Arial"/>
          <w:b/>
          <w:sz w:val="24"/>
          <w:szCs w:val="24"/>
        </w:rPr>
        <w:t xml:space="preserve">) </w:t>
      </w:r>
      <w:r w:rsidR="00145896">
        <w:rPr>
          <w:rFonts w:ascii="Arial" w:hAnsi="Arial" w:cs="Arial"/>
          <w:bCs/>
          <w:sz w:val="24"/>
          <w:szCs w:val="24"/>
        </w:rPr>
        <w:t xml:space="preserve">que los tres elementos a tener en cuenta que operan como límites de la potestad modificatoria </w:t>
      </w:r>
      <w:r w:rsidR="009F408D">
        <w:rPr>
          <w:rFonts w:ascii="Arial" w:hAnsi="Arial" w:cs="Arial"/>
          <w:bCs/>
          <w:sz w:val="24"/>
          <w:szCs w:val="24"/>
        </w:rPr>
        <w:t xml:space="preserve">del contrato </w:t>
      </w:r>
      <w:r w:rsidR="00145896">
        <w:rPr>
          <w:rFonts w:ascii="Arial" w:hAnsi="Arial" w:cs="Arial"/>
          <w:bCs/>
          <w:sz w:val="24"/>
          <w:szCs w:val="24"/>
        </w:rPr>
        <w:t xml:space="preserve">son: a) presencia y tutela del interés público, b) no vulneración de normas y principios imperantes en materia de contratación administrativa y de eventuales terceros y c) configuración de circunstancias objetivas; </w:t>
      </w:r>
    </w:p>
    <w:p w:rsidR="00145896" w:rsidRPr="00A277CB" w:rsidRDefault="00A277CB" w:rsidP="00A277C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145896">
        <w:rPr>
          <w:rFonts w:ascii="Arial" w:hAnsi="Arial" w:cs="Arial"/>
          <w:b/>
          <w:bCs/>
          <w:sz w:val="24"/>
          <w:szCs w:val="24"/>
        </w:rPr>
        <w:t xml:space="preserve">3) </w:t>
      </w:r>
      <w:r w:rsidR="00145896">
        <w:rPr>
          <w:rFonts w:ascii="Arial" w:hAnsi="Arial" w:cs="Arial"/>
          <w:sz w:val="24"/>
          <w:szCs w:val="24"/>
        </w:rPr>
        <w:t xml:space="preserve">que en la modificación propuesta el Organismo esgrime circunstancias objetivas y la variación en el  calendario de entregas se debió ajustar a  las posibilidades del Organismo y su capacidad de almacenaje así como  a  razones de fuerza mayor, </w:t>
      </w:r>
      <w:r w:rsidR="00145896" w:rsidRPr="00D75E04">
        <w:rPr>
          <w:rFonts w:ascii="Arial" w:hAnsi="Arial" w:cs="Arial"/>
          <w:bCs/>
          <w:sz w:val="24"/>
          <w:szCs w:val="24"/>
        </w:rPr>
        <w:t xml:space="preserve">no mereciendo objeciones por parte de la </w:t>
      </w:r>
      <w:r w:rsidR="00145896">
        <w:rPr>
          <w:rFonts w:ascii="Arial" w:hAnsi="Arial" w:cs="Arial"/>
          <w:bCs/>
          <w:sz w:val="24"/>
          <w:szCs w:val="24"/>
        </w:rPr>
        <w:t xml:space="preserve">asesoría </w:t>
      </w:r>
      <w:r w:rsidR="00145896" w:rsidRPr="00D75E04">
        <w:rPr>
          <w:rFonts w:ascii="Arial" w:hAnsi="Arial" w:cs="Arial"/>
          <w:bCs/>
          <w:sz w:val="24"/>
          <w:szCs w:val="24"/>
        </w:rPr>
        <w:t>del Organismo</w:t>
      </w:r>
      <w:r w:rsidR="00145896">
        <w:rPr>
          <w:rFonts w:ascii="Arial" w:hAnsi="Arial" w:cs="Arial"/>
          <w:bCs/>
          <w:sz w:val="24"/>
          <w:szCs w:val="24"/>
        </w:rPr>
        <w:t xml:space="preserve"> ni del </w:t>
      </w:r>
      <w:r w:rsidR="00145896" w:rsidRPr="00D75E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45896" w:rsidRPr="00D75E04">
        <w:rPr>
          <w:rFonts w:ascii="Arial" w:hAnsi="Arial" w:cs="Arial"/>
          <w:bCs/>
          <w:sz w:val="24"/>
          <w:szCs w:val="24"/>
        </w:rPr>
        <w:t>co</w:t>
      </w:r>
      <w:proofErr w:type="spellEnd"/>
      <w:r w:rsidR="00145896" w:rsidRPr="00D75E04">
        <w:rPr>
          <w:rFonts w:ascii="Arial" w:hAnsi="Arial" w:cs="Arial"/>
          <w:bCs/>
          <w:sz w:val="24"/>
          <w:szCs w:val="24"/>
        </w:rPr>
        <w:t>- contratante;</w:t>
      </w:r>
      <w:r w:rsidR="00145896" w:rsidRPr="00D75E04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055B89" w:rsidRPr="00055B89" w:rsidRDefault="00055B89" w:rsidP="00A277CB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055B89">
        <w:rPr>
          <w:rFonts w:ascii="Arial" w:hAnsi="Arial" w:cs="Arial"/>
          <w:b/>
          <w:sz w:val="24"/>
          <w:szCs w:val="24"/>
        </w:rPr>
        <w:t xml:space="preserve">ATENTO: </w:t>
      </w:r>
      <w:r w:rsidRPr="00055B89">
        <w:rPr>
          <w:rFonts w:ascii="Arial" w:hAnsi="Arial" w:cs="Arial"/>
          <w:sz w:val="24"/>
          <w:szCs w:val="24"/>
        </w:rPr>
        <w:t>a lo expuesto y a lo dispuesto por el  artículo 211 literal B) de la Constitución de la República;</w:t>
      </w:r>
    </w:p>
    <w:p w:rsidR="00055B89" w:rsidRPr="00055B89" w:rsidRDefault="00055B89" w:rsidP="002F04C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5B89">
        <w:rPr>
          <w:rFonts w:ascii="Arial" w:hAnsi="Arial" w:cs="Arial"/>
          <w:b/>
          <w:sz w:val="24"/>
          <w:szCs w:val="24"/>
        </w:rPr>
        <w:t>EL TRIBUNAL ACUERDA</w:t>
      </w:r>
    </w:p>
    <w:p w:rsidR="00145896" w:rsidRPr="00960A40" w:rsidRDefault="00A277CB" w:rsidP="00A277CB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A277CB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45896" w:rsidRPr="00960A40">
        <w:rPr>
          <w:rFonts w:ascii="Arial" w:hAnsi="Arial" w:cs="Arial"/>
          <w:sz w:val="24"/>
          <w:szCs w:val="24"/>
        </w:rPr>
        <w:t xml:space="preserve">No formular observaciones a la modificación dispuesta; </w:t>
      </w:r>
    </w:p>
    <w:p w:rsidR="00FB3142" w:rsidRDefault="00A277CB" w:rsidP="00A277CB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A277C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055B89" w:rsidRPr="00960A40">
        <w:rPr>
          <w:rFonts w:ascii="Arial" w:hAnsi="Arial" w:cs="Arial"/>
          <w:sz w:val="24"/>
          <w:szCs w:val="24"/>
        </w:rPr>
        <w:t>Cometer al Contador Delegado la intervención del gasto</w:t>
      </w:r>
      <w:r w:rsidR="00960A40">
        <w:rPr>
          <w:rFonts w:ascii="Arial" w:hAnsi="Arial" w:cs="Arial"/>
          <w:sz w:val="24"/>
          <w:szCs w:val="24"/>
        </w:rPr>
        <w:t xml:space="preserve"> de $</w:t>
      </w:r>
      <w:r w:rsidR="00FB3142" w:rsidRPr="00960A40">
        <w:rPr>
          <w:rFonts w:ascii="Arial" w:hAnsi="Arial" w:cs="Arial"/>
          <w:sz w:val="24"/>
          <w:szCs w:val="24"/>
        </w:rPr>
        <w:t>80.215.524,50 (neto de impuestos)</w:t>
      </w:r>
      <w:r w:rsidR="00055B89" w:rsidRPr="00960A40">
        <w:rPr>
          <w:rFonts w:ascii="Arial" w:hAnsi="Arial" w:cs="Arial"/>
          <w:sz w:val="24"/>
          <w:szCs w:val="24"/>
        </w:rPr>
        <w:t>, previa imputación a grupo adecuado con disponi</w:t>
      </w:r>
      <w:r w:rsidR="00FB3142" w:rsidRPr="00960A40">
        <w:rPr>
          <w:rFonts w:ascii="Arial" w:hAnsi="Arial" w:cs="Arial"/>
          <w:sz w:val="24"/>
          <w:szCs w:val="24"/>
        </w:rPr>
        <w:t>bilidad presupuestal suficiente.</w:t>
      </w:r>
      <w:r w:rsidR="00055B89" w:rsidRPr="00960A40">
        <w:rPr>
          <w:rFonts w:ascii="Arial" w:hAnsi="Arial" w:cs="Arial"/>
          <w:sz w:val="24"/>
          <w:szCs w:val="24"/>
        </w:rPr>
        <w:t xml:space="preserve"> </w:t>
      </w:r>
    </w:p>
    <w:p w:rsidR="00055B89" w:rsidRDefault="00A277CB" w:rsidP="00A277CB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A277CB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055B89" w:rsidRPr="00960A40">
        <w:rPr>
          <w:rFonts w:ascii="Arial" w:hAnsi="Arial" w:cs="Arial"/>
          <w:sz w:val="24"/>
          <w:szCs w:val="24"/>
        </w:rPr>
        <w:t>Comunicar al Contador Delegado; y</w:t>
      </w:r>
    </w:p>
    <w:p w:rsidR="00C942C0" w:rsidRPr="00C942C0" w:rsidRDefault="00A277CB" w:rsidP="00A277CB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="00055B89" w:rsidRPr="00960A40">
        <w:rPr>
          <w:rFonts w:ascii="Arial" w:hAnsi="Arial" w:cs="Arial"/>
          <w:sz w:val="24"/>
          <w:szCs w:val="24"/>
        </w:rPr>
        <w:t>Devolver las actuaciones.</w:t>
      </w:r>
      <w:r w:rsidR="00055B89" w:rsidRPr="00960A40">
        <w:rPr>
          <w:rFonts w:ascii="Arial" w:hAnsi="Arial" w:cs="Arial"/>
          <w:b/>
          <w:sz w:val="24"/>
          <w:szCs w:val="24"/>
        </w:rPr>
        <w:t xml:space="preserve">                        </w:t>
      </w:r>
    </w:p>
    <w:p w:rsidR="00C942C0" w:rsidRDefault="00C942C0" w:rsidP="002F04C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942C0" w:rsidRDefault="00C942C0" w:rsidP="002F04C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51C67" w:rsidRPr="002F04C0" w:rsidRDefault="00C942C0" w:rsidP="002F04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F04C0">
        <w:rPr>
          <w:rFonts w:ascii="Arial" w:hAnsi="Arial" w:cs="Arial"/>
          <w:sz w:val="24"/>
          <w:szCs w:val="24"/>
        </w:rPr>
        <w:t>lm</w:t>
      </w:r>
      <w:proofErr w:type="gramEnd"/>
      <w:r w:rsidR="00951C67" w:rsidRPr="002F04C0">
        <w:rPr>
          <w:rFonts w:ascii="Arial" w:hAnsi="Arial" w:cs="Arial"/>
          <w:sz w:val="24"/>
          <w:szCs w:val="24"/>
        </w:rPr>
        <w:tab/>
      </w:r>
      <w:r w:rsidR="00951C67" w:rsidRPr="002F04C0">
        <w:rPr>
          <w:rFonts w:ascii="Arial" w:hAnsi="Arial" w:cs="Arial"/>
          <w:sz w:val="24"/>
          <w:szCs w:val="24"/>
        </w:rPr>
        <w:tab/>
      </w:r>
      <w:r w:rsidR="00951C67" w:rsidRPr="002F04C0">
        <w:rPr>
          <w:rFonts w:ascii="Arial" w:hAnsi="Arial" w:cs="Arial"/>
          <w:sz w:val="24"/>
          <w:szCs w:val="24"/>
        </w:rPr>
        <w:tab/>
      </w:r>
      <w:r w:rsidR="00951C67" w:rsidRPr="002F04C0">
        <w:rPr>
          <w:rFonts w:ascii="Arial" w:hAnsi="Arial" w:cs="Arial"/>
          <w:sz w:val="24"/>
          <w:szCs w:val="24"/>
        </w:rPr>
        <w:tab/>
      </w:r>
      <w:r w:rsidR="00951C67" w:rsidRPr="002F04C0">
        <w:rPr>
          <w:rFonts w:ascii="Arial" w:hAnsi="Arial" w:cs="Arial"/>
          <w:sz w:val="24"/>
          <w:szCs w:val="24"/>
        </w:rPr>
        <w:tab/>
      </w:r>
    </w:p>
    <w:sectPr w:rsidR="00951C67" w:rsidRPr="002F04C0" w:rsidSect="002F04C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76176"/>
    <w:multiLevelType w:val="hybridMultilevel"/>
    <w:tmpl w:val="659C8AB2"/>
    <w:lvl w:ilvl="0" w:tplc="8144A8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F0"/>
    <w:rsid w:val="0005507B"/>
    <w:rsid w:val="00055B89"/>
    <w:rsid w:val="000E4832"/>
    <w:rsid w:val="001002DE"/>
    <w:rsid w:val="00122504"/>
    <w:rsid w:val="00130655"/>
    <w:rsid w:val="00135F49"/>
    <w:rsid w:val="00145896"/>
    <w:rsid w:val="002128A5"/>
    <w:rsid w:val="00244618"/>
    <w:rsid w:val="0028159F"/>
    <w:rsid w:val="00295DF5"/>
    <w:rsid w:val="002D6C12"/>
    <w:rsid w:val="002F04C0"/>
    <w:rsid w:val="002F7507"/>
    <w:rsid w:val="00490657"/>
    <w:rsid w:val="004F00D8"/>
    <w:rsid w:val="0057761D"/>
    <w:rsid w:val="006170BF"/>
    <w:rsid w:val="0064684C"/>
    <w:rsid w:val="006B143A"/>
    <w:rsid w:val="006B4523"/>
    <w:rsid w:val="006D4709"/>
    <w:rsid w:val="007934DC"/>
    <w:rsid w:val="007C1FEB"/>
    <w:rsid w:val="007C5127"/>
    <w:rsid w:val="007F6776"/>
    <w:rsid w:val="0086446C"/>
    <w:rsid w:val="008B1E26"/>
    <w:rsid w:val="008F0C0C"/>
    <w:rsid w:val="008F0DD0"/>
    <w:rsid w:val="00914B71"/>
    <w:rsid w:val="00925F58"/>
    <w:rsid w:val="00951C67"/>
    <w:rsid w:val="00960A40"/>
    <w:rsid w:val="00994E10"/>
    <w:rsid w:val="009D086C"/>
    <w:rsid w:val="009F408D"/>
    <w:rsid w:val="00A058FD"/>
    <w:rsid w:val="00A262F0"/>
    <w:rsid w:val="00A277CB"/>
    <w:rsid w:val="00A4244C"/>
    <w:rsid w:val="00A47CF0"/>
    <w:rsid w:val="00A50723"/>
    <w:rsid w:val="00A52665"/>
    <w:rsid w:val="00A955D2"/>
    <w:rsid w:val="00AD2F57"/>
    <w:rsid w:val="00AF5FDF"/>
    <w:rsid w:val="00BF41C6"/>
    <w:rsid w:val="00C518D1"/>
    <w:rsid w:val="00C843D3"/>
    <w:rsid w:val="00C942C0"/>
    <w:rsid w:val="00C973D2"/>
    <w:rsid w:val="00D550FD"/>
    <w:rsid w:val="00D75E04"/>
    <w:rsid w:val="00DB05B3"/>
    <w:rsid w:val="00E95D21"/>
    <w:rsid w:val="00F855DB"/>
    <w:rsid w:val="00FB3142"/>
    <w:rsid w:val="00FE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6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0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6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5</cp:revision>
  <cp:lastPrinted>2019-01-10T17:55:00Z</cp:lastPrinted>
  <dcterms:created xsi:type="dcterms:W3CDTF">2019-01-10T17:36:00Z</dcterms:created>
  <dcterms:modified xsi:type="dcterms:W3CDTF">2019-01-10T17:55:00Z</dcterms:modified>
</cp:coreProperties>
</file>