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0E" w:rsidRPr="00786EEB" w:rsidRDefault="00D2260E"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3732/18</w:t>
      </w:r>
    </w:p>
    <w:p w:rsidR="00D2260E" w:rsidRDefault="00D2260E" w:rsidP="00786EEB">
      <w:pPr>
        <w:tabs>
          <w:tab w:val="center" w:pos="4253"/>
        </w:tabs>
        <w:suppressAutoHyphens/>
        <w:jc w:val="right"/>
        <w:rPr>
          <w:rFonts w:ascii="Arial" w:hAnsi="Arial" w:cs="Arial"/>
          <w:b/>
          <w:lang w:val="es-ES_tradnl"/>
        </w:rPr>
      </w:pPr>
    </w:p>
    <w:p w:rsidR="00D2260E" w:rsidRPr="00762B34" w:rsidRDefault="00D2260E">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D2260E" w:rsidRPr="00762B34" w:rsidRDefault="00D2260E">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D2260E" w:rsidRPr="00762B34" w:rsidRDefault="00D2260E">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5 DE DICIEMBRE </w:t>
      </w:r>
      <w:r>
        <w:rPr>
          <w:rFonts w:ascii="Helvetica" w:hAnsi="Helvetica"/>
          <w:b/>
          <w:lang w:val="es-ES_tradnl"/>
        </w:rPr>
        <w:t>DE 2018</w:t>
      </w:r>
    </w:p>
    <w:p w:rsidR="00D2260E" w:rsidRPr="00762B34" w:rsidRDefault="00D2260E">
      <w:pPr>
        <w:tabs>
          <w:tab w:val="center" w:pos="4253"/>
        </w:tabs>
        <w:suppressAutoHyphens/>
        <w:jc w:val="center"/>
        <w:rPr>
          <w:rFonts w:ascii="Arial" w:hAnsi="Arial" w:cs="Arial"/>
          <w:b/>
          <w:lang w:val="en-US"/>
        </w:rPr>
      </w:pPr>
      <w:r w:rsidRPr="00762B34">
        <w:rPr>
          <w:rFonts w:ascii="Arial" w:hAnsi="Arial" w:cs="Arial"/>
          <w:b/>
          <w:lang w:val="en-US"/>
        </w:rPr>
        <w:t>(E. E. Nº</w:t>
      </w:r>
      <w:r>
        <w:rPr>
          <w:rFonts w:ascii="Arial" w:hAnsi="Arial" w:cs="Arial"/>
          <w:b/>
          <w:lang w:val="en-US"/>
        </w:rPr>
        <w:t xml:space="preserve"> 2017-17-1-0000193</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N°</w:t>
      </w:r>
      <w:r>
        <w:rPr>
          <w:rFonts w:ascii="Arial" w:hAnsi="Arial" w:cs="Arial"/>
          <w:b/>
          <w:lang w:val="en-US"/>
        </w:rPr>
        <w:t xml:space="preserve"> 5213/18</w:t>
      </w:r>
      <w:r w:rsidRPr="00762B34">
        <w:rPr>
          <w:rFonts w:ascii="Arial" w:hAnsi="Arial" w:cs="Arial"/>
          <w:b/>
          <w:lang w:val="en-US"/>
        </w:rPr>
        <w:t>)</w:t>
      </w:r>
    </w:p>
    <w:p w:rsidR="00D2260E" w:rsidRDefault="00D2260E">
      <w:pPr>
        <w:tabs>
          <w:tab w:val="center" w:pos="4253"/>
        </w:tabs>
        <w:suppressAutoHyphens/>
        <w:jc w:val="center"/>
        <w:rPr>
          <w:rFonts w:ascii="Helvetica" w:hAnsi="Helvetica"/>
          <w:b/>
          <w:lang w:val="en-US"/>
        </w:rPr>
      </w:pPr>
    </w:p>
    <w:p w:rsidR="00AD2A1D" w:rsidRDefault="007F2332" w:rsidP="00D2260E">
      <w:pPr>
        <w:spacing w:after="0" w:line="360" w:lineRule="auto"/>
        <w:ind w:firstLine="708"/>
        <w:jc w:val="both"/>
        <w:rPr>
          <w:rFonts w:ascii="Arial" w:hAnsi="Arial" w:cs="Arial"/>
          <w:sz w:val="24"/>
          <w:szCs w:val="24"/>
        </w:rPr>
      </w:pPr>
      <w:r w:rsidRPr="00A642FE">
        <w:rPr>
          <w:rFonts w:ascii="Arial" w:hAnsi="Arial" w:cs="Arial"/>
          <w:b/>
          <w:sz w:val="24"/>
          <w:szCs w:val="24"/>
        </w:rPr>
        <w:t>VISTO:</w:t>
      </w:r>
      <w:r>
        <w:rPr>
          <w:rFonts w:ascii="Arial" w:hAnsi="Arial" w:cs="Arial"/>
          <w:sz w:val="24"/>
          <w:szCs w:val="24"/>
        </w:rPr>
        <w:t xml:space="preserve"> las actuaciones remitidas por la Administracion de las  Obras Sanitarias del Estado relacionad</w:t>
      </w:r>
      <w:r w:rsidR="00136496">
        <w:rPr>
          <w:rFonts w:ascii="Arial" w:hAnsi="Arial" w:cs="Arial"/>
          <w:sz w:val="24"/>
          <w:szCs w:val="24"/>
        </w:rPr>
        <w:t>a</w:t>
      </w:r>
      <w:r>
        <w:rPr>
          <w:rFonts w:ascii="Arial" w:hAnsi="Arial" w:cs="Arial"/>
          <w:sz w:val="24"/>
          <w:szCs w:val="24"/>
        </w:rPr>
        <w:t xml:space="preserve">s con </w:t>
      </w:r>
      <w:r w:rsidR="00136496">
        <w:rPr>
          <w:rFonts w:ascii="Arial" w:hAnsi="Arial" w:cs="Arial"/>
          <w:sz w:val="24"/>
          <w:szCs w:val="24"/>
        </w:rPr>
        <w:t xml:space="preserve"> la c</w:t>
      </w:r>
      <w:r w:rsidR="00AD2A1D">
        <w:rPr>
          <w:rFonts w:ascii="Arial" w:hAnsi="Arial" w:cs="Arial"/>
          <w:sz w:val="24"/>
          <w:szCs w:val="24"/>
        </w:rPr>
        <w:t xml:space="preserve">ontratación de </w:t>
      </w:r>
      <w:r w:rsidR="00136496">
        <w:rPr>
          <w:rFonts w:ascii="Arial" w:hAnsi="Arial" w:cs="Arial"/>
          <w:sz w:val="24"/>
          <w:szCs w:val="24"/>
        </w:rPr>
        <w:t>s</w:t>
      </w:r>
      <w:r w:rsidR="00AD2A1D">
        <w:rPr>
          <w:rFonts w:ascii="Arial" w:hAnsi="Arial" w:cs="Arial"/>
          <w:sz w:val="24"/>
          <w:szCs w:val="24"/>
        </w:rPr>
        <w:t xml:space="preserve">ervicios de </w:t>
      </w:r>
      <w:r w:rsidR="00136496">
        <w:rPr>
          <w:rFonts w:ascii="Arial" w:hAnsi="Arial" w:cs="Arial"/>
          <w:sz w:val="24"/>
          <w:szCs w:val="24"/>
        </w:rPr>
        <w:t>t</w:t>
      </w:r>
      <w:r w:rsidR="00AD2A1D">
        <w:rPr>
          <w:rFonts w:ascii="Arial" w:hAnsi="Arial" w:cs="Arial"/>
          <w:sz w:val="24"/>
          <w:szCs w:val="24"/>
        </w:rPr>
        <w:t xml:space="preserve">ransporte con chofer y Reglamento de Servicio de Transporte </w:t>
      </w:r>
      <w:r w:rsidR="0087343D">
        <w:rPr>
          <w:rFonts w:ascii="Arial" w:hAnsi="Arial" w:cs="Arial"/>
          <w:sz w:val="24"/>
          <w:szCs w:val="24"/>
        </w:rPr>
        <w:t xml:space="preserve">con chofer, para todo el país; </w:t>
      </w:r>
    </w:p>
    <w:p w:rsidR="00AD2A1D" w:rsidRDefault="00AD2A1D" w:rsidP="00D2260E">
      <w:pPr>
        <w:spacing w:after="0" w:line="360" w:lineRule="auto"/>
        <w:ind w:firstLine="708"/>
        <w:jc w:val="both"/>
        <w:rPr>
          <w:rFonts w:ascii="Arial" w:hAnsi="Arial" w:cs="Arial"/>
          <w:sz w:val="24"/>
          <w:szCs w:val="24"/>
        </w:rPr>
      </w:pPr>
      <w:r w:rsidRPr="00A642FE">
        <w:rPr>
          <w:rFonts w:ascii="Arial" w:hAnsi="Arial" w:cs="Arial"/>
          <w:b/>
          <w:sz w:val="24"/>
          <w:szCs w:val="24"/>
        </w:rPr>
        <w:t>RESULTANDO:</w:t>
      </w:r>
      <w:r>
        <w:rPr>
          <w:rFonts w:ascii="Arial" w:hAnsi="Arial" w:cs="Arial"/>
          <w:sz w:val="24"/>
          <w:szCs w:val="24"/>
        </w:rPr>
        <w:t xml:space="preserve"> </w:t>
      </w:r>
      <w:r w:rsidRPr="00A642FE">
        <w:rPr>
          <w:rFonts w:ascii="Arial" w:hAnsi="Arial" w:cs="Arial"/>
          <w:b/>
          <w:sz w:val="24"/>
          <w:szCs w:val="24"/>
        </w:rPr>
        <w:t>1)</w:t>
      </w:r>
      <w:r>
        <w:rPr>
          <w:rFonts w:ascii="Arial" w:hAnsi="Arial" w:cs="Arial"/>
          <w:sz w:val="24"/>
          <w:szCs w:val="24"/>
        </w:rPr>
        <w:t xml:space="preserve"> que por Resolución R/D N° 549/17 de fecha 11.5.17</w:t>
      </w:r>
      <w:r w:rsidR="00136496">
        <w:rPr>
          <w:rFonts w:ascii="Arial" w:hAnsi="Arial" w:cs="Arial"/>
          <w:sz w:val="24"/>
          <w:szCs w:val="24"/>
        </w:rPr>
        <w:t>,</w:t>
      </w:r>
      <w:r>
        <w:rPr>
          <w:rFonts w:ascii="Arial" w:hAnsi="Arial" w:cs="Arial"/>
          <w:sz w:val="24"/>
          <w:szCs w:val="24"/>
        </w:rPr>
        <w:t xml:space="preserve"> el Directorio dispuso aprobar un procedimiento especial para la contratación de </w:t>
      </w:r>
      <w:r w:rsidR="00136496">
        <w:rPr>
          <w:rFonts w:ascii="Arial" w:hAnsi="Arial" w:cs="Arial"/>
          <w:sz w:val="24"/>
          <w:szCs w:val="24"/>
        </w:rPr>
        <w:t>s</w:t>
      </w:r>
      <w:r>
        <w:rPr>
          <w:rFonts w:ascii="Arial" w:hAnsi="Arial" w:cs="Arial"/>
          <w:sz w:val="24"/>
          <w:szCs w:val="24"/>
        </w:rPr>
        <w:t>ervicios de vehículo con chofer y Registro de Proveedores del Servicio de vehículos con chofer;</w:t>
      </w:r>
    </w:p>
    <w:p w:rsidR="00AD2A1D" w:rsidRDefault="00AD2A1D" w:rsidP="00AD2A1D">
      <w:pPr>
        <w:spacing w:after="0" w:line="360" w:lineRule="auto"/>
        <w:jc w:val="both"/>
        <w:rPr>
          <w:rFonts w:ascii="Arial" w:hAnsi="Arial" w:cs="Arial"/>
          <w:sz w:val="24"/>
          <w:szCs w:val="24"/>
        </w:rPr>
      </w:pPr>
      <w:r w:rsidRPr="00A642FE">
        <w:rPr>
          <w:rFonts w:ascii="Arial" w:hAnsi="Arial" w:cs="Arial"/>
          <w:b/>
          <w:sz w:val="24"/>
          <w:szCs w:val="24"/>
        </w:rPr>
        <w:t xml:space="preserve">                                 </w:t>
      </w:r>
      <w:r w:rsidR="00D2260E">
        <w:rPr>
          <w:rFonts w:ascii="Arial" w:hAnsi="Arial" w:cs="Arial"/>
          <w:b/>
          <w:sz w:val="24"/>
          <w:szCs w:val="24"/>
        </w:rPr>
        <w:t xml:space="preserve">   </w:t>
      </w:r>
      <w:r w:rsidRPr="00A642FE">
        <w:rPr>
          <w:rFonts w:ascii="Arial" w:hAnsi="Arial" w:cs="Arial"/>
          <w:b/>
          <w:sz w:val="24"/>
          <w:szCs w:val="24"/>
        </w:rPr>
        <w:t>2)</w:t>
      </w:r>
      <w:r>
        <w:rPr>
          <w:rFonts w:ascii="Arial" w:hAnsi="Arial" w:cs="Arial"/>
          <w:sz w:val="24"/>
          <w:szCs w:val="24"/>
        </w:rPr>
        <w:t xml:space="preserve"> que este </w:t>
      </w:r>
      <w:proofErr w:type="gramStart"/>
      <w:r>
        <w:rPr>
          <w:rFonts w:ascii="Arial" w:hAnsi="Arial" w:cs="Arial"/>
          <w:sz w:val="24"/>
          <w:szCs w:val="24"/>
        </w:rPr>
        <w:t xml:space="preserve">Tribunal </w:t>
      </w:r>
      <w:r w:rsidR="00136496">
        <w:rPr>
          <w:rFonts w:ascii="Arial" w:hAnsi="Arial" w:cs="Arial"/>
          <w:sz w:val="24"/>
          <w:szCs w:val="24"/>
        </w:rPr>
        <w:t>,</w:t>
      </w:r>
      <w:r>
        <w:rPr>
          <w:rFonts w:ascii="Arial" w:hAnsi="Arial" w:cs="Arial"/>
          <w:sz w:val="24"/>
          <w:szCs w:val="24"/>
        </w:rPr>
        <w:t>por</w:t>
      </w:r>
      <w:proofErr w:type="gramEnd"/>
      <w:r>
        <w:rPr>
          <w:rFonts w:ascii="Arial" w:hAnsi="Arial" w:cs="Arial"/>
          <w:sz w:val="24"/>
          <w:szCs w:val="24"/>
        </w:rPr>
        <w:t xml:space="preserve"> Resolución N° 1872/17 de fecha 14.6.17,  emitió dictamen favorable al citado procedimiento especial;</w:t>
      </w:r>
    </w:p>
    <w:p w:rsidR="00AD2A1D" w:rsidRDefault="005018DD" w:rsidP="005018DD">
      <w:pPr>
        <w:spacing w:after="0" w:line="360" w:lineRule="auto"/>
        <w:jc w:val="both"/>
        <w:rPr>
          <w:rFonts w:ascii="Arial" w:hAnsi="Arial" w:cs="Arial"/>
          <w:sz w:val="24"/>
          <w:szCs w:val="24"/>
        </w:rPr>
      </w:pPr>
      <w:r>
        <w:rPr>
          <w:rFonts w:ascii="Arial" w:hAnsi="Arial" w:cs="Arial"/>
          <w:sz w:val="24"/>
          <w:szCs w:val="24"/>
        </w:rPr>
        <w:t xml:space="preserve">                                 </w:t>
      </w:r>
      <w:r w:rsidR="00D2260E">
        <w:rPr>
          <w:rFonts w:ascii="Arial" w:hAnsi="Arial" w:cs="Arial"/>
          <w:sz w:val="24"/>
          <w:szCs w:val="24"/>
        </w:rPr>
        <w:t xml:space="preserve">   </w:t>
      </w:r>
      <w:r w:rsidR="00A71409" w:rsidRPr="00EB6A4A">
        <w:rPr>
          <w:rFonts w:ascii="Arial" w:hAnsi="Arial" w:cs="Arial"/>
          <w:b/>
          <w:sz w:val="24"/>
          <w:szCs w:val="24"/>
        </w:rPr>
        <w:t>3)</w:t>
      </w:r>
      <w:r w:rsidR="00A71409">
        <w:rPr>
          <w:rFonts w:ascii="Arial" w:hAnsi="Arial" w:cs="Arial"/>
          <w:sz w:val="24"/>
          <w:szCs w:val="24"/>
        </w:rPr>
        <w:t xml:space="preserve"> q</w:t>
      </w:r>
      <w:r w:rsidR="00AD2A1D">
        <w:rPr>
          <w:rFonts w:ascii="Arial" w:hAnsi="Arial" w:cs="Arial"/>
          <w:sz w:val="24"/>
          <w:szCs w:val="24"/>
        </w:rPr>
        <w:t xml:space="preserve">ue por </w:t>
      </w:r>
      <w:r w:rsidR="00EB6A4A">
        <w:rPr>
          <w:rFonts w:ascii="Arial" w:hAnsi="Arial" w:cs="Arial"/>
          <w:sz w:val="24"/>
          <w:szCs w:val="24"/>
        </w:rPr>
        <w:t>Resolución  R/D N° 1603/17</w:t>
      </w:r>
      <w:r w:rsidR="00136496">
        <w:rPr>
          <w:rFonts w:ascii="Arial" w:hAnsi="Arial" w:cs="Arial"/>
          <w:sz w:val="24"/>
          <w:szCs w:val="24"/>
        </w:rPr>
        <w:t>,</w:t>
      </w:r>
      <w:r w:rsidR="00EB6A4A">
        <w:rPr>
          <w:rFonts w:ascii="Arial" w:hAnsi="Arial" w:cs="Arial"/>
          <w:sz w:val="24"/>
          <w:szCs w:val="24"/>
        </w:rPr>
        <w:t xml:space="preserve"> se dispuso</w:t>
      </w:r>
      <w:r w:rsidR="00AD2A1D">
        <w:rPr>
          <w:rFonts w:ascii="Arial" w:hAnsi="Arial" w:cs="Arial"/>
          <w:sz w:val="24"/>
          <w:szCs w:val="24"/>
        </w:rPr>
        <w:t xml:space="preserve"> entre otros, la contratación por el plazo de 3 años de las personas que</w:t>
      </w:r>
      <w:r w:rsidR="0087343D">
        <w:rPr>
          <w:rFonts w:ascii="Arial" w:hAnsi="Arial" w:cs="Arial"/>
          <w:sz w:val="24"/>
          <w:szCs w:val="24"/>
        </w:rPr>
        <w:t xml:space="preserve"> fueron sorteadas y  figuran en las nó</w:t>
      </w:r>
      <w:r w:rsidR="00AD2A1D">
        <w:rPr>
          <w:rFonts w:ascii="Arial" w:hAnsi="Arial" w:cs="Arial"/>
          <w:sz w:val="24"/>
          <w:szCs w:val="24"/>
        </w:rPr>
        <w:t>minas en carácter de titulares</w:t>
      </w:r>
      <w:r w:rsidR="0087343D">
        <w:rPr>
          <w:rFonts w:ascii="Arial" w:hAnsi="Arial" w:cs="Arial"/>
          <w:sz w:val="24"/>
          <w:szCs w:val="24"/>
        </w:rPr>
        <w:t xml:space="preserve">, </w:t>
      </w:r>
      <w:r w:rsidR="00AD2A1D">
        <w:rPr>
          <w:rFonts w:ascii="Arial" w:hAnsi="Arial" w:cs="Arial"/>
          <w:sz w:val="24"/>
          <w:szCs w:val="24"/>
        </w:rPr>
        <w:t xml:space="preserve"> </w:t>
      </w:r>
      <w:r>
        <w:rPr>
          <w:rFonts w:ascii="Arial" w:hAnsi="Arial" w:cs="Arial"/>
          <w:sz w:val="24"/>
          <w:szCs w:val="24"/>
        </w:rPr>
        <w:t>así</w:t>
      </w:r>
      <w:r w:rsidR="00AD2A1D">
        <w:rPr>
          <w:rFonts w:ascii="Arial" w:hAnsi="Arial" w:cs="Arial"/>
          <w:sz w:val="24"/>
          <w:szCs w:val="24"/>
        </w:rPr>
        <w:t xml:space="preserve"> como de los suplentes ante la ocurrencia de alguna de las h</w:t>
      </w:r>
      <w:r w:rsidR="0087343D">
        <w:rPr>
          <w:rFonts w:ascii="Arial" w:hAnsi="Arial" w:cs="Arial"/>
          <w:sz w:val="24"/>
          <w:szCs w:val="24"/>
        </w:rPr>
        <w:t xml:space="preserve">ipótesis previstas en el Pliego y </w:t>
      </w:r>
      <w:r w:rsidR="00D37967" w:rsidRPr="00D37967">
        <w:rPr>
          <w:rFonts w:ascii="Arial" w:hAnsi="Arial" w:cs="Arial"/>
          <w:sz w:val="24"/>
          <w:szCs w:val="24"/>
        </w:rPr>
        <w:t xml:space="preserve"> </w:t>
      </w:r>
      <w:r w:rsidR="0087343D">
        <w:rPr>
          <w:rFonts w:ascii="Arial" w:hAnsi="Arial" w:cs="Arial"/>
          <w:sz w:val="24"/>
          <w:szCs w:val="24"/>
        </w:rPr>
        <w:t xml:space="preserve">este </w:t>
      </w:r>
      <w:r w:rsidR="00D37967">
        <w:rPr>
          <w:rFonts w:ascii="Arial" w:hAnsi="Arial" w:cs="Arial"/>
          <w:sz w:val="24"/>
          <w:szCs w:val="24"/>
        </w:rPr>
        <w:t xml:space="preserve"> Tribunal</w:t>
      </w:r>
      <w:r w:rsidR="00136496">
        <w:rPr>
          <w:rFonts w:ascii="Arial" w:hAnsi="Arial" w:cs="Arial"/>
          <w:sz w:val="24"/>
          <w:szCs w:val="24"/>
        </w:rPr>
        <w:t>,</w:t>
      </w:r>
      <w:r w:rsidR="00D37967">
        <w:rPr>
          <w:rFonts w:ascii="Arial" w:hAnsi="Arial" w:cs="Arial"/>
          <w:sz w:val="24"/>
          <w:szCs w:val="24"/>
        </w:rPr>
        <w:t xml:space="preserve"> por Resolución N° 1</w:t>
      </w:r>
      <w:r w:rsidR="0087343D">
        <w:rPr>
          <w:rFonts w:ascii="Arial" w:hAnsi="Arial" w:cs="Arial"/>
          <w:sz w:val="24"/>
          <w:szCs w:val="24"/>
        </w:rPr>
        <w:t>07/18 de fecha 10.1.18, cometió</w:t>
      </w:r>
      <w:r w:rsidR="00D37967">
        <w:rPr>
          <w:rFonts w:ascii="Arial" w:hAnsi="Arial" w:cs="Arial"/>
          <w:sz w:val="24"/>
          <w:szCs w:val="24"/>
        </w:rPr>
        <w:t xml:space="preserve"> al C</w:t>
      </w:r>
      <w:r w:rsidR="0087343D">
        <w:rPr>
          <w:rFonts w:ascii="Arial" w:hAnsi="Arial" w:cs="Arial"/>
          <w:sz w:val="24"/>
          <w:szCs w:val="24"/>
        </w:rPr>
        <w:t>ontador</w:t>
      </w:r>
      <w:r w:rsidR="00D37967">
        <w:rPr>
          <w:rFonts w:ascii="Arial" w:hAnsi="Arial" w:cs="Arial"/>
          <w:sz w:val="24"/>
          <w:szCs w:val="24"/>
        </w:rPr>
        <w:t xml:space="preserve"> Delegado la intervención del gasto</w:t>
      </w:r>
      <w:r w:rsidR="00136496">
        <w:rPr>
          <w:rFonts w:ascii="Arial" w:hAnsi="Arial" w:cs="Arial"/>
          <w:sz w:val="24"/>
          <w:szCs w:val="24"/>
        </w:rPr>
        <w:t>,</w:t>
      </w:r>
      <w:r w:rsidR="0087343D">
        <w:rPr>
          <w:rFonts w:ascii="Arial" w:hAnsi="Arial" w:cs="Arial"/>
          <w:sz w:val="24"/>
          <w:szCs w:val="24"/>
        </w:rPr>
        <w:t xml:space="preserve"> previ</w:t>
      </w:r>
      <w:r w:rsidR="00136496">
        <w:rPr>
          <w:rFonts w:ascii="Arial" w:hAnsi="Arial" w:cs="Arial"/>
          <w:sz w:val="24"/>
          <w:szCs w:val="24"/>
        </w:rPr>
        <w:t>a</w:t>
      </w:r>
      <w:r w:rsidR="0087343D">
        <w:rPr>
          <w:rFonts w:ascii="Arial" w:hAnsi="Arial" w:cs="Arial"/>
          <w:sz w:val="24"/>
          <w:szCs w:val="24"/>
        </w:rPr>
        <w:t xml:space="preserve"> verificación de su imputación a rubro adecuado, con  disponibilidad suficiente</w:t>
      </w:r>
      <w:r w:rsidR="00D37967">
        <w:rPr>
          <w:rFonts w:ascii="Arial" w:hAnsi="Arial" w:cs="Arial"/>
          <w:sz w:val="24"/>
          <w:szCs w:val="24"/>
        </w:rPr>
        <w:t>;</w:t>
      </w:r>
    </w:p>
    <w:p w:rsidR="00BA4574" w:rsidRDefault="004D1583" w:rsidP="00D37967">
      <w:pPr>
        <w:spacing w:after="0" w:line="360" w:lineRule="auto"/>
        <w:jc w:val="both"/>
        <w:rPr>
          <w:rFonts w:ascii="Arial" w:hAnsi="Arial" w:cs="Arial"/>
          <w:sz w:val="24"/>
          <w:szCs w:val="24"/>
        </w:rPr>
      </w:pPr>
      <w:r>
        <w:rPr>
          <w:rFonts w:ascii="Arial" w:hAnsi="Arial" w:cs="Arial"/>
          <w:sz w:val="24"/>
          <w:szCs w:val="24"/>
        </w:rPr>
        <w:t xml:space="preserve">                                 </w:t>
      </w:r>
      <w:r w:rsidR="00D2260E">
        <w:rPr>
          <w:rFonts w:ascii="Arial" w:hAnsi="Arial" w:cs="Arial"/>
          <w:sz w:val="24"/>
          <w:szCs w:val="24"/>
        </w:rPr>
        <w:t xml:space="preserve">   </w:t>
      </w:r>
      <w:r w:rsidRPr="00EB6A4A">
        <w:rPr>
          <w:rFonts w:ascii="Arial" w:hAnsi="Arial" w:cs="Arial"/>
          <w:b/>
          <w:sz w:val="24"/>
          <w:szCs w:val="24"/>
        </w:rPr>
        <w:t>4)</w:t>
      </w:r>
      <w:r>
        <w:rPr>
          <w:rFonts w:ascii="Arial" w:hAnsi="Arial" w:cs="Arial"/>
          <w:sz w:val="24"/>
          <w:szCs w:val="24"/>
        </w:rPr>
        <w:t xml:space="preserve"> </w:t>
      </w:r>
      <w:r w:rsidR="00BA4574">
        <w:rPr>
          <w:rFonts w:ascii="Arial" w:hAnsi="Arial" w:cs="Arial"/>
          <w:sz w:val="24"/>
          <w:szCs w:val="24"/>
        </w:rPr>
        <w:t xml:space="preserve">que </w:t>
      </w:r>
      <w:r w:rsidR="00136496">
        <w:rPr>
          <w:rFonts w:ascii="Arial" w:hAnsi="Arial" w:cs="Arial"/>
          <w:sz w:val="24"/>
          <w:szCs w:val="24"/>
        </w:rPr>
        <w:t xml:space="preserve">se </w:t>
      </w:r>
      <w:r w:rsidR="00BA4574">
        <w:rPr>
          <w:rFonts w:ascii="Arial" w:hAnsi="Arial" w:cs="Arial"/>
          <w:sz w:val="24"/>
          <w:szCs w:val="24"/>
        </w:rPr>
        <w:t xml:space="preserve">remitió para su intervención la contratación de vehículos con chofer, correspondiente a un segundo llamado a interesados; </w:t>
      </w:r>
    </w:p>
    <w:p w:rsidR="00FD148C" w:rsidRPr="002F5F1C" w:rsidRDefault="00BA4574" w:rsidP="00136496">
      <w:pPr>
        <w:spacing w:after="0" w:line="360" w:lineRule="auto"/>
        <w:jc w:val="both"/>
        <w:rPr>
          <w:rFonts w:ascii="Arial" w:hAnsi="Arial" w:cs="Arial"/>
          <w:b/>
          <w:sz w:val="24"/>
          <w:szCs w:val="24"/>
          <w:u w:val="single"/>
        </w:rPr>
      </w:pPr>
      <w:r>
        <w:rPr>
          <w:rFonts w:ascii="Arial" w:hAnsi="Arial" w:cs="Arial"/>
          <w:sz w:val="24"/>
          <w:szCs w:val="24"/>
        </w:rPr>
        <w:lastRenderedPageBreak/>
        <w:t xml:space="preserve">                                 </w:t>
      </w:r>
      <w:r w:rsidR="00D2260E">
        <w:rPr>
          <w:rFonts w:ascii="Arial" w:hAnsi="Arial" w:cs="Arial"/>
          <w:sz w:val="24"/>
          <w:szCs w:val="24"/>
        </w:rPr>
        <w:t xml:space="preserve">   </w:t>
      </w:r>
      <w:r>
        <w:rPr>
          <w:rFonts w:ascii="Arial" w:hAnsi="Arial" w:cs="Arial"/>
          <w:b/>
          <w:sz w:val="24"/>
          <w:szCs w:val="24"/>
        </w:rPr>
        <w:t>5)</w:t>
      </w:r>
      <w:r w:rsidR="00FD148C" w:rsidRPr="00FD148C">
        <w:rPr>
          <w:rFonts w:ascii="Arial" w:hAnsi="Arial" w:cs="Arial"/>
          <w:sz w:val="24"/>
          <w:szCs w:val="24"/>
        </w:rPr>
        <w:t xml:space="preserve"> que </w:t>
      </w:r>
      <w:r w:rsidR="002D31C0">
        <w:rPr>
          <w:rFonts w:ascii="Arial" w:hAnsi="Arial" w:cs="Arial"/>
          <w:sz w:val="24"/>
          <w:szCs w:val="24"/>
        </w:rPr>
        <w:t xml:space="preserve">se interpusieron </w:t>
      </w:r>
      <w:r w:rsidR="00EC5F07">
        <w:rPr>
          <w:rFonts w:ascii="Arial" w:hAnsi="Arial" w:cs="Arial"/>
          <w:sz w:val="24"/>
          <w:szCs w:val="24"/>
        </w:rPr>
        <w:t xml:space="preserve">peticiones </w:t>
      </w:r>
      <w:r w:rsidR="002D31C0">
        <w:rPr>
          <w:rFonts w:ascii="Arial" w:hAnsi="Arial" w:cs="Arial"/>
          <w:sz w:val="24"/>
          <w:szCs w:val="24"/>
        </w:rPr>
        <w:t xml:space="preserve">calificadas </w:t>
      </w:r>
      <w:r w:rsidR="00FD148C">
        <w:rPr>
          <w:rFonts w:ascii="Arial" w:hAnsi="Arial" w:cs="Arial"/>
          <w:sz w:val="24"/>
          <w:szCs w:val="24"/>
        </w:rPr>
        <w:t xml:space="preserve"> por</w:t>
      </w:r>
      <w:r w:rsidR="002D31C0">
        <w:rPr>
          <w:rFonts w:ascii="Arial" w:hAnsi="Arial" w:cs="Arial"/>
          <w:sz w:val="24"/>
          <w:szCs w:val="24"/>
        </w:rPr>
        <w:t xml:space="preserve"> parte de </w:t>
      </w:r>
      <w:r w:rsidR="00FD148C">
        <w:rPr>
          <w:rFonts w:ascii="Arial" w:hAnsi="Arial" w:cs="Arial"/>
          <w:sz w:val="24"/>
          <w:szCs w:val="24"/>
        </w:rPr>
        <w:t xml:space="preserve">  Gerardo Castro y   Giovanna  </w:t>
      </w:r>
      <w:proofErr w:type="spellStart"/>
      <w:r w:rsidR="00FD148C">
        <w:rPr>
          <w:rFonts w:ascii="Arial" w:hAnsi="Arial" w:cs="Arial"/>
          <w:sz w:val="24"/>
          <w:szCs w:val="24"/>
        </w:rPr>
        <w:t>Bentancor</w:t>
      </w:r>
      <w:proofErr w:type="spellEnd"/>
      <w:r w:rsidR="002D31C0">
        <w:rPr>
          <w:rFonts w:ascii="Arial" w:hAnsi="Arial" w:cs="Arial"/>
          <w:sz w:val="24"/>
          <w:szCs w:val="24"/>
        </w:rPr>
        <w:t xml:space="preserve">, </w:t>
      </w:r>
      <w:r w:rsidR="00FD148C">
        <w:rPr>
          <w:rFonts w:ascii="Arial" w:hAnsi="Arial" w:cs="Arial"/>
          <w:sz w:val="24"/>
          <w:szCs w:val="24"/>
        </w:rPr>
        <w:t xml:space="preserve"> que  resultaron sorteados</w:t>
      </w:r>
      <w:r w:rsidR="002D31C0">
        <w:rPr>
          <w:rFonts w:ascii="Arial" w:hAnsi="Arial" w:cs="Arial"/>
          <w:sz w:val="24"/>
          <w:szCs w:val="24"/>
        </w:rPr>
        <w:t xml:space="preserve"> en el primer sorteo, </w:t>
      </w:r>
      <w:r w:rsidR="00FD148C">
        <w:rPr>
          <w:rFonts w:ascii="Arial" w:hAnsi="Arial" w:cs="Arial"/>
          <w:sz w:val="24"/>
          <w:szCs w:val="24"/>
        </w:rPr>
        <w:t xml:space="preserve"> para el departamento de Montevideo y la segunda nombrada como titular en el departamento de Salto. </w:t>
      </w:r>
      <w:r w:rsidR="00D2260E">
        <w:rPr>
          <w:rFonts w:ascii="Arial" w:hAnsi="Arial" w:cs="Arial"/>
          <w:sz w:val="24"/>
          <w:szCs w:val="24"/>
        </w:rPr>
        <w:t>5</w:t>
      </w:r>
      <w:r w:rsidR="00FD148C">
        <w:rPr>
          <w:rFonts w:ascii="Arial" w:hAnsi="Arial" w:cs="Arial"/>
          <w:sz w:val="24"/>
          <w:szCs w:val="24"/>
        </w:rPr>
        <w:t>.</w:t>
      </w:r>
      <w:r w:rsidR="00D2260E" w:rsidRPr="00D2260E">
        <w:rPr>
          <w:rFonts w:ascii="Arial" w:hAnsi="Arial" w:cs="Arial"/>
          <w:sz w:val="24"/>
          <w:szCs w:val="24"/>
        </w:rPr>
        <w:t>1</w:t>
      </w:r>
      <w:r w:rsidR="00FD148C" w:rsidRPr="002D31C0">
        <w:rPr>
          <w:rFonts w:ascii="Arial" w:hAnsi="Arial" w:cs="Arial"/>
          <w:sz w:val="24"/>
          <w:szCs w:val="24"/>
        </w:rPr>
        <w:t xml:space="preserve"> Gerardo Castro</w:t>
      </w:r>
      <w:r w:rsidR="002D31C0">
        <w:rPr>
          <w:rFonts w:ascii="Arial" w:hAnsi="Arial" w:cs="Arial"/>
          <w:sz w:val="24"/>
          <w:szCs w:val="24"/>
        </w:rPr>
        <w:t>: e</w:t>
      </w:r>
      <w:r w:rsidR="00FD148C">
        <w:rPr>
          <w:rFonts w:ascii="Arial" w:hAnsi="Arial" w:cs="Arial"/>
          <w:sz w:val="24"/>
          <w:szCs w:val="24"/>
        </w:rPr>
        <w:t xml:space="preserve">n su petición </w:t>
      </w:r>
      <w:r w:rsidR="00EC5F07">
        <w:rPr>
          <w:rFonts w:ascii="Arial" w:hAnsi="Arial" w:cs="Arial"/>
          <w:sz w:val="24"/>
          <w:szCs w:val="24"/>
        </w:rPr>
        <w:t xml:space="preserve"> </w:t>
      </w:r>
      <w:r w:rsidR="00FD148C">
        <w:rPr>
          <w:rFonts w:ascii="Arial" w:hAnsi="Arial" w:cs="Arial"/>
          <w:sz w:val="24"/>
          <w:szCs w:val="24"/>
        </w:rPr>
        <w:t>con  fecha 15.12.17, solicit</w:t>
      </w:r>
      <w:r w:rsidR="00136496">
        <w:rPr>
          <w:rFonts w:ascii="Arial" w:hAnsi="Arial" w:cs="Arial"/>
          <w:sz w:val="24"/>
          <w:szCs w:val="24"/>
        </w:rPr>
        <w:t>o</w:t>
      </w:r>
      <w:r w:rsidR="00FD148C">
        <w:rPr>
          <w:rFonts w:ascii="Arial" w:hAnsi="Arial" w:cs="Arial"/>
          <w:sz w:val="24"/>
          <w:szCs w:val="24"/>
        </w:rPr>
        <w:t xml:space="preserve"> tener por válida su inscripción, manifestando que se inscribió mal al llamado, declarando  como interesado en categoría A1, pero dando como vehículo un camión categoría C2,</w:t>
      </w:r>
      <w:r w:rsidR="00FD148C" w:rsidRPr="00A02B56">
        <w:rPr>
          <w:rFonts w:ascii="Arial" w:hAnsi="Arial" w:cs="Arial"/>
          <w:sz w:val="24"/>
          <w:szCs w:val="24"/>
        </w:rPr>
        <w:t xml:space="preserve"> </w:t>
      </w:r>
      <w:r w:rsidR="00FD148C">
        <w:rPr>
          <w:rFonts w:ascii="Arial" w:hAnsi="Arial" w:cs="Arial"/>
          <w:sz w:val="24"/>
          <w:szCs w:val="24"/>
        </w:rPr>
        <w:t>no advirtiendo el error el funcionario administrativo que evaluó la inscripción.</w:t>
      </w:r>
      <w:r w:rsidR="005E5B56">
        <w:rPr>
          <w:rFonts w:ascii="Arial" w:hAnsi="Arial" w:cs="Arial"/>
          <w:sz w:val="24"/>
          <w:szCs w:val="24"/>
        </w:rPr>
        <w:t xml:space="preserve"> Al respecto la </w:t>
      </w:r>
      <w:r w:rsidR="00FD148C">
        <w:rPr>
          <w:rFonts w:ascii="Arial" w:hAnsi="Arial" w:cs="Arial"/>
          <w:sz w:val="24"/>
          <w:szCs w:val="24"/>
        </w:rPr>
        <w:t xml:space="preserve"> Gerencia de Servicios Generales, informó que tal inscripción debió ser anulada, lo que no ocurrió, asimismo  el camión presentado por el postulante al momento de la inscripción no reúne los requisitos para la categoría “C2 Camión Cabin</w:t>
      </w:r>
      <w:r w:rsidR="005E5B56">
        <w:rPr>
          <w:rFonts w:ascii="Arial" w:hAnsi="Arial" w:cs="Arial"/>
          <w:sz w:val="24"/>
          <w:szCs w:val="24"/>
        </w:rPr>
        <w:t>a doble” que requería el P</w:t>
      </w:r>
      <w:r w:rsidR="00EC5F07">
        <w:rPr>
          <w:rFonts w:ascii="Arial" w:hAnsi="Arial" w:cs="Arial"/>
          <w:sz w:val="24"/>
          <w:szCs w:val="24"/>
        </w:rPr>
        <w:t>liego; s</w:t>
      </w:r>
      <w:r w:rsidR="00FD148C">
        <w:rPr>
          <w:rFonts w:ascii="Arial" w:hAnsi="Arial" w:cs="Arial"/>
          <w:sz w:val="24"/>
          <w:szCs w:val="24"/>
        </w:rPr>
        <w:t xml:space="preserve">e señala que el Sr. Castro no es fletero actual, lo que tampoco le permitía anotarse a una categoría y presentar  como vehículo </w:t>
      </w:r>
      <w:r w:rsidR="002F5F1C">
        <w:rPr>
          <w:rFonts w:ascii="Arial" w:hAnsi="Arial" w:cs="Arial"/>
          <w:sz w:val="24"/>
          <w:szCs w:val="24"/>
        </w:rPr>
        <w:t xml:space="preserve">una tipología de otra categoría y por ello, por </w:t>
      </w:r>
      <w:r w:rsidR="00FD148C">
        <w:rPr>
          <w:rFonts w:ascii="Arial" w:hAnsi="Arial" w:cs="Arial"/>
          <w:sz w:val="24"/>
          <w:szCs w:val="24"/>
        </w:rPr>
        <w:t xml:space="preserve"> Resolución  R/D 733/18 de 11.7.18, el Directorio no hace lugar a la petición formulada oportunamente.   </w:t>
      </w:r>
      <w:r w:rsidR="00D2260E">
        <w:rPr>
          <w:rFonts w:ascii="Arial" w:hAnsi="Arial" w:cs="Arial"/>
          <w:sz w:val="24"/>
          <w:szCs w:val="24"/>
        </w:rPr>
        <w:t>5</w:t>
      </w:r>
      <w:r w:rsidR="00FD148C" w:rsidRPr="00D2260E">
        <w:rPr>
          <w:rFonts w:ascii="Arial" w:hAnsi="Arial" w:cs="Arial"/>
          <w:sz w:val="24"/>
          <w:szCs w:val="24"/>
        </w:rPr>
        <w:t>.2)</w:t>
      </w:r>
      <w:r w:rsidR="00FD148C">
        <w:rPr>
          <w:rFonts w:ascii="Arial" w:hAnsi="Arial" w:cs="Arial"/>
          <w:sz w:val="24"/>
          <w:szCs w:val="24"/>
        </w:rPr>
        <w:t xml:space="preserve"> </w:t>
      </w:r>
      <w:r w:rsidR="002F5F1C" w:rsidRPr="002F5F1C">
        <w:rPr>
          <w:rFonts w:ascii="Arial" w:hAnsi="Arial" w:cs="Arial"/>
          <w:sz w:val="24"/>
          <w:szCs w:val="24"/>
        </w:rPr>
        <w:t xml:space="preserve">Giovanna  </w:t>
      </w:r>
      <w:proofErr w:type="spellStart"/>
      <w:r w:rsidR="002F5F1C" w:rsidRPr="002F5F1C">
        <w:rPr>
          <w:rFonts w:ascii="Arial" w:hAnsi="Arial" w:cs="Arial"/>
          <w:sz w:val="24"/>
          <w:szCs w:val="24"/>
        </w:rPr>
        <w:t>Bentancor</w:t>
      </w:r>
      <w:proofErr w:type="spellEnd"/>
      <w:r w:rsidR="002F5F1C">
        <w:rPr>
          <w:rFonts w:ascii="Arial" w:hAnsi="Arial" w:cs="Arial"/>
          <w:sz w:val="24"/>
          <w:szCs w:val="24"/>
        </w:rPr>
        <w:t xml:space="preserve">, </w:t>
      </w:r>
      <w:r w:rsidR="00FD148C">
        <w:rPr>
          <w:rFonts w:ascii="Arial" w:hAnsi="Arial" w:cs="Arial"/>
          <w:sz w:val="24"/>
          <w:szCs w:val="24"/>
        </w:rPr>
        <w:t xml:space="preserve"> solicit</w:t>
      </w:r>
      <w:r w:rsidR="00136496">
        <w:rPr>
          <w:rFonts w:ascii="Arial" w:hAnsi="Arial" w:cs="Arial"/>
          <w:sz w:val="24"/>
          <w:szCs w:val="24"/>
        </w:rPr>
        <w:t>o</w:t>
      </w:r>
      <w:r w:rsidR="00FD148C">
        <w:rPr>
          <w:rFonts w:ascii="Arial" w:hAnsi="Arial" w:cs="Arial"/>
          <w:sz w:val="24"/>
          <w:szCs w:val="24"/>
        </w:rPr>
        <w:t xml:space="preserve"> extender el plazo para  presentar un nuevo vehículo que cumpla con las condiciones exigidas  en el </w:t>
      </w:r>
      <w:r w:rsidR="002F5F1C">
        <w:rPr>
          <w:rFonts w:ascii="Arial" w:hAnsi="Arial" w:cs="Arial"/>
          <w:sz w:val="24"/>
          <w:szCs w:val="24"/>
        </w:rPr>
        <w:t>P</w:t>
      </w:r>
      <w:r w:rsidR="00FD148C">
        <w:rPr>
          <w:rFonts w:ascii="Arial" w:hAnsi="Arial" w:cs="Arial"/>
          <w:sz w:val="24"/>
          <w:szCs w:val="24"/>
        </w:rPr>
        <w:t>liego o que se le permit</w:t>
      </w:r>
      <w:r w:rsidR="00136496">
        <w:rPr>
          <w:rFonts w:ascii="Arial" w:hAnsi="Arial" w:cs="Arial"/>
          <w:sz w:val="24"/>
          <w:szCs w:val="24"/>
        </w:rPr>
        <w:t>ier</w:t>
      </w:r>
      <w:r w:rsidR="00FD148C">
        <w:rPr>
          <w:rFonts w:ascii="Arial" w:hAnsi="Arial" w:cs="Arial"/>
          <w:sz w:val="24"/>
          <w:szCs w:val="24"/>
        </w:rPr>
        <w:t>a co</w:t>
      </w:r>
      <w:r w:rsidR="002F5F1C">
        <w:rPr>
          <w:rFonts w:ascii="Arial" w:hAnsi="Arial" w:cs="Arial"/>
          <w:sz w:val="24"/>
          <w:szCs w:val="24"/>
        </w:rPr>
        <w:t xml:space="preserve">ntinuar  con el camión que tiene  actualmente alegando </w:t>
      </w:r>
      <w:r w:rsidR="00FD148C">
        <w:rPr>
          <w:rFonts w:ascii="Arial" w:hAnsi="Arial" w:cs="Arial"/>
          <w:sz w:val="24"/>
          <w:szCs w:val="24"/>
        </w:rPr>
        <w:t>que</w:t>
      </w:r>
      <w:r w:rsidR="002F5F1C">
        <w:rPr>
          <w:rFonts w:ascii="Arial" w:hAnsi="Arial" w:cs="Arial"/>
          <w:sz w:val="24"/>
          <w:szCs w:val="24"/>
        </w:rPr>
        <w:t xml:space="preserve">,  </w:t>
      </w:r>
      <w:r w:rsidR="00FD148C">
        <w:rPr>
          <w:rFonts w:ascii="Arial" w:hAnsi="Arial" w:cs="Arial"/>
          <w:sz w:val="24"/>
          <w:szCs w:val="24"/>
        </w:rPr>
        <w:t>existe una investigación administrativa en trámite, a fin de de</w:t>
      </w:r>
      <w:r w:rsidR="00EC5F07">
        <w:rPr>
          <w:rFonts w:ascii="Arial" w:hAnsi="Arial" w:cs="Arial"/>
          <w:sz w:val="24"/>
          <w:szCs w:val="24"/>
        </w:rPr>
        <w:t>terminar las responsabilidades</w:t>
      </w:r>
      <w:r w:rsidR="00FD148C">
        <w:rPr>
          <w:rFonts w:ascii="Arial" w:hAnsi="Arial" w:cs="Arial"/>
          <w:sz w:val="24"/>
          <w:szCs w:val="24"/>
        </w:rPr>
        <w:t xml:space="preserve"> de una irregularidad en el abastecimiento de agua en la finca </w:t>
      </w:r>
      <w:r w:rsidR="002F5F1C">
        <w:rPr>
          <w:rFonts w:ascii="Arial" w:hAnsi="Arial" w:cs="Arial"/>
          <w:sz w:val="24"/>
          <w:szCs w:val="24"/>
        </w:rPr>
        <w:t>de su propiedad que deriva</w:t>
      </w:r>
      <w:r w:rsidR="00FD148C">
        <w:rPr>
          <w:rFonts w:ascii="Arial" w:hAnsi="Arial" w:cs="Arial"/>
          <w:sz w:val="24"/>
          <w:szCs w:val="24"/>
        </w:rPr>
        <w:t xml:space="preserve"> al ga</w:t>
      </w:r>
      <w:r w:rsidR="00EC5F07">
        <w:rPr>
          <w:rFonts w:ascii="Arial" w:hAnsi="Arial" w:cs="Arial"/>
          <w:sz w:val="24"/>
          <w:szCs w:val="24"/>
        </w:rPr>
        <w:t>lpón  donde se guarda el camión</w:t>
      </w:r>
      <w:r w:rsidR="00FD148C">
        <w:rPr>
          <w:rFonts w:ascii="Arial" w:hAnsi="Arial" w:cs="Arial"/>
          <w:sz w:val="24"/>
          <w:szCs w:val="24"/>
        </w:rPr>
        <w:t xml:space="preserve"> que presta servicios (utilizado para remolcar la maquina limpia cole</w:t>
      </w:r>
      <w:r w:rsidR="002F5F1C">
        <w:rPr>
          <w:rFonts w:ascii="Arial" w:hAnsi="Arial" w:cs="Arial"/>
          <w:sz w:val="24"/>
          <w:szCs w:val="24"/>
        </w:rPr>
        <w:t>ctores) a dicha Administración. Al respecto, la</w:t>
      </w:r>
      <w:r w:rsidR="00FD148C">
        <w:rPr>
          <w:rFonts w:ascii="Arial" w:hAnsi="Arial" w:cs="Arial"/>
          <w:sz w:val="24"/>
          <w:szCs w:val="24"/>
        </w:rPr>
        <w:t xml:space="preserve"> División de Asesoría Letrada con fecha  13.9.18, </w:t>
      </w:r>
      <w:r w:rsidR="009F6DE9">
        <w:rPr>
          <w:rFonts w:ascii="Arial" w:hAnsi="Arial" w:cs="Arial"/>
          <w:sz w:val="24"/>
          <w:szCs w:val="24"/>
        </w:rPr>
        <w:t xml:space="preserve"> informa que </w:t>
      </w:r>
      <w:r w:rsidR="00FD148C">
        <w:rPr>
          <w:rFonts w:ascii="Arial" w:hAnsi="Arial" w:cs="Arial"/>
          <w:sz w:val="24"/>
          <w:szCs w:val="24"/>
        </w:rPr>
        <w:t>se deberá aguardar a las resultancias de la investigación administrativa para suscribir o no el contrato  correspondien</w:t>
      </w:r>
      <w:r w:rsidR="004D79D3">
        <w:rPr>
          <w:rFonts w:ascii="Arial" w:hAnsi="Arial" w:cs="Arial"/>
          <w:sz w:val="24"/>
          <w:szCs w:val="24"/>
        </w:rPr>
        <w:t xml:space="preserve">te con la Sra. </w:t>
      </w:r>
      <w:proofErr w:type="spellStart"/>
      <w:r w:rsidR="004D79D3">
        <w:rPr>
          <w:rFonts w:ascii="Arial" w:hAnsi="Arial" w:cs="Arial"/>
          <w:sz w:val="24"/>
          <w:szCs w:val="24"/>
        </w:rPr>
        <w:t>Bentancor</w:t>
      </w:r>
      <w:proofErr w:type="spellEnd"/>
      <w:r w:rsidR="004D79D3">
        <w:rPr>
          <w:rFonts w:ascii="Arial" w:hAnsi="Arial" w:cs="Arial"/>
          <w:sz w:val="24"/>
          <w:szCs w:val="24"/>
        </w:rPr>
        <w:t>;</w:t>
      </w:r>
    </w:p>
    <w:p w:rsidR="004D1583" w:rsidRDefault="004D1583" w:rsidP="004D1583">
      <w:pPr>
        <w:spacing w:after="0" w:line="360" w:lineRule="auto"/>
        <w:jc w:val="both"/>
        <w:rPr>
          <w:rFonts w:ascii="Arial" w:hAnsi="Arial" w:cs="Arial"/>
          <w:sz w:val="24"/>
          <w:szCs w:val="24"/>
        </w:rPr>
      </w:pPr>
      <w:r w:rsidRPr="004D79D3">
        <w:rPr>
          <w:rFonts w:ascii="Arial" w:hAnsi="Arial" w:cs="Arial"/>
          <w:b/>
          <w:sz w:val="24"/>
          <w:szCs w:val="24"/>
        </w:rPr>
        <w:t xml:space="preserve">                                 </w:t>
      </w:r>
      <w:r w:rsidR="00D2260E">
        <w:rPr>
          <w:rFonts w:ascii="Arial" w:hAnsi="Arial" w:cs="Arial"/>
          <w:b/>
          <w:sz w:val="24"/>
          <w:szCs w:val="24"/>
        </w:rPr>
        <w:t xml:space="preserve">               </w:t>
      </w:r>
      <w:r w:rsidR="00136496">
        <w:rPr>
          <w:rFonts w:ascii="Arial" w:hAnsi="Arial" w:cs="Arial"/>
          <w:b/>
          <w:sz w:val="24"/>
          <w:szCs w:val="24"/>
        </w:rPr>
        <w:t>6</w:t>
      </w:r>
      <w:r w:rsidRPr="004D79D3">
        <w:rPr>
          <w:rFonts w:ascii="Arial" w:hAnsi="Arial" w:cs="Arial"/>
          <w:b/>
          <w:sz w:val="24"/>
          <w:szCs w:val="24"/>
        </w:rPr>
        <w:t>)</w:t>
      </w:r>
      <w:r>
        <w:rPr>
          <w:rFonts w:ascii="Arial" w:hAnsi="Arial" w:cs="Arial"/>
          <w:sz w:val="24"/>
          <w:szCs w:val="24"/>
        </w:rPr>
        <w:t xml:space="preserve"> que  por Resolución R/D 533/18 d</w:t>
      </w:r>
      <w:r w:rsidR="00EB6A4A">
        <w:rPr>
          <w:rFonts w:ascii="Arial" w:hAnsi="Arial" w:cs="Arial"/>
          <w:sz w:val="24"/>
          <w:szCs w:val="24"/>
        </w:rPr>
        <w:t>e fecha 23.5.18</w:t>
      </w:r>
      <w:r w:rsidR="00136496">
        <w:rPr>
          <w:rFonts w:ascii="Arial" w:hAnsi="Arial" w:cs="Arial"/>
          <w:sz w:val="24"/>
          <w:szCs w:val="24"/>
        </w:rPr>
        <w:t>,</w:t>
      </w:r>
      <w:r w:rsidR="00EB6A4A">
        <w:rPr>
          <w:rFonts w:ascii="Arial" w:hAnsi="Arial" w:cs="Arial"/>
          <w:sz w:val="24"/>
          <w:szCs w:val="24"/>
        </w:rPr>
        <w:t xml:space="preserve"> el Directorio, </w:t>
      </w:r>
      <w:r>
        <w:rPr>
          <w:rFonts w:ascii="Arial" w:hAnsi="Arial" w:cs="Arial"/>
          <w:sz w:val="24"/>
          <w:szCs w:val="24"/>
        </w:rPr>
        <w:t xml:space="preserve"> </w:t>
      </w:r>
      <w:r w:rsidR="00EB6A4A">
        <w:rPr>
          <w:rFonts w:ascii="Arial" w:hAnsi="Arial" w:cs="Arial"/>
          <w:sz w:val="24"/>
          <w:szCs w:val="24"/>
        </w:rPr>
        <w:t xml:space="preserve">aprobó </w:t>
      </w:r>
      <w:r>
        <w:rPr>
          <w:rFonts w:ascii="Arial" w:hAnsi="Arial" w:cs="Arial"/>
          <w:sz w:val="24"/>
          <w:szCs w:val="24"/>
        </w:rPr>
        <w:t>la realización de</w:t>
      </w:r>
      <w:r w:rsidR="002F5F1C">
        <w:rPr>
          <w:rFonts w:ascii="Arial" w:hAnsi="Arial" w:cs="Arial"/>
          <w:sz w:val="24"/>
          <w:szCs w:val="24"/>
        </w:rPr>
        <w:t xml:space="preserve">l segundo </w:t>
      </w:r>
      <w:r>
        <w:rPr>
          <w:rFonts w:ascii="Arial" w:hAnsi="Arial" w:cs="Arial"/>
          <w:sz w:val="24"/>
          <w:szCs w:val="24"/>
        </w:rPr>
        <w:t xml:space="preserve"> llamado a inscripción a interesados </w:t>
      </w:r>
      <w:r w:rsidR="002F5F1C">
        <w:rPr>
          <w:rFonts w:ascii="Arial" w:hAnsi="Arial" w:cs="Arial"/>
          <w:sz w:val="24"/>
          <w:szCs w:val="24"/>
        </w:rPr>
        <w:t xml:space="preserve">alegando que </w:t>
      </w:r>
      <w:r>
        <w:rPr>
          <w:rFonts w:ascii="Arial" w:hAnsi="Arial" w:cs="Arial"/>
          <w:sz w:val="24"/>
          <w:szCs w:val="24"/>
        </w:rPr>
        <w:t xml:space="preserve">debido a que muchos </w:t>
      </w:r>
      <w:r w:rsidR="002F5F1C">
        <w:rPr>
          <w:rFonts w:ascii="Arial" w:hAnsi="Arial" w:cs="Arial"/>
          <w:sz w:val="24"/>
          <w:szCs w:val="24"/>
        </w:rPr>
        <w:t xml:space="preserve"> de los </w:t>
      </w:r>
      <w:r>
        <w:rPr>
          <w:rFonts w:ascii="Arial" w:hAnsi="Arial" w:cs="Arial"/>
          <w:sz w:val="24"/>
          <w:szCs w:val="24"/>
        </w:rPr>
        <w:t xml:space="preserve">que resultaron </w:t>
      </w:r>
      <w:r>
        <w:rPr>
          <w:rFonts w:ascii="Arial" w:hAnsi="Arial" w:cs="Arial"/>
          <w:sz w:val="24"/>
          <w:szCs w:val="24"/>
        </w:rPr>
        <w:lastRenderedPageBreak/>
        <w:t>sorteados, no cumplían los requisitos exigidos, renuncia</w:t>
      </w:r>
      <w:r w:rsidR="002F5F1C">
        <w:rPr>
          <w:rFonts w:ascii="Arial" w:hAnsi="Arial" w:cs="Arial"/>
          <w:sz w:val="24"/>
          <w:szCs w:val="24"/>
        </w:rPr>
        <w:t xml:space="preserve">ron </w:t>
      </w:r>
      <w:r>
        <w:rPr>
          <w:rFonts w:ascii="Arial" w:hAnsi="Arial" w:cs="Arial"/>
          <w:sz w:val="24"/>
          <w:szCs w:val="24"/>
        </w:rPr>
        <w:t xml:space="preserve"> de algunos y en algunas localidades no se complementaron la cantidad de inscriptos requeridos;</w:t>
      </w:r>
    </w:p>
    <w:p w:rsidR="004D1583" w:rsidRDefault="004D1583" w:rsidP="004D1583">
      <w:pPr>
        <w:spacing w:after="0" w:line="360" w:lineRule="auto"/>
        <w:jc w:val="both"/>
        <w:rPr>
          <w:rFonts w:ascii="Arial" w:hAnsi="Arial" w:cs="Arial"/>
          <w:sz w:val="24"/>
          <w:szCs w:val="24"/>
        </w:rPr>
      </w:pPr>
      <w:r>
        <w:rPr>
          <w:rFonts w:ascii="Arial" w:hAnsi="Arial" w:cs="Arial"/>
          <w:sz w:val="24"/>
          <w:szCs w:val="24"/>
        </w:rPr>
        <w:t xml:space="preserve">                                  </w:t>
      </w:r>
      <w:r w:rsidR="00D2260E">
        <w:rPr>
          <w:rFonts w:ascii="Arial" w:hAnsi="Arial" w:cs="Arial"/>
          <w:sz w:val="24"/>
          <w:szCs w:val="24"/>
        </w:rPr>
        <w:t xml:space="preserve">             </w:t>
      </w:r>
      <w:r w:rsidR="00136496" w:rsidRPr="00D2260E">
        <w:rPr>
          <w:rFonts w:ascii="Arial" w:hAnsi="Arial" w:cs="Arial"/>
          <w:b/>
          <w:sz w:val="24"/>
          <w:szCs w:val="24"/>
        </w:rPr>
        <w:t>7</w:t>
      </w:r>
      <w:r w:rsidRPr="004D1583">
        <w:rPr>
          <w:rFonts w:ascii="Arial" w:hAnsi="Arial" w:cs="Arial"/>
          <w:b/>
          <w:sz w:val="24"/>
          <w:szCs w:val="24"/>
        </w:rPr>
        <w:t>)</w:t>
      </w:r>
      <w:r>
        <w:rPr>
          <w:rFonts w:ascii="Arial" w:hAnsi="Arial" w:cs="Arial"/>
          <w:sz w:val="24"/>
          <w:szCs w:val="24"/>
        </w:rPr>
        <w:t xml:space="preserve"> que, con fecha 24.8.18, se llevó a cabo el correspondiente sorteo, de conformidad a lo estipulado en el Pliego de Condiciones aprobado, </w:t>
      </w:r>
      <w:r w:rsidR="00136496">
        <w:rPr>
          <w:rFonts w:ascii="Arial" w:hAnsi="Arial" w:cs="Arial"/>
          <w:sz w:val="24"/>
          <w:szCs w:val="24"/>
        </w:rPr>
        <w:t>agregándose</w:t>
      </w:r>
      <w:r>
        <w:rPr>
          <w:rFonts w:ascii="Arial" w:hAnsi="Arial" w:cs="Arial"/>
          <w:sz w:val="24"/>
          <w:szCs w:val="24"/>
        </w:rPr>
        <w:t xml:space="preserve"> la planilla de adjudicatarios con la calificación de titular y suplente;</w:t>
      </w:r>
    </w:p>
    <w:p w:rsidR="00A71409" w:rsidRDefault="004D1583" w:rsidP="005018DD">
      <w:pPr>
        <w:spacing w:after="0" w:line="360" w:lineRule="auto"/>
        <w:jc w:val="both"/>
        <w:rPr>
          <w:rFonts w:ascii="Arial" w:hAnsi="Arial" w:cs="Arial"/>
          <w:sz w:val="24"/>
          <w:szCs w:val="24"/>
        </w:rPr>
      </w:pPr>
      <w:r w:rsidRPr="004D1583">
        <w:rPr>
          <w:rFonts w:ascii="Arial" w:hAnsi="Arial" w:cs="Arial"/>
          <w:b/>
          <w:sz w:val="24"/>
          <w:szCs w:val="24"/>
        </w:rPr>
        <w:t xml:space="preserve">                                   </w:t>
      </w:r>
      <w:r w:rsidR="00D2260E">
        <w:rPr>
          <w:rFonts w:ascii="Arial" w:hAnsi="Arial" w:cs="Arial"/>
          <w:b/>
          <w:sz w:val="24"/>
          <w:szCs w:val="24"/>
        </w:rPr>
        <w:t xml:space="preserve">            </w:t>
      </w:r>
      <w:r w:rsidR="00136496">
        <w:rPr>
          <w:rFonts w:ascii="Arial" w:hAnsi="Arial" w:cs="Arial"/>
          <w:b/>
          <w:sz w:val="24"/>
          <w:szCs w:val="24"/>
        </w:rPr>
        <w:t>8</w:t>
      </w:r>
      <w:r w:rsidRPr="004D1583">
        <w:rPr>
          <w:rFonts w:ascii="Arial" w:hAnsi="Arial" w:cs="Arial"/>
          <w:b/>
          <w:sz w:val="24"/>
          <w:szCs w:val="24"/>
        </w:rPr>
        <w:t>)</w:t>
      </w:r>
      <w:r>
        <w:rPr>
          <w:rFonts w:ascii="Arial" w:hAnsi="Arial" w:cs="Arial"/>
          <w:sz w:val="24"/>
          <w:szCs w:val="24"/>
        </w:rPr>
        <w:t xml:space="preserve"> que por Resolución R/D N° 1097/18 de fecha 26.9.18, el Directorio</w:t>
      </w:r>
      <w:r w:rsidR="00EB6A4A">
        <w:rPr>
          <w:rFonts w:ascii="Arial" w:hAnsi="Arial" w:cs="Arial"/>
          <w:sz w:val="24"/>
          <w:szCs w:val="24"/>
        </w:rPr>
        <w:t>,</w:t>
      </w:r>
      <w:r>
        <w:rPr>
          <w:rFonts w:ascii="Arial" w:hAnsi="Arial" w:cs="Arial"/>
          <w:sz w:val="24"/>
          <w:szCs w:val="24"/>
        </w:rPr>
        <w:t xml:space="preserve"> tomo conocimiento del segundo sorteo y  aprobó las nómina de favorecidos, la contratación por el plazo de 3 años de las personas que figuran en las nóminas en carácter de titulares</w:t>
      </w:r>
      <w:r w:rsidR="00136496">
        <w:rPr>
          <w:rFonts w:ascii="Arial" w:hAnsi="Arial" w:cs="Arial"/>
          <w:sz w:val="24"/>
          <w:szCs w:val="24"/>
        </w:rPr>
        <w:t>,</w:t>
      </w:r>
      <w:r>
        <w:rPr>
          <w:rFonts w:ascii="Arial" w:hAnsi="Arial" w:cs="Arial"/>
          <w:sz w:val="24"/>
          <w:szCs w:val="24"/>
        </w:rPr>
        <w:t xml:space="preserve"> así como de los suplentes ante la ocurrencia de alguna de las hipótesis previstas en el pliego</w:t>
      </w:r>
      <w:r w:rsidR="00136496">
        <w:rPr>
          <w:rFonts w:ascii="Arial" w:hAnsi="Arial" w:cs="Arial"/>
          <w:sz w:val="24"/>
          <w:szCs w:val="24"/>
        </w:rPr>
        <w:t xml:space="preserve">, </w:t>
      </w:r>
      <w:r>
        <w:rPr>
          <w:rFonts w:ascii="Arial" w:hAnsi="Arial" w:cs="Arial"/>
          <w:sz w:val="24"/>
          <w:szCs w:val="24"/>
        </w:rPr>
        <w:t xml:space="preserve"> </w:t>
      </w:r>
      <w:r w:rsidR="00136496">
        <w:rPr>
          <w:rFonts w:ascii="Arial" w:hAnsi="Arial" w:cs="Arial"/>
          <w:sz w:val="24"/>
          <w:szCs w:val="24"/>
        </w:rPr>
        <w:t>autorizándose</w:t>
      </w:r>
      <w:r>
        <w:rPr>
          <w:rFonts w:ascii="Arial" w:hAnsi="Arial" w:cs="Arial"/>
          <w:sz w:val="24"/>
          <w:szCs w:val="24"/>
        </w:rPr>
        <w:t xml:space="preserve"> un crédito por la suma $ </w:t>
      </w:r>
      <w:r w:rsidR="00136496">
        <w:rPr>
          <w:rFonts w:ascii="Arial" w:hAnsi="Arial" w:cs="Arial"/>
          <w:sz w:val="24"/>
          <w:szCs w:val="24"/>
        </w:rPr>
        <w:t>90.348.635, como</w:t>
      </w:r>
      <w:r>
        <w:rPr>
          <w:rFonts w:ascii="Arial" w:hAnsi="Arial" w:cs="Arial"/>
          <w:sz w:val="24"/>
          <w:szCs w:val="24"/>
        </w:rPr>
        <w:t xml:space="preserve"> preventivo de gastos por concepto de la contratación  referida;</w:t>
      </w:r>
    </w:p>
    <w:p w:rsidR="007F2332" w:rsidRDefault="004D1583" w:rsidP="005018DD">
      <w:pPr>
        <w:spacing w:after="0" w:line="360" w:lineRule="auto"/>
        <w:jc w:val="both"/>
        <w:rPr>
          <w:rFonts w:ascii="Arial" w:hAnsi="Arial" w:cs="Arial"/>
          <w:sz w:val="24"/>
          <w:szCs w:val="24"/>
        </w:rPr>
      </w:pPr>
      <w:r>
        <w:rPr>
          <w:rFonts w:ascii="Arial" w:hAnsi="Arial" w:cs="Arial"/>
          <w:b/>
          <w:sz w:val="24"/>
          <w:szCs w:val="24"/>
        </w:rPr>
        <w:t xml:space="preserve">    </w:t>
      </w:r>
      <w:r w:rsidR="002F5F1C">
        <w:rPr>
          <w:rFonts w:ascii="Arial" w:hAnsi="Arial" w:cs="Arial"/>
          <w:b/>
          <w:sz w:val="24"/>
          <w:szCs w:val="24"/>
        </w:rPr>
        <w:t xml:space="preserve">                             </w:t>
      </w:r>
      <w:r w:rsidR="00D2260E">
        <w:rPr>
          <w:rFonts w:ascii="Arial" w:hAnsi="Arial" w:cs="Arial"/>
          <w:b/>
          <w:sz w:val="24"/>
          <w:szCs w:val="24"/>
        </w:rPr>
        <w:t xml:space="preserve">           </w:t>
      </w:r>
      <w:r w:rsidR="00136496">
        <w:rPr>
          <w:rFonts w:ascii="Arial" w:hAnsi="Arial" w:cs="Arial"/>
          <w:b/>
          <w:sz w:val="24"/>
          <w:szCs w:val="24"/>
        </w:rPr>
        <w:t>9</w:t>
      </w:r>
      <w:r w:rsidR="00AD2A1D" w:rsidRPr="00A642FE">
        <w:rPr>
          <w:rFonts w:ascii="Arial" w:hAnsi="Arial" w:cs="Arial"/>
          <w:b/>
          <w:sz w:val="24"/>
          <w:szCs w:val="24"/>
        </w:rPr>
        <w:t>)</w:t>
      </w:r>
      <w:r w:rsidR="00AD2A1D">
        <w:rPr>
          <w:rFonts w:ascii="Arial" w:hAnsi="Arial" w:cs="Arial"/>
          <w:sz w:val="24"/>
          <w:szCs w:val="24"/>
        </w:rPr>
        <w:t xml:space="preserve"> que se </w:t>
      </w:r>
      <w:r w:rsidR="005018DD">
        <w:rPr>
          <w:rFonts w:ascii="Arial" w:hAnsi="Arial" w:cs="Arial"/>
          <w:sz w:val="24"/>
          <w:szCs w:val="24"/>
        </w:rPr>
        <w:t>notificó</w:t>
      </w:r>
      <w:r w:rsidR="00AD2A1D">
        <w:rPr>
          <w:rFonts w:ascii="Arial" w:hAnsi="Arial" w:cs="Arial"/>
          <w:sz w:val="24"/>
          <w:szCs w:val="24"/>
        </w:rPr>
        <w:t xml:space="preserve"> a cada uno de los que resultaron sorteados; </w:t>
      </w:r>
    </w:p>
    <w:p w:rsidR="00136496" w:rsidRPr="00BA4574" w:rsidRDefault="004D1583" w:rsidP="00136496">
      <w:pPr>
        <w:spacing w:after="0" w:line="360" w:lineRule="auto"/>
        <w:jc w:val="both"/>
        <w:rPr>
          <w:rFonts w:ascii="Arial" w:hAnsi="Arial" w:cs="Arial"/>
          <w:b/>
          <w:sz w:val="24"/>
          <w:szCs w:val="24"/>
        </w:rPr>
      </w:pPr>
      <w:r w:rsidRPr="004D1583">
        <w:rPr>
          <w:rFonts w:ascii="Arial" w:hAnsi="Arial" w:cs="Arial"/>
          <w:b/>
          <w:sz w:val="24"/>
          <w:szCs w:val="24"/>
        </w:rPr>
        <w:t xml:space="preserve">        </w:t>
      </w:r>
      <w:r w:rsidR="00136496">
        <w:rPr>
          <w:rFonts w:ascii="Arial" w:hAnsi="Arial" w:cs="Arial"/>
          <w:b/>
          <w:sz w:val="24"/>
          <w:szCs w:val="24"/>
        </w:rPr>
        <w:t xml:space="preserve">                        </w:t>
      </w:r>
      <w:r w:rsidR="00D2260E">
        <w:rPr>
          <w:rFonts w:ascii="Arial" w:hAnsi="Arial" w:cs="Arial"/>
          <w:b/>
          <w:sz w:val="24"/>
          <w:szCs w:val="24"/>
        </w:rPr>
        <w:t xml:space="preserve">           </w:t>
      </w:r>
      <w:r w:rsidR="002F5F1C">
        <w:rPr>
          <w:rFonts w:ascii="Arial" w:hAnsi="Arial" w:cs="Arial"/>
          <w:b/>
          <w:sz w:val="24"/>
          <w:szCs w:val="24"/>
        </w:rPr>
        <w:t>1</w:t>
      </w:r>
      <w:r w:rsidR="00136496">
        <w:rPr>
          <w:rFonts w:ascii="Arial" w:hAnsi="Arial" w:cs="Arial"/>
          <w:b/>
          <w:sz w:val="24"/>
          <w:szCs w:val="24"/>
        </w:rPr>
        <w:t>0</w:t>
      </w:r>
      <w:r w:rsidRPr="004D1583">
        <w:rPr>
          <w:rFonts w:ascii="Arial" w:hAnsi="Arial" w:cs="Arial"/>
          <w:b/>
          <w:sz w:val="24"/>
          <w:szCs w:val="24"/>
        </w:rPr>
        <w:t>)</w:t>
      </w:r>
      <w:r>
        <w:rPr>
          <w:rFonts w:ascii="Arial" w:hAnsi="Arial" w:cs="Arial"/>
          <w:sz w:val="24"/>
          <w:szCs w:val="24"/>
        </w:rPr>
        <w:t xml:space="preserve"> </w:t>
      </w:r>
      <w:r w:rsidR="00136496">
        <w:rPr>
          <w:rFonts w:ascii="Arial" w:hAnsi="Arial" w:cs="Arial"/>
          <w:sz w:val="24"/>
          <w:szCs w:val="24"/>
        </w:rPr>
        <w:t>que</w:t>
      </w:r>
      <w:r w:rsidR="00136496" w:rsidRPr="00D37967">
        <w:rPr>
          <w:rFonts w:ascii="Arial" w:hAnsi="Arial" w:cs="Arial"/>
          <w:sz w:val="24"/>
          <w:szCs w:val="24"/>
        </w:rPr>
        <w:t xml:space="preserve"> </w:t>
      </w:r>
      <w:r w:rsidR="00136496">
        <w:rPr>
          <w:rFonts w:ascii="Arial" w:hAnsi="Arial" w:cs="Arial"/>
          <w:sz w:val="24"/>
          <w:szCs w:val="24"/>
        </w:rPr>
        <w:t>con fecha 26.10.18, p</w:t>
      </w:r>
      <w:r w:rsidR="00136496" w:rsidRPr="005D455D">
        <w:rPr>
          <w:rFonts w:ascii="Arial" w:hAnsi="Arial" w:cs="Arial"/>
          <w:spacing w:val="-3"/>
          <w:sz w:val="24"/>
          <w:szCs w:val="24"/>
          <w:lang w:val="es-ES_tradnl"/>
        </w:rPr>
        <w:t>ar</w:t>
      </w:r>
      <w:r w:rsidR="00136496">
        <w:rPr>
          <w:rFonts w:ascii="Arial" w:hAnsi="Arial" w:cs="Arial"/>
          <w:spacing w:val="-3"/>
          <w:sz w:val="24"/>
          <w:szCs w:val="24"/>
          <w:lang w:val="es-ES_tradnl"/>
        </w:rPr>
        <w:t xml:space="preserve">a mejor proveer, se solicitó la  remisión de </w:t>
      </w:r>
      <w:r w:rsidR="00136496" w:rsidRPr="005D455D">
        <w:rPr>
          <w:rFonts w:ascii="Arial" w:hAnsi="Arial" w:cs="Arial"/>
          <w:spacing w:val="-3"/>
          <w:sz w:val="24"/>
          <w:szCs w:val="24"/>
          <w:lang w:val="es-ES_tradnl"/>
        </w:rPr>
        <w:t xml:space="preserve"> todas las actuaciones relacionadas con el procedimiento especial aprobado p</w:t>
      </w:r>
      <w:proofErr w:type="spellStart"/>
      <w:r w:rsidR="00136496" w:rsidRPr="005D455D">
        <w:rPr>
          <w:rFonts w:ascii="Arial" w:hAnsi="Arial" w:cs="Arial"/>
          <w:sz w:val="24"/>
          <w:szCs w:val="24"/>
        </w:rPr>
        <w:t>or</w:t>
      </w:r>
      <w:proofErr w:type="spellEnd"/>
      <w:r w:rsidR="00136496" w:rsidRPr="005D455D">
        <w:rPr>
          <w:rFonts w:ascii="Arial" w:hAnsi="Arial" w:cs="Arial"/>
          <w:sz w:val="24"/>
          <w:szCs w:val="24"/>
        </w:rPr>
        <w:t xml:space="preserve"> el Directorio en Resolución R/D N° 549/17 de fecha 11.5.17</w:t>
      </w:r>
      <w:r w:rsidR="00136496">
        <w:rPr>
          <w:rFonts w:ascii="Arial" w:hAnsi="Arial" w:cs="Arial"/>
          <w:sz w:val="24"/>
          <w:szCs w:val="24"/>
        </w:rPr>
        <w:t>,</w:t>
      </w:r>
      <w:r w:rsidR="00136496" w:rsidRPr="005D455D">
        <w:rPr>
          <w:rFonts w:ascii="Arial" w:hAnsi="Arial" w:cs="Arial"/>
          <w:sz w:val="24"/>
          <w:szCs w:val="24"/>
        </w:rPr>
        <w:t xml:space="preserve"> para la contratación de </w:t>
      </w:r>
      <w:r w:rsidR="00136496">
        <w:rPr>
          <w:rFonts w:ascii="Arial" w:hAnsi="Arial" w:cs="Arial"/>
          <w:sz w:val="24"/>
          <w:szCs w:val="24"/>
        </w:rPr>
        <w:t>s</w:t>
      </w:r>
      <w:r w:rsidR="00136496" w:rsidRPr="005D455D">
        <w:rPr>
          <w:rFonts w:ascii="Arial" w:hAnsi="Arial" w:cs="Arial"/>
          <w:sz w:val="24"/>
          <w:szCs w:val="24"/>
        </w:rPr>
        <w:t>ervicios de vehículo con chofer y Registro de Proveedores del Servicio de vehículos con</w:t>
      </w:r>
      <w:r w:rsidR="00136496">
        <w:rPr>
          <w:rFonts w:ascii="Arial" w:hAnsi="Arial" w:cs="Arial"/>
          <w:sz w:val="24"/>
          <w:szCs w:val="24"/>
        </w:rPr>
        <w:t>, y que  se explicaran  las razones por las cuales se propuso realizar un segundo llamado  (siendo que el primer llamado preveía una lista de suplentes) y la necesidad de contratar 35 vehículos con chofer y luego se disponen únicamente 33 unidades, y  en caso de que  ello tuviera   relación con recursos o reclamaciones al respecto, se adjuntaran las actuaciones respectivas;</w:t>
      </w:r>
    </w:p>
    <w:p w:rsidR="004D1583" w:rsidRDefault="00136496" w:rsidP="00136496">
      <w:pPr>
        <w:spacing w:after="0" w:line="360" w:lineRule="auto"/>
        <w:jc w:val="both"/>
        <w:rPr>
          <w:rFonts w:ascii="Arial" w:hAnsi="Arial" w:cs="Arial"/>
          <w:sz w:val="24"/>
          <w:szCs w:val="24"/>
        </w:rPr>
      </w:pPr>
      <w:r w:rsidRPr="004D79D3">
        <w:rPr>
          <w:rFonts w:ascii="Arial" w:hAnsi="Arial" w:cs="Arial"/>
          <w:b/>
          <w:sz w:val="24"/>
          <w:szCs w:val="24"/>
        </w:rPr>
        <w:t xml:space="preserve"> </w:t>
      </w:r>
      <w:r>
        <w:rPr>
          <w:rFonts w:ascii="Arial" w:hAnsi="Arial" w:cs="Arial"/>
          <w:b/>
          <w:sz w:val="24"/>
          <w:szCs w:val="24"/>
        </w:rPr>
        <w:t xml:space="preserve">                               </w:t>
      </w:r>
      <w:r w:rsidR="00D2260E">
        <w:rPr>
          <w:rFonts w:ascii="Arial" w:hAnsi="Arial" w:cs="Arial"/>
          <w:b/>
          <w:sz w:val="24"/>
          <w:szCs w:val="24"/>
        </w:rPr>
        <w:t xml:space="preserve">           </w:t>
      </w:r>
      <w:r>
        <w:rPr>
          <w:rFonts w:ascii="Arial" w:hAnsi="Arial" w:cs="Arial"/>
          <w:b/>
          <w:sz w:val="24"/>
          <w:szCs w:val="24"/>
        </w:rPr>
        <w:t>11</w:t>
      </w:r>
      <w:r w:rsidRPr="004D79D3">
        <w:rPr>
          <w:rFonts w:ascii="Arial" w:hAnsi="Arial" w:cs="Arial"/>
          <w:b/>
          <w:sz w:val="24"/>
          <w:szCs w:val="24"/>
        </w:rPr>
        <w:t>)</w:t>
      </w:r>
      <w:r>
        <w:rPr>
          <w:rFonts w:ascii="Arial" w:hAnsi="Arial" w:cs="Arial"/>
          <w:sz w:val="24"/>
          <w:szCs w:val="24"/>
        </w:rPr>
        <w:t xml:space="preserve"> que en esta oportunidad, se remite la totalidad de las actuaciones surgiendo: 11</w:t>
      </w:r>
      <w:r w:rsidRPr="006B17D1">
        <w:rPr>
          <w:rFonts w:ascii="Arial" w:hAnsi="Arial" w:cs="Arial"/>
          <w:b/>
          <w:sz w:val="24"/>
          <w:szCs w:val="24"/>
        </w:rPr>
        <w:t>.</w:t>
      </w:r>
      <w:r>
        <w:rPr>
          <w:rFonts w:ascii="Arial" w:hAnsi="Arial" w:cs="Arial"/>
          <w:b/>
          <w:sz w:val="24"/>
          <w:szCs w:val="24"/>
        </w:rPr>
        <w:t>1)</w:t>
      </w:r>
      <w:r>
        <w:rPr>
          <w:rFonts w:ascii="Arial" w:hAnsi="Arial" w:cs="Arial"/>
          <w:sz w:val="24"/>
          <w:szCs w:val="24"/>
        </w:rPr>
        <w:t xml:space="preserve">  informe de la Gerencia Servicios Generales de fecha 6.11.18, en el que se expresa que la razón por la cual se </w:t>
      </w:r>
      <w:r>
        <w:rPr>
          <w:rFonts w:ascii="Arial" w:hAnsi="Arial" w:cs="Arial"/>
          <w:sz w:val="24"/>
          <w:szCs w:val="24"/>
        </w:rPr>
        <w:lastRenderedPageBreak/>
        <w:t>propone realizar un nuevo llamado  se encuentra en la  Resolución N° 533/18 de 23.5.18, debido a que de los 270 cupos sorteados al momento  quedaron sin cubrir 33; 11</w:t>
      </w:r>
      <w:r w:rsidRPr="006B17D1">
        <w:rPr>
          <w:rFonts w:ascii="Arial" w:hAnsi="Arial" w:cs="Arial"/>
          <w:b/>
          <w:sz w:val="24"/>
          <w:szCs w:val="24"/>
        </w:rPr>
        <w:t>.</w:t>
      </w:r>
      <w:r>
        <w:rPr>
          <w:rFonts w:ascii="Arial" w:hAnsi="Arial" w:cs="Arial"/>
          <w:b/>
          <w:sz w:val="24"/>
          <w:szCs w:val="24"/>
        </w:rPr>
        <w:t xml:space="preserve">2) </w:t>
      </w:r>
      <w:r>
        <w:rPr>
          <w:rFonts w:ascii="Arial" w:hAnsi="Arial" w:cs="Arial"/>
          <w:sz w:val="24"/>
          <w:szCs w:val="24"/>
        </w:rPr>
        <w:t>que el segundo llamado a sorteo, se realizó con el mismo procedimiento especial y con el mismo Pliego que rigió para  el primero</w:t>
      </w:r>
      <w:r w:rsidR="00D2260E">
        <w:rPr>
          <w:rFonts w:ascii="Arial" w:hAnsi="Arial" w:cs="Arial"/>
          <w:sz w:val="24"/>
          <w:szCs w:val="24"/>
        </w:rPr>
        <w:t>;</w:t>
      </w:r>
    </w:p>
    <w:p w:rsidR="005018DD" w:rsidRDefault="005018DD" w:rsidP="00D2260E">
      <w:pPr>
        <w:spacing w:after="0" w:line="360" w:lineRule="auto"/>
        <w:ind w:firstLine="709"/>
        <w:jc w:val="both"/>
        <w:rPr>
          <w:rFonts w:ascii="Arial" w:hAnsi="Arial" w:cs="Arial"/>
          <w:sz w:val="24"/>
          <w:szCs w:val="24"/>
        </w:rPr>
      </w:pPr>
      <w:r w:rsidRPr="00A642FE">
        <w:rPr>
          <w:rFonts w:ascii="Arial" w:hAnsi="Arial" w:cs="Arial"/>
          <w:b/>
          <w:sz w:val="24"/>
          <w:szCs w:val="24"/>
        </w:rPr>
        <w:t>CONSIDERANDO:</w:t>
      </w:r>
      <w:r w:rsidRPr="00EB6A4A">
        <w:rPr>
          <w:rFonts w:ascii="Arial" w:hAnsi="Arial" w:cs="Arial"/>
          <w:b/>
          <w:sz w:val="24"/>
          <w:szCs w:val="24"/>
        </w:rPr>
        <w:t xml:space="preserve"> </w:t>
      </w:r>
      <w:r w:rsidR="00E565BC" w:rsidRPr="00EB6A4A">
        <w:rPr>
          <w:rFonts w:ascii="Arial" w:hAnsi="Arial" w:cs="Arial"/>
          <w:b/>
          <w:sz w:val="24"/>
          <w:szCs w:val="24"/>
        </w:rPr>
        <w:t xml:space="preserve">1) </w:t>
      </w:r>
      <w:r>
        <w:rPr>
          <w:rFonts w:ascii="Arial" w:hAnsi="Arial" w:cs="Arial"/>
          <w:sz w:val="24"/>
          <w:szCs w:val="24"/>
        </w:rPr>
        <w:t xml:space="preserve">que el procedimiento de contratación se </w:t>
      </w:r>
      <w:r w:rsidR="00A642FE">
        <w:rPr>
          <w:rFonts w:ascii="Arial" w:hAnsi="Arial" w:cs="Arial"/>
          <w:sz w:val="24"/>
          <w:szCs w:val="24"/>
        </w:rPr>
        <w:t>ajustó</w:t>
      </w:r>
      <w:r>
        <w:rPr>
          <w:rFonts w:ascii="Arial" w:hAnsi="Arial" w:cs="Arial"/>
          <w:sz w:val="24"/>
          <w:szCs w:val="24"/>
        </w:rPr>
        <w:t xml:space="preserve"> al </w:t>
      </w:r>
      <w:r w:rsidRPr="00A642FE">
        <w:rPr>
          <w:rFonts w:ascii="Arial" w:hAnsi="Arial" w:cs="Arial"/>
          <w:sz w:val="24"/>
          <w:szCs w:val="24"/>
        </w:rPr>
        <w:t>procedimiento especial, aprobado al amparo del art. 37 del TOCAF;</w:t>
      </w:r>
    </w:p>
    <w:p w:rsidR="006B17D1" w:rsidRPr="006B17D1" w:rsidRDefault="00EB6A4A" w:rsidP="00EB6A4A">
      <w:pPr>
        <w:spacing w:line="360" w:lineRule="auto"/>
        <w:ind w:firstLine="708"/>
        <w:jc w:val="both"/>
        <w:rPr>
          <w:rFonts w:ascii="Arial" w:hAnsi="Arial" w:cs="Arial"/>
          <w:sz w:val="24"/>
          <w:szCs w:val="24"/>
        </w:rPr>
      </w:pPr>
      <w:r>
        <w:rPr>
          <w:rFonts w:ascii="Arial" w:hAnsi="Arial" w:cs="Arial"/>
          <w:b/>
          <w:sz w:val="24"/>
          <w:szCs w:val="24"/>
        </w:rPr>
        <w:t xml:space="preserve">                       </w:t>
      </w:r>
      <w:r w:rsidR="006B17D1">
        <w:rPr>
          <w:rFonts w:ascii="Arial" w:hAnsi="Arial" w:cs="Arial"/>
          <w:b/>
          <w:sz w:val="24"/>
          <w:szCs w:val="24"/>
        </w:rPr>
        <w:t xml:space="preserve">  </w:t>
      </w:r>
      <w:r w:rsidR="00D2260E">
        <w:rPr>
          <w:rFonts w:ascii="Arial" w:hAnsi="Arial" w:cs="Arial"/>
          <w:b/>
          <w:sz w:val="24"/>
          <w:szCs w:val="24"/>
        </w:rPr>
        <w:t xml:space="preserve">     </w:t>
      </w:r>
      <w:r w:rsidRPr="00AC1846">
        <w:rPr>
          <w:rFonts w:ascii="Arial" w:hAnsi="Arial" w:cs="Arial"/>
          <w:b/>
          <w:sz w:val="24"/>
          <w:szCs w:val="24"/>
        </w:rPr>
        <w:t xml:space="preserve">2) </w:t>
      </w:r>
      <w:r w:rsidR="006B17D1" w:rsidRPr="006B17D1">
        <w:rPr>
          <w:rFonts w:ascii="Arial" w:hAnsi="Arial" w:cs="Arial"/>
          <w:sz w:val="24"/>
          <w:szCs w:val="24"/>
        </w:rPr>
        <w:t xml:space="preserve">que </w:t>
      </w:r>
      <w:r w:rsidR="002F5F1C">
        <w:rPr>
          <w:rFonts w:ascii="Arial" w:hAnsi="Arial" w:cs="Arial"/>
          <w:sz w:val="24"/>
          <w:szCs w:val="24"/>
        </w:rPr>
        <w:t xml:space="preserve">la Administración  no hizo </w:t>
      </w:r>
      <w:r w:rsidR="006B17D1" w:rsidRPr="006B17D1">
        <w:rPr>
          <w:rFonts w:ascii="Arial" w:hAnsi="Arial" w:cs="Arial"/>
          <w:sz w:val="24"/>
          <w:szCs w:val="24"/>
        </w:rPr>
        <w:t xml:space="preserve"> lugar a la petición interpuesta por Gerardo Castro y</w:t>
      </w:r>
      <w:r w:rsidR="002F5F1C">
        <w:rPr>
          <w:rFonts w:ascii="Arial" w:hAnsi="Arial" w:cs="Arial"/>
          <w:sz w:val="24"/>
          <w:szCs w:val="24"/>
        </w:rPr>
        <w:t xml:space="preserve"> aco</w:t>
      </w:r>
      <w:r w:rsidR="00513FD0">
        <w:rPr>
          <w:rFonts w:ascii="Arial" w:hAnsi="Arial" w:cs="Arial"/>
          <w:sz w:val="24"/>
          <w:szCs w:val="24"/>
        </w:rPr>
        <w:t xml:space="preserve">nsejó estar a </w:t>
      </w:r>
      <w:r w:rsidR="006B17D1" w:rsidRPr="006B17D1">
        <w:rPr>
          <w:rFonts w:ascii="Arial" w:hAnsi="Arial" w:cs="Arial"/>
          <w:sz w:val="24"/>
          <w:szCs w:val="24"/>
        </w:rPr>
        <w:t xml:space="preserve"> la espera de la</w:t>
      </w:r>
      <w:r w:rsidR="006B17D1">
        <w:rPr>
          <w:rFonts w:ascii="Arial" w:hAnsi="Arial" w:cs="Arial"/>
          <w:sz w:val="24"/>
          <w:szCs w:val="24"/>
        </w:rPr>
        <w:t>s</w:t>
      </w:r>
      <w:r w:rsidR="006B17D1" w:rsidRPr="006B17D1">
        <w:rPr>
          <w:rFonts w:ascii="Arial" w:hAnsi="Arial" w:cs="Arial"/>
          <w:sz w:val="24"/>
          <w:szCs w:val="24"/>
        </w:rPr>
        <w:t xml:space="preserve"> resultancias de la investigación administrativa en el caso de  Giovanna </w:t>
      </w:r>
      <w:proofErr w:type="spellStart"/>
      <w:r w:rsidR="006B17D1" w:rsidRPr="006B17D1">
        <w:rPr>
          <w:rFonts w:ascii="Arial" w:hAnsi="Arial" w:cs="Arial"/>
          <w:sz w:val="24"/>
          <w:szCs w:val="24"/>
        </w:rPr>
        <w:t>Bentancor</w:t>
      </w:r>
      <w:proofErr w:type="spellEnd"/>
      <w:r w:rsidR="006B17D1" w:rsidRPr="006B17D1">
        <w:rPr>
          <w:rFonts w:ascii="Arial" w:hAnsi="Arial" w:cs="Arial"/>
          <w:sz w:val="24"/>
          <w:szCs w:val="24"/>
        </w:rPr>
        <w:t>;</w:t>
      </w:r>
    </w:p>
    <w:p w:rsidR="00EB6A4A" w:rsidRPr="00AC1846" w:rsidRDefault="006B17D1" w:rsidP="00D2260E">
      <w:pPr>
        <w:spacing w:after="0" w:line="360" w:lineRule="auto"/>
        <w:ind w:firstLine="708"/>
        <w:jc w:val="both"/>
        <w:rPr>
          <w:rFonts w:ascii="Arial" w:hAnsi="Arial" w:cs="Arial"/>
          <w:sz w:val="24"/>
          <w:szCs w:val="24"/>
        </w:rPr>
      </w:pPr>
      <w:r>
        <w:rPr>
          <w:rFonts w:ascii="Arial" w:hAnsi="Arial" w:cs="Arial"/>
          <w:sz w:val="24"/>
          <w:szCs w:val="24"/>
        </w:rPr>
        <w:t xml:space="preserve">                  </w:t>
      </w:r>
      <w:r w:rsidR="00513FD0">
        <w:rPr>
          <w:rFonts w:ascii="Arial" w:hAnsi="Arial" w:cs="Arial"/>
          <w:sz w:val="24"/>
          <w:szCs w:val="24"/>
        </w:rPr>
        <w:t xml:space="preserve">      </w:t>
      </w:r>
      <w:r>
        <w:rPr>
          <w:rFonts w:ascii="Arial" w:hAnsi="Arial" w:cs="Arial"/>
          <w:sz w:val="24"/>
          <w:szCs w:val="24"/>
        </w:rPr>
        <w:t xml:space="preserve"> </w:t>
      </w:r>
      <w:r w:rsidR="00D2260E">
        <w:rPr>
          <w:rFonts w:ascii="Arial" w:hAnsi="Arial" w:cs="Arial"/>
          <w:sz w:val="24"/>
          <w:szCs w:val="24"/>
        </w:rPr>
        <w:t xml:space="preserve">     </w:t>
      </w:r>
      <w:r w:rsidR="00E22089" w:rsidRPr="006B17D1">
        <w:rPr>
          <w:rFonts w:ascii="Arial" w:hAnsi="Arial" w:cs="Arial"/>
          <w:b/>
          <w:sz w:val="24"/>
          <w:szCs w:val="24"/>
        </w:rPr>
        <w:t>3)</w:t>
      </w:r>
      <w:r w:rsidR="00E22089">
        <w:rPr>
          <w:rFonts w:ascii="Arial" w:hAnsi="Arial" w:cs="Arial"/>
          <w:sz w:val="24"/>
          <w:szCs w:val="24"/>
        </w:rPr>
        <w:t xml:space="preserve"> </w:t>
      </w:r>
      <w:r w:rsidR="00EB6A4A" w:rsidRPr="00AC1846">
        <w:rPr>
          <w:rFonts w:ascii="Arial" w:hAnsi="Arial" w:cs="Arial"/>
          <w:sz w:val="24"/>
          <w:szCs w:val="24"/>
        </w:rPr>
        <w:t>que la información correspondiente a la disponibilidad presupuestal en el rubro adecuado debe constar en</w:t>
      </w:r>
      <w:r w:rsidR="00513FD0">
        <w:rPr>
          <w:rFonts w:ascii="Arial" w:hAnsi="Arial" w:cs="Arial"/>
          <w:sz w:val="24"/>
          <w:szCs w:val="24"/>
        </w:rPr>
        <w:t xml:space="preserve"> la documentación que se remite a consideración de este Tribunal</w:t>
      </w:r>
      <w:r w:rsidR="00EB6A4A" w:rsidRPr="00AC1846">
        <w:rPr>
          <w:rFonts w:ascii="Arial" w:hAnsi="Arial" w:cs="Arial"/>
          <w:sz w:val="24"/>
          <w:szCs w:val="24"/>
        </w:rPr>
        <w:t>, según lo establecido en el  Artículo 1</w:t>
      </w:r>
      <w:r w:rsidR="00EB6A4A">
        <w:rPr>
          <w:rFonts w:ascii="Arial" w:hAnsi="Arial" w:cs="Arial"/>
          <w:sz w:val="24"/>
          <w:szCs w:val="24"/>
        </w:rPr>
        <w:t xml:space="preserve">3 numeral D) de la Ordenanza N° </w:t>
      </w:r>
      <w:r w:rsidR="00EB6A4A" w:rsidRPr="00AC1846">
        <w:rPr>
          <w:rFonts w:ascii="Arial" w:hAnsi="Arial" w:cs="Arial"/>
          <w:sz w:val="24"/>
          <w:szCs w:val="24"/>
        </w:rPr>
        <w:t xml:space="preserve">27 del Tribunal de Cuentas de fecha 22.05.1958; </w:t>
      </w:r>
    </w:p>
    <w:p w:rsidR="005018DD" w:rsidRDefault="005018DD" w:rsidP="00D2260E">
      <w:pPr>
        <w:spacing w:after="0" w:line="360" w:lineRule="auto"/>
        <w:ind w:firstLine="708"/>
        <w:jc w:val="both"/>
        <w:rPr>
          <w:rFonts w:ascii="Arial" w:hAnsi="Arial" w:cs="Arial"/>
          <w:sz w:val="24"/>
          <w:szCs w:val="24"/>
        </w:rPr>
      </w:pPr>
      <w:r w:rsidRPr="00A642FE">
        <w:rPr>
          <w:rFonts w:ascii="Arial" w:hAnsi="Arial" w:cs="Arial"/>
          <w:b/>
          <w:sz w:val="24"/>
          <w:szCs w:val="24"/>
        </w:rPr>
        <w:t>ATENTO</w:t>
      </w:r>
      <w:r>
        <w:rPr>
          <w:rFonts w:ascii="Arial" w:hAnsi="Arial" w:cs="Arial"/>
          <w:sz w:val="24"/>
          <w:szCs w:val="24"/>
        </w:rPr>
        <w:t xml:space="preserve">: a lo dispuesto por el art. 211 lit. B) de la Constitución de la Republica; </w:t>
      </w:r>
    </w:p>
    <w:p w:rsidR="005018DD" w:rsidRPr="00A642FE" w:rsidRDefault="005018DD" w:rsidP="00D2260E">
      <w:pPr>
        <w:spacing w:after="0" w:line="360" w:lineRule="auto"/>
        <w:jc w:val="center"/>
        <w:rPr>
          <w:rFonts w:ascii="Arial" w:hAnsi="Arial" w:cs="Arial"/>
          <w:b/>
          <w:sz w:val="24"/>
          <w:szCs w:val="24"/>
        </w:rPr>
      </w:pPr>
      <w:r w:rsidRPr="00A642FE">
        <w:rPr>
          <w:rFonts w:ascii="Arial" w:hAnsi="Arial" w:cs="Arial"/>
          <w:b/>
          <w:sz w:val="24"/>
          <w:szCs w:val="24"/>
        </w:rPr>
        <w:t>EL TRIBUNAL ACUERDA</w:t>
      </w:r>
    </w:p>
    <w:p w:rsidR="005018DD" w:rsidRDefault="005018DD" w:rsidP="00D2260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Cometer al Contador Delegado la intervención del gasto </w:t>
      </w:r>
      <w:r w:rsidR="00AA3BC7">
        <w:rPr>
          <w:rFonts w:ascii="Arial" w:hAnsi="Arial" w:cs="Arial"/>
          <w:sz w:val="24"/>
          <w:szCs w:val="24"/>
        </w:rPr>
        <w:t>de $</w:t>
      </w:r>
      <w:r w:rsidR="00EB6A4A">
        <w:rPr>
          <w:rFonts w:ascii="Arial" w:hAnsi="Arial" w:cs="Arial"/>
          <w:sz w:val="24"/>
          <w:szCs w:val="24"/>
        </w:rPr>
        <w:t>90.348.635</w:t>
      </w:r>
      <w:r w:rsidR="00AA3BC7">
        <w:rPr>
          <w:rFonts w:ascii="Arial" w:hAnsi="Arial" w:cs="Arial"/>
          <w:sz w:val="24"/>
          <w:szCs w:val="24"/>
        </w:rPr>
        <w:t>, previo control de la imputación en el grupo adecuado con disponibilidad suficiente.</w:t>
      </w:r>
    </w:p>
    <w:p w:rsidR="00EB6A4A" w:rsidRPr="005F790B" w:rsidRDefault="00EB6A4A" w:rsidP="00EB6A4A">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Téngase presente lo expresado en el Considerando </w:t>
      </w:r>
      <w:r w:rsidR="006B17D1">
        <w:rPr>
          <w:rFonts w:ascii="Arial" w:hAnsi="Arial" w:cs="Arial"/>
          <w:sz w:val="24"/>
          <w:szCs w:val="24"/>
        </w:rPr>
        <w:t>3</w:t>
      </w:r>
      <w:r>
        <w:rPr>
          <w:rFonts w:ascii="Arial" w:hAnsi="Arial" w:cs="Arial"/>
          <w:sz w:val="24"/>
          <w:szCs w:val="24"/>
        </w:rPr>
        <w:t xml:space="preserve">); </w:t>
      </w:r>
    </w:p>
    <w:p w:rsidR="00AA3BC7" w:rsidRDefault="00A642FE" w:rsidP="00A642F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Comuníquese</w:t>
      </w:r>
      <w:r w:rsidR="00AA3BC7">
        <w:rPr>
          <w:rFonts w:ascii="Arial" w:hAnsi="Arial" w:cs="Arial"/>
          <w:sz w:val="24"/>
          <w:szCs w:val="24"/>
        </w:rPr>
        <w:t xml:space="preserve"> a la Administración </w:t>
      </w:r>
      <w:r w:rsidR="00136496">
        <w:rPr>
          <w:rFonts w:ascii="Arial" w:hAnsi="Arial" w:cs="Arial"/>
          <w:sz w:val="24"/>
          <w:szCs w:val="24"/>
        </w:rPr>
        <w:t>a</w:t>
      </w:r>
      <w:r w:rsidR="009A0F45">
        <w:rPr>
          <w:rFonts w:ascii="Arial" w:hAnsi="Arial" w:cs="Arial"/>
          <w:sz w:val="24"/>
          <w:szCs w:val="24"/>
        </w:rPr>
        <w:t xml:space="preserve">ctuante y al Contador Delegado; y </w:t>
      </w:r>
    </w:p>
    <w:p w:rsidR="00AA3BC7" w:rsidRDefault="00AA3BC7" w:rsidP="00A642F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Devolver las actuaciones.</w:t>
      </w:r>
    </w:p>
    <w:p w:rsidR="00D2260E" w:rsidRDefault="00D2260E" w:rsidP="00AA3BC7">
      <w:pPr>
        <w:spacing w:after="0" w:line="360" w:lineRule="auto"/>
        <w:rPr>
          <w:rFonts w:ascii="Arial" w:hAnsi="Arial" w:cs="Arial"/>
          <w:sz w:val="24"/>
          <w:szCs w:val="24"/>
        </w:rPr>
      </w:pPr>
    </w:p>
    <w:p w:rsidR="00D2260E" w:rsidRDefault="00D2260E" w:rsidP="00AA3BC7">
      <w:pPr>
        <w:spacing w:after="0" w:line="360" w:lineRule="auto"/>
        <w:rPr>
          <w:rFonts w:ascii="Arial" w:hAnsi="Arial" w:cs="Arial"/>
          <w:sz w:val="24"/>
          <w:szCs w:val="24"/>
        </w:rPr>
      </w:pPr>
    </w:p>
    <w:p w:rsidR="00D2260E" w:rsidRDefault="00D2260E" w:rsidP="00AA3BC7">
      <w:pPr>
        <w:spacing w:after="0" w:line="360" w:lineRule="auto"/>
        <w:rPr>
          <w:rFonts w:ascii="Arial" w:hAnsi="Arial" w:cs="Arial"/>
          <w:sz w:val="24"/>
          <w:szCs w:val="24"/>
        </w:rPr>
      </w:pPr>
    </w:p>
    <w:p w:rsidR="00AA3BC7" w:rsidRDefault="00D2260E" w:rsidP="00AA3BC7">
      <w:pPr>
        <w:spacing w:after="0" w:line="360" w:lineRule="auto"/>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AA3BC7" w:rsidSect="00D2260E">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22270"/>
    <w:multiLevelType w:val="hybridMultilevel"/>
    <w:tmpl w:val="AB823D7C"/>
    <w:lvl w:ilvl="0" w:tplc="3126F8B8">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5205508D"/>
    <w:multiLevelType w:val="hybridMultilevel"/>
    <w:tmpl w:val="E44A7FFE"/>
    <w:lvl w:ilvl="0" w:tplc="FAA655D4">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85"/>
    <w:rsid w:val="000D3FA7"/>
    <w:rsid w:val="001113E2"/>
    <w:rsid w:val="0011735A"/>
    <w:rsid w:val="00136496"/>
    <w:rsid w:val="00162909"/>
    <w:rsid w:val="00194E7B"/>
    <w:rsid w:val="00206F41"/>
    <w:rsid w:val="002D31C0"/>
    <w:rsid w:val="002E08C3"/>
    <w:rsid w:val="002F5F1C"/>
    <w:rsid w:val="002F5F67"/>
    <w:rsid w:val="003D67BF"/>
    <w:rsid w:val="00454C06"/>
    <w:rsid w:val="0046542D"/>
    <w:rsid w:val="00480DF0"/>
    <w:rsid w:val="00493BF7"/>
    <w:rsid w:val="004C1CCA"/>
    <w:rsid w:val="004C4FEE"/>
    <w:rsid w:val="004D1583"/>
    <w:rsid w:val="004D79D3"/>
    <w:rsid w:val="005018DD"/>
    <w:rsid w:val="00513FD0"/>
    <w:rsid w:val="005E5B56"/>
    <w:rsid w:val="0060108F"/>
    <w:rsid w:val="00610BF4"/>
    <w:rsid w:val="006155CC"/>
    <w:rsid w:val="006B0BD3"/>
    <w:rsid w:val="006B17D1"/>
    <w:rsid w:val="006D6B7B"/>
    <w:rsid w:val="007A4320"/>
    <w:rsid w:val="007B61C3"/>
    <w:rsid w:val="007E6E49"/>
    <w:rsid w:val="007F2332"/>
    <w:rsid w:val="0087343D"/>
    <w:rsid w:val="008E4E2F"/>
    <w:rsid w:val="0096607B"/>
    <w:rsid w:val="009A0F45"/>
    <w:rsid w:val="009C2CFF"/>
    <w:rsid w:val="009F6DE9"/>
    <w:rsid w:val="00A02B56"/>
    <w:rsid w:val="00A642FE"/>
    <w:rsid w:val="00A65D8F"/>
    <w:rsid w:val="00A71409"/>
    <w:rsid w:val="00A91E05"/>
    <w:rsid w:val="00AA2687"/>
    <w:rsid w:val="00AA3BC7"/>
    <w:rsid w:val="00AD2A1D"/>
    <w:rsid w:val="00AF4085"/>
    <w:rsid w:val="00BA4574"/>
    <w:rsid w:val="00BB5F8C"/>
    <w:rsid w:val="00C026EC"/>
    <w:rsid w:val="00C4289F"/>
    <w:rsid w:val="00D2260E"/>
    <w:rsid w:val="00D37967"/>
    <w:rsid w:val="00DD7680"/>
    <w:rsid w:val="00E1580E"/>
    <w:rsid w:val="00E22089"/>
    <w:rsid w:val="00E35365"/>
    <w:rsid w:val="00E565BC"/>
    <w:rsid w:val="00EB3C1C"/>
    <w:rsid w:val="00EB6A4A"/>
    <w:rsid w:val="00EC5F07"/>
    <w:rsid w:val="00FD14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8DD"/>
    <w:pPr>
      <w:ind w:left="720"/>
      <w:contextualSpacing/>
    </w:pPr>
  </w:style>
  <w:style w:type="paragraph" w:styleId="Textodeglobo">
    <w:name w:val="Balloon Text"/>
    <w:basedOn w:val="Normal"/>
    <w:link w:val="TextodegloboCar"/>
    <w:uiPriority w:val="99"/>
    <w:semiHidden/>
    <w:unhideWhenUsed/>
    <w:rsid w:val="00D22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2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8DD"/>
    <w:pPr>
      <w:ind w:left="720"/>
      <w:contextualSpacing/>
    </w:pPr>
  </w:style>
  <w:style w:type="paragraph" w:styleId="Textodeglobo">
    <w:name w:val="Balloon Text"/>
    <w:basedOn w:val="Normal"/>
    <w:link w:val="TextodegloboCar"/>
    <w:uiPriority w:val="99"/>
    <w:semiHidden/>
    <w:unhideWhenUsed/>
    <w:rsid w:val="00D22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2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2018-12-12T15:53:00Z</cp:lastPrinted>
  <dcterms:created xsi:type="dcterms:W3CDTF">2018-12-12T15:54:00Z</dcterms:created>
  <dcterms:modified xsi:type="dcterms:W3CDTF">2018-12-12T15:54:00Z</dcterms:modified>
</cp:coreProperties>
</file>