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0DE" w:rsidRPr="00C460DE" w:rsidRDefault="00C460DE" w:rsidP="00C460DE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C460DE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662235">
        <w:rPr>
          <w:rFonts w:ascii="Arial" w:hAnsi="Arial" w:cs="Arial"/>
          <w:b/>
          <w:sz w:val="28"/>
          <w:szCs w:val="28"/>
          <w:lang w:val="es-ES_tradnl"/>
        </w:rPr>
        <w:t>3609</w:t>
      </w:r>
      <w:r w:rsidRPr="00C460DE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C460DE" w:rsidRDefault="00C460DE" w:rsidP="00C460DE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lang w:val="es-ES_tradnl"/>
        </w:rPr>
      </w:pPr>
    </w:p>
    <w:p w:rsidR="00C460DE" w:rsidRPr="00C460DE" w:rsidRDefault="00C460DE" w:rsidP="00C460D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C460DE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C460DE" w:rsidRPr="00C460DE" w:rsidRDefault="00C460DE" w:rsidP="00C460DE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C460DE" w:rsidRPr="00C460DE" w:rsidRDefault="00C460DE" w:rsidP="00C460D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C460DE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C460DE" w:rsidRPr="00C460DE" w:rsidRDefault="00C460DE" w:rsidP="00C460DE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C460DE" w:rsidRPr="00C460DE" w:rsidRDefault="00C460DE" w:rsidP="00C460D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C460DE">
        <w:rPr>
          <w:rFonts w:ascii="Helvetica" w:hAnsi="Helvetica"/>
          <w:b/>
          <w:sz w:val="24"/>
          <w:szCs w:val="24"/>
          <w:lang w:val="es-ES_tradnl"/>
        </w:rPr>
        <w:t>EN SESION DE FECHA 21 DE NOVIEMBRE DE 2018</w:t>
      </w:r>
    </w:p>
    <w:p w:rsidR="00C460DE" w:rsidRPr="00C460DE" w:rsidRDefault="00C460DE" w:rsidP="00C460D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C460DE" w:rsidRPr="00C460DE" w:rsidRDefault="00C460DE" w:rsidP="00C460D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</w:rPr>
      </w:pPr>
      <w:r w:rsidRPr="00C460DE">
        <w:rPr>
          <w:rFonts w:ascii="Helvetica" w:hAnsi="Helvetica"/>
          <w:b/>
          <w:sz w:val="24"/>
          <w:szCs w:val="24"/>
        </w:rPr>
        <w:t>(E. E. Nº 201</w:t>
      </w:r>
      <w:r w:rsidR="00662235">
        <w:rPr>
          <w:rFonts w:ascii="Helvetica" w:hAnsi="Helvetica"/>
          <w:b/>
          <w:sz w:val="24"/>
          <w:szCs w:val="24"/>
        </w:rPr>
        <w:t>6</w:t>
      </w:r>
      <w:r w:rsidRPr="00C460DE">
        <w:rPr>
          <w:rFonts w:ascii="Helvetica" w:hAnsi="Helvetica"/>
          <w:b/>
          <w:sz w:val="24"/>
          <w:szCs w:val="24"/>
        </w:rPr>
        <w:t>-17-1-000</w:t>
      </w:r>
      <w:r w:rsidR="00662235">
        <w:rPr>
          <w:rFonts w:ascii="Helvetica" w:hAnsi="Helvetica"/>
          <w:b/>
          <w:sz w:val="24"/>
          <w:szCs w:val="24"/>
        </w:rPr>
        <w:t>9166</w:t>
      </w:r>
      <w:r w:rsidRPr="00C460DE">
        <w:rPr>
          <w:rFonts w:ascii="Helvetica" w:hAnsi="Helvetica"/>
          <w:b/>
          <w:sz w:val="24"/>
          <w:szCs w:val="24"/>
        </w:rPr>
        <w:t xml:space="preserve">, </w:t>
      </w:r>
      <w:proofErr w:type="spellStart"/>
      <w:r w:rsidRPr="00C460DE">
        <w:rPr>
          <w:rFonts w:ascii="Helvetica" w:hAnsi="Helvetica"/>
          <w:b/>
          <w:sz w:val="24"/>
          <w:szCs w:val="24"/>
        </w:rPr>
        <w:t>Ent</w:t>
      </w:r>
      <w:proofErr w:type="spellEnd"/>
      <w:r w:rsidRPr="00C460DE">
        <w:rPr>
          <w:rFonts w:ascii="Helvetica" w:hAnsi="Helvetica"/>
          <w:b/>
          <w:sz w:val="24"/>
          <w:szCs w:val="24"/>
        </w:rPr>
        <w:t xml:space="preserve">. N° </w:t>
      </w:r>
      <w:r w:rsidR="00662235">
        <w:rPr>
          <w:rFonts w:ascii="Helvetica" w:hAnsi="Helvetica"/>
          <w:b/>
          <w:sz w:val="24"/>
          <w:szCs w:val="24"/>
        </w:rPr>
        <w:t>4798</w:t>
      </w:r>
      <w:r w:rsidRPr="00C460DE">
        <w:rPr>
          <w:rFonts w:ascii="Helvetica" w:hAnsi="Helvetica"/>
          <w:b/>
          <w:sz w:val="24"/>
          <w:szCs w:val="24"/>
        </w:rPr>
        <w:t>/</w:t>
      </w:r>
      <w:r w:rsidR="00662235">
        <w:rPr>
          <w:rFonts w:ascii="Helvetica" w:hAnsi="Helvetica"/>
          <w:b/>
          <w:sz w:val="24"/>
          <w:szCs w:val="24"/>
        </w:rPr>
        <w:t>18</w:t>
      </w:r>
      <w:r w:rsidRPr="00C460DE">
        <w:rPr>
          <w:rFonts w:ascii="Helvetica" w:hAnsi="Helvetica"/>
          <w:b/>
          <w:sz w:val="24"/>
          <w:szCs w:val="24"/>
        </w:rPr>
        <w:t>)</w:t>
      </w:r>
    </w:p>
    <w:p w:rsidR="00C460DE" w:rsidRPr="00C460DE" w:rsidRDefault="00C460DE" w:rsidP="00C460DE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662235" w:rsidRDefault="0066223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008AD" w:rsidRDefault="009008AD" w:rsidP="00827A3E">
      <w:pPr>
        <w:spacing w:after="0"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actuaciones remitidas por la Intendencia de Maldonado, relacionada con la </w:t>
      </w:r>
      <w:r w:rsidR="002244F9">
        <w:rPr>
          <w:rFonts w:ascii="Arial" w:hAnsi="Arial" w:cs="Arial"/>
          <w:sz w:val="24"/>
          <w:szCs w:val="24"/>
        </w:rPr>
        <w:t xml:space="preserve">nueva </w:t>
      </w:r>
      <w:r w:rsidR="00632581">
        <w:rPr>
          <w:rFonts w:ascii="Arial" w:hAnsi="Arial" w:cs="Arial"/>
          <w:sz w:val="24"/>
          <w:szCs w:val="24"/>
        </w:rPr>
        <w:t>prórroga de la L</w:t>
      </w:r>
      <w:r>
        <w:rPr>
          <w:rFonts w:ascii="Arial" w:hAnsi="Arial" w:cs="Arial"/>
          <w:sz w:val="24"/>
          <w:szCs w:val="24"/>
        </w:rPr>
        <w:t xml:space="preserve">icitación </w:t>
      </w:r>
      <w:r w:rsidR="0063258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breviada Nº 83/2016, convocada para la explotación comercial de deportes náuticos a motor en parada 4 de playa mansa;</w:t>
      </w:r>
    </w:p>
    <w:p w:rsidR="009008AD" w:rsidRDefault="009008AD" w:rsidP="00CA22E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>que el Director General de Hacienda adjudicó el llamado de referencia</w:t>
      </w:r>
      <w:r w:rsidR="00632581">
        <w:rPr>
          <w:rFonts w:ascii="Arial" w:hAnsi="Arial" w:cs="Arial"/>
          <w:sz w:val="24"/>
          <w:szCs w:val="24"/>
        </w:rPr>
        <w:t>, mediante</w:t>
      </w:r>
      <w:r>
        <w:rPr>
          <w:rFonts w:ascii="Arial" w:hAnsi="Arial" w:cs="Arial"/>
          <w:sz w:val="24"/>
          <w:szCs w:val="24"/>
        </w:rPr>
        <w:t xml:space="preserve"> Resolución Nº 08081/2016 de fecha 07</w:t>
      </w:r>
      <w:r w:rsidR="00632581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11</w:t>
      </w:r>
      <w:r w:rsidR="00632581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 xml:space="preserve">16, desde el 1º de </w:t>
      </w:r>
      <w:r w:rsidR="00BF505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iciembre hasta el último día de Semana de Turismo del año </w:t>
      </w:r>
      <w:r w:rsidR="00632581">
        <w:rPr>
          <w:rFonts w:ascii="Arial" w:hAnsi="Arial" w:cs="Arial"/>
          <w:sz w:val="24"/>
          <w:szCs w:val="24"/>
        </w:rPr>
        <w:t>2017</w:t>
      </w:r>
      <w:r>
        <w:rPr>
          <w:rFonts w:ascii="Arial" w:hAnsi="Arial" w:cs="Arial"/>
          <w:sz w:val="24"/>
          <w:szCs w:val="24"/>
        </w:rPr>
        <w:t xml:space="preserve">, a la empresa Juan Pablo </w:t>
      </w:r>
      <w:proofErr w:type="spellStart"/>
      <w:r>
        <w:rPr>
          <w:rFonts w:ascii="Arial" w:hAnsi="Arial" w:cs="Arial"/>
          <w:sz w:val="24"/>
          <w:szCs w:val="24"/>
        </w:rPr>
        <w:t>Figoli</w:t>
      </w:r>
      <w:proofErr w:type="spellEnd"/>
      <w:r w:rsidR="00BF505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un canon de $</w:t>
      </w:r>
      <w:r w:rsidR="006325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625.000;</w:t>
      </w:r>
    </w:p>
    <w:p w:rsidR="009008AD" w:rsidRDefault="009008AD" w:rsidP="00CA22E5">
      <w:pPr>
        <w:tabs>
          <w:tab w:val="left" w:pos="1843"/>
        </w:tabs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que este Tribunal</w:t>
      </w:r>
      <w:r w:rsidR="00604EB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Sesión de fecha 22</w:t>
      </w:r>
      <w:r w:rsidR="00604EBA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02</w:t>
      </w:r>
      <w:r w:rsidR="00604EBA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17</w:t>
      </w:r>
      <w:r w:rsidR="00604EB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acordó observar el procedimiento</w:t>
      </w:r>
      <w:r w:rsidR="00BF505E">
        <w:rPr>
          <w:rFonts w:ascii="Arial" w:hAnsi="Arial" w:cs="Arial"/>
          <w:sz w:val="24"/>
          <w:szCs w:val="24"/>
        </w:rPr>
        <w:t>,</w:t>
      </w:r>
      <w:r w:rsidR="00CA22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incumplimiento de las Resoluciones  de fechas 11</w:t>
      </w:r>
      <w:r w:rsidR="00604EBA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05</w:t>
      </w:r>
      <w:r w:rsidR="00604EBA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05 y 28</w:t>
      </w:r>
      <w:r w:rsidR="00604EBA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03</w:t>
      </w:r>
      <w:r w:rsidR="00604EBA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 xml:space="preserve">07, y por no establecerse criterios objetivos para determinar los puntajes dentro de cada uno de los factores establecidos para la evaluación de las ofertas, en contravención a lo establecido en el </w:t>
      </w:r>
      <w:r w:rsidR="00BF505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604EB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48 </w:t>
      </w:r>
      <w:proofErr w:type="spellStart"/>
      <w:r w:rsidR="00BF505E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</w:t>
      </w:r>
      <w:r w:rsidR="00604EBA">
        <w:rPr>
          <w:rFonts w:ascii="Arial" w:hAnsi="Arial" w:cs="Arial"/>
          <w:sz w:val="24"/>
          <w:szCs w:val="24"/>
        </w:rPr>
        <w:t>.</w:t>
      </w:r>
      <w:proofErr w:type="spellEnd"/>
      <w:r>
        <w:rPr>
          <w:rFonts w:ascii="Arial" w:hAnsi="Arial" w:cs="Arial"/>
          <w:sz w:val="24"/>
          <w:szCs w:val="24"/>
        </w:rPr>
        <w:t xml:space="preserve"> C) del T.O.C.A.F;</w:t>
      </w:r>
    </w:p>
    <w:p w:rsidR="002E73BF" w:rsidRDefault="00604EBA" w:rsidP="002E73BF">
      <w:pPr>
        <w:tabs>
          <w:tab w:val="left" w:pos="1843"/>
        </w:tabs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9008AD">
        <w:rPr>
          <w:rFonts w:ascii="Arial" w:hAnsi="Arial" w:cs="Arial"/>
          <w:b/>
          <w:bCs/>
          <w:sz w:val="24"/>
          <w:szCs w:val="24"/>
        </w:rPr>
        <w:t xml:space="preserve">) </w:t>
      </w:r>
      <w:r w:rsidR="009008AD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mediante Resoluciones Nº 7829/2017 y 08164/2017, de fechas 26/10/017 y 9/11/017, el Ejecutivo Departamental dispuso la prórroga, ad referéndum de la intervención de este Tribunal, de la </w:t>
      </w:r>
      <w:r w:rsidR="00BF505E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icitación de la referencia, a la firma JUAN PABLO FÍGOLI, desde el 1º/12/017 hasta el </w:t>
      </w:r>
      <w:r w:rsidR="008E6B91">
        <w:rPr>
          <w:rFonts w:ascii="Arial" w:hAnsi="Arial" w:cs="Arial"/>
          <w:sz w:val="24"/>
          <w:szCs w:val="24"/>
        </w:rPr>
        <w:t>último</w:t>
      </w:r>
      <w:r>
        <w:rPr>
          <w:rFonts w:ascii="Arial" w:hAnsi="Arial" w:cs="Arial"/>
          <w:sz w:val="24"/>
          <w:szCs w:val="24"/>
        </w:rPr>
        <w:t xml:space="preserve"> día de Semana de Turismo del año 2018</w:t>
      </w:r>
      <w:r w:rsidR="008E6B91">
        <w:rPr>
          <w:rFonts w:ascii="Arial" w:hAnsi="Arial" w:cs="Arial"/>
          <w:sz w:val="24"/>
          <w:szCs w:val="24"/>
        </w:rPr>
        <w:t>, en los términos y condiciones que surgen de la ofe</w:t>
      </w:r>
      <w:r w:rsidR="002244F9">
        <w:rPr>
          <w:rFonts w:ascii="Arial" w:hAnsi="Arial" w:cs="Arial"/>
          <w:sz w:val="24"/>
          <w:szCs w:val="24"/>
        </w:rPr>
        <w:t>rta y de las bases del llamado;</w:t>
      </w:r>
      <w:r w:rsidR="002E73BF">
        <w:rPr>
          <w:rFonts w:ascii="Arial" w:hAnsi="Arial" w:cs="Arial"/>
          <w:sz w:val="24"/>
          <w:szCs w:val="24"/>
        </w:rPr>
        <w:t xml:space="preserve"> </w:t>
      </w:r>
    </w:p>
    <w:p w:rsidR="002E73BF" w:rsidRDefault="002244F9" w:rsidP="002E73BF">
      <w:pPr>
        <w:tabs>
          <w:tab w:val="left" w:pos="1843"/>
        </w:tabs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>que este Tribunal, en Sesión de fecha 22/02/017, acordó observar el procedimiento</w:t>
      </w:r>
      <w:r w:rsidR="00BF505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razón  que la prórroga dispuesta deviene de un procedimiento observado;</w:t>
      </w:r>
    </w:p>
    <w:p w:rsidR="002E73BF" w:rsidRDefault="002244F9" w:rsidP="002E73BF">
      <w:pPr>
        <w:tabs>
          <w:tab w:val="left" w:pos="1843"/>
        </w:tabs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5) </w:t>
      </w:r>
      <w:r>
        <w:rPr>
          <w:rFonts w:ascii="Arial" w:hAnsi="Arial" w:cs="Arial"/>
          <w:sz w:val="24"/>
          <w:szCs w:val="24"/>
        </w:rPr>
        <w:t>que en la oportunidad</w:t>
      </w:r>
      <w:r w:rsidR="00BF505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Resolución </w:t>
      </w:r>
      <w:r w:rsidR="002E73BF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>No. 07290/2018</w:t>
      </w:r>
      <w:r w:rsidR="001B6D81">
        <w:rPr>
          <w:rFonts w:ascii="Arial" w:hAnsi="Arial" w:cs="Arial"/>
          <w:sz w:val="24"/>
          <w:szCs w:val="24"/>
        </w:rPr>
        <w:t xml:space="preserve"> de fecha 7/9/18 </w:t>
      </w:r>
      <w:r>
        <w:rPr>
          <w:rFonts w:ascii="Arial" w:hAnsi="Arial" w:cs="Arial"/>
          <w:sz w:val="24"/>
          <w:szCs w:val="24"/>
        </w:rPr>
        <w:t xml:space="preserve">el Director General de Hacienda </w:t>
      </w:r>
      <w:r w:rsidR="001B6D81">
        <w:rPr>
          <w:rFonts w:ascii="Arial" w:hAnsi="Arial" w:cs="Arial"/>
          <w:sz w:val="24"/>
          <w:szCs w:val="24"/>
        </w:rPr>
        <w:t xml:space="preserve">dispuso una nueva prórroga, ad referéndum de la intervención de este Tribunal, de la </w:t>
      </w:r>
      <w:r w:rsidR="00BF505E">
        <w:rPr>
          <w:rFonts w:ascii="Arial" w:hAnsi="Arial" w:cs="Arial"/>
          <w:sz w:val="24"/>
          <w:szCs w:val="24"/>
        </w:rPr>
        <w:t>l</w:t>
      </w:r>
      <w:r w:rsidR="001B6D81">
        <w:rPr>
          <w:rFonts w:ascii="Arial" w:hAnsi="Arial" w:cs="Arial"/>
          <w:sz w:val="24"/>
          <w:szCs w:val="24"/>
        </w:rPr>
        <w:t xml:space="preserve">icitación de la referencia, a la firma JUAN PABLO FÍGOLI, desde el 1º/12/018 hasta el último día de Semana de Turismo del año 2019, en los términos y condiciones que surgen de la oferta y de las bases del </w:t>
      </w:r>
      <w:r w:rsidR="002E73BF">
        <w:rPr>
          <w:rFonts w:ascii="Arial" w:hAnsi="Arial" w:cs="Arial"/>
          <w:sz w:val="24"/>
          <w:szCs w:val="24"/>
        </w:rPr>
        <w:t xml:space="preserve">                                       </w:t>
      </w:r>
      <w:r w:rsidR="001B6D81">
        <w:rPr>
          <w:rFonts w:ascii="Arial" w:hAnsi="Arial" w:cs="Arial"/>
          <w:sz w:val="24"/>
          <w:szCs w:val="24"/>
        </w:rPr>
        <w:t>llamado;</w:t>
      </w:r>
      <w:r w:rsidR="002E73BF">
        <w:rPr>
          <w:rFonts w:ascii="Arial" w:hAnsi="Arial" w:cs="Arial"/>
          <w:sz w:val="24"/>
          <w:szCs w:val="24"/>
        </w:rPr>
        <w:t xml:space="preserve"> </w:t>
      </w:r>
    </w:p>
    <w:p w:rsidR="002E73BF" w:rsidRDefault="00BE62A5" w:rsidP="002E73BF">
      <w:pPr>
        <w:tabs>
          <w:tab w:val="left" w:pos="1843"/>
        </w:tabs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BE62A5">
        <w:rPr>
          <w:rFonts w:ascii="Arial" w:hAnsi="Arial" w:cs="Arial"/>
          <w:b/>
          <w:bCs/>
          <w:sz w:val="24"/>
          <w:szCs w:val="24"/>
          <w:lang w:val="es-UY"/>
        </w:rPr>
        <w:t>CONSIDERANDO: 1)</w:t>
      </w:r>
      <w:r w:rsidRPr="00BE62A5">
        <w:rPr>
          <w:rFonts w:ascii="Arial" w:hAnsi="Arial" w:cs="Arial"/>
          <w:sz w:val="24"/>
          <w:szCs w:val="24"/>
          <w:lang w:val="es-UY"/>
        </w:rPr>
        <w:t xml:space="preserve"> </w:t>
      </w:r>
      <w:r w:rsidRPr="00BE62A5">
        <w:rPr>
          <w:rFonts w:ascii="Arial" w:hAnsi="Arial" w:cs="Arial"/>
          <w:bCs/>
          <w:sz w:val="24"/>
          <w:szCs w:val="24"/>
          <w:lang w:val="es-UY"/>
        </w:rPr>
        <w:t xml:space="preserve">que </w:t>
      </w:r>
      <w:r w:rsidRPr="00BE62A5">
        <w:rPr>
          <w:rFonts w:ascii="Arial" w:hAnsi="Arial" w:cs="Arial"/>
          <w:bCs/>
          <w:sz w:val="24"/>
          <w:szCs w:val="24"/>
          <w:lang w:val="es-MX"/>
        </w:rPr>
        <w:t xml:space="preserve"> la prórroga, se realiza de conformidad </w:t>
      </w:r>
      <w:r w:rsidR="002E73BF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BE62A5">
        <w:rPr>
          <w:rFonts w:ascii="Arial" w:hAnsi="Arial" w:cs="Arial"/>
          <w:bCs/>
          <w:sz w:val="24"/>
          <w:szCs w:val="24"/>
          <w:lang w:val="es-MX"/>
        </w:rPr>
        <w:t xml:space="preserve">con  el Pliego, </w:t>
      </w:r>
      <w:r w:rsidRPr="00BE62A5">
        <w:rPr>
          <w:rFonts w:ascii="Arial" w:hAnsi="Arial" w:cs="Arial"/>
          <w:bCs/>
          <w:sz w:val="24"/>
          <w:szCs w:val="24"/>
          <w:lang w:val="es-UY"/>
        </w:rPr>
        <w:t>que rigió el llamado</w:t>
      </w:r>
      <w:r w:rsidRPr="00BE62A5">
        <w:rPr>
          <w:rFonts w:ascii="Arial" w:hAnsi="Arial" w:cs="Arial"/>
          <w:bCs/>
          <w:sz w:val="24"/>
          <w:szCs w:val="24"/>
          <w:lang w:val="es-MX"/>
        </w:rPr>
        <w:t>, que establece que la concesión es prorrogable a opción de la Intendencia, por pe</w:t>
      </w:r>
      <w:r w:rsidR="002E73BF">
        <w:rPr>
          <w:rFonts w:ascii="Arial" w:hAnsi="Arial" w:cs="Arial"/>
          <w:bCs/>
          <w:sz w:val="24"/>
          <w:szCs w:val="24"/>
          <w:lang w:val="es-MX"/>
        </w:rPr>
        <w:t xml:space="preserve">ríodos de un año sucesivamente, </w:t>
      </w:r>
      <w:r w:rsidRPr="00BE62A5">
        <w:rPr>
          <w:rFonts w:ascii="Arial" w:hAnsi="Arial" w:cs="Arial"/>
          <w:bCs/>
          <w:sz w:val="24"/>
          <w:szCs w:val="24"/>
          <w:lang w:val="es-MX"/>
        </w:rPr>
        <w:t xml:space="preserve">hasta la finalización del actual período de </w:t>
      </w:r>
      <w:r w:rsidR="002E73BF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BE62A5">
        <w:rPr>
          <w:rFonts w:ascii="Arial" w:hAnsi="Arial" w:cs="Arial"/>
          <w:bCs/>
          <w:sz w:val="24"/>
          <w:szCs w:val="24"/>
          <w:lang w:val="es-MX"/>
        </w:rPr>
        <w:t xml:space="preserve">Gobierno;  </w:t>
      </w:r>
    </w:p>
    <w:p w:rsidR="00BE62A5" w:rsidRPr="00BE62A5" w:rsidRDefault="00BF505E" w:rsidP="002E73BF">
      <w:pPr>
        <w:tabs>
          <w:tab w:val="left" w:pos="1843"/>
        </w:tabs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BF505E">
        <w:rPr>
          <w:rFonts w:ascii="Arial" w:hAnsi="Arial" w:cs="Arial"/>
          <w:b/>
          <w:bCs/>
          <w:sz w:val="24"/>
          <w:szCs w:val="24"/>
          <w:lang w:val="es-MX"/>
        </w:rPr>
        <w:t>2)</w:t>
      </w:r>
      <w:r w:rsidR="002E73BF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="00BE62A5" w:rsidRPr="00BE62A5">
        <w:rPr>
          <w:rFonts w:ascii="Arial" w:hAnsi="Arial" w:cs="Arial"/>
          <w:bCs/>
          <w:sz w:val="24"/>
          <w:szCs w:val="24"/>
          <w:lang w:val="es-MX"/>
        </w:rPr>
        <w:t xml:space="preserve">que no obstante, </w:t>
      </w:r>
      <w:r w:rsidR="00BE62A5" w:rsidRPr="00BE62A5">
        <w:rPr>
          <w:rFonts w:ascii="Arial" w:hAnsi="Arial" w:cs="Arial"/>
          <w:bCs/>
          <w:sz w:val="24"/>
          <w:szCs w:val="24"/>
          <w:lang w:val="es-UY"/>
        </w:rPr>
        <w:t xml:space="preserve">la </w:t>
      </w:r>
      <w:r>
        <w:rPr>
          <w:rFonts w:ascii="Arial" w:hAnsi="Arial" w:cs="Arial"/>
          <w:bCs/>
          <w:sz w:val="24"/>
          <w:szCs w:val="24"/>
          <w:lang w:val="es-UY"/>
        </w:rPr>
        <w:t xml:space="preserve">prorroga </w:t>
      </w:r>
      <w:r w:rsidR="00BE62A5" w:rsidRPr="00BE62A5">
        <w:rPr>
          <w:rFonts w:ascii="Arial" w:hAnsi="Arial" w:cs="Arial"/>
          <w:bCs/>
          <w:sz w:val="24"/>
          <w:szCs w:val="24"/>
          <w:lang w:val="es-UY"/>
        </w:rPr>
        <w:t xml:space="preserve"> refiere a una contratación, oportunamente observada por razones de procedimiento</w:t>
      </w:r>
      <w:r w:rsidR="002E73BF">
        <w:rPr>
          <w:rFonts w:ascii="Arial" w:hAnsi="Arial" w:cs="Arial"/>
          <w:bCs/>
          <w:sz w:val="24"/>
          <w:szCs w:val="24"/>
          <w:lang w:val="es-UY"/>
        </w:rPr>
        <w:t xml:space="preserve"> </w:t>
      </w:r>
      <w:r w:rsidR="00BE62A5" w:rsidRPr="00BE62A5">
        <w:rPr>
          <w:rFonts w:ascii="Arial" w:hAnsi="Arial" w:cs="Arial"/>
          <w:bCs/>
          <w:sz w:val="24"/>
          <w:szCs w:val="24"/>
          <w:lang w:val="es-UY"/>
        </w:rPr>
        <w:t>que la afectan;</w:t>
      </w:r>
    </w:p>
    <w:p w:rsidR="00BE62A5" w:rsidRPr="00BE62A5" w:rsidRDefault="00BE62A5" w:rsidP="002E73BF">
      <w:pPr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BE62A5">
        <w:rPr>
          <w:rFonts w:ascii="Arial" w:hAnsi="Arial" w:cs="Arial"/>
          <w:b/>
          <w:sz w:val="24"/>
          <w:szCs w:val="24"/>
          <w:lang w:val="es-MX"/>
        </w:rPr>
        <w:t>ATENTO:</w:t>
      </w:r>
      <w:r w:rsidRPr="00BE62A5">
        <w:rPr>
          <w:rFonts w:ascii="Arial" w:hAnsi="Arial" w:cs="Arial"/>
          <w:bCs/>
          <w:sz w:val="24"/>
          <w:szCs w:val="24"/>
          <w:lang w:val="es-MX"/>
        </w:rPr>
        <w:t xml:space="preserve"> a lo precedentemente expuesto y a lo dispuesto en el </w:t>
      </w:r>
      <w:r w:rsidR="002E73BF">
        <w:rPr>
          <w:rFonts w:ascii="Arial" w:hAnsi="Arial" w:cs="Arial"/>
          <w:bCs/>
          <w:sz w:val="24"/>
          <w:szCs w:val="24"/>
          <w:lang w:val="es-MX"/>
        </w:rPr>
        <w:t xml:space="preserve">                 </w:t>
      </w:r>
      <w:bookmarkStart w:id="0" w:name="_GoBack"/>
      <w:bookmarkEnd w:id="0"/>
      <w:r w:rsidRPr="00BE62A5">
        <w:rPr>
          <w:rFonts w:ascii="Arial" w:hAnsi="Arial" w:cs="Arial"/>
          <w:bCs/>
          <w:sz w:val="24"/>
          <w:szCs w:val="24"/>
          <w:lang w:val="es-MX"/>
        </w:rPr>
        <w:t xml:space="preserve">literal E) del </w:t>
      </w:r>
      <w:r w:rsidR="00BF505E">
        <w:rPr>
          <w:rFonts w:ascii="Arial" w:hAnsi="Arial" w:cs="Arial"/>
          <w:bCs/>
          <w:sz w:val="24"/>
          <w:szCs w:val="24"/>
          <w:lang w:val="es-MX"/>
        </w:rPr>
        <w:t>a</w:t>
      </w:r>
      <w:r w:rsidRPr="00BE62A5">
        <w:rPr>
          <w:rFonts w:ascii="Arial" w:hAnsi="Arial" w:cs="Arial"/>
          <w:bCs/>
          <w:sz w:val="24"/>
          <w:szCs w:val="24"/>
          <w:lang w:val="es-MX"/>
        </w:rPr>
        <w:t xml:space="preserve">rtículo 211 de la Constitución de la República; </w:t>
      </w:r>
    </w:p>
    <w:p w:rsidR="00BE62A5" w:rsidRPr="00BE62A5" w:rsidRDefault="00BE62A5" w:rsidP="00827A3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BE62A5">
        <w:rPr>
          <w:rFonts w:ascii="Arial" w:hAnsi="Arial" w:cs="Arial"/>
          <w:b/>
          <w:bCs/>
          <w:sz w:val="24"/>
          <w:szCs w:val="24"/>
          <w:lang w:val="es-MX"/>
        </w:rPr>
        <w:t>EL TRIBUNAL ACUERDA</w:t>
      </w:r>
    </w:p>
    <w:p w:rsidR="00BE62A5" w:rsidRDefault="00BE62A5" w:rsidP="00827A3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27A3E">
        <w:rPr>
          <w:rFonts w:ascii="Arial" w:hAnsi="Arial" w:cs="Arial"/>
          <w:b/>
          <w:bCs/>
          <w:sz w:val="24"/>
          <w:szCs w:val="24"/>
          <w:lang w:val="es-MX"/>
        </w:rPr>
        <w:t>1)</w:t>
      </w:r>
      <w:r w:rsidRPr="00BE62A5">
        <w:rPr>
          <w:rFonts w:ascii="Arial" w:hAnsi="Arial" w:cs="Arial"/>
          <w:bCs/>
          <w:sz w:val="24"/>
          <w:szCs w:val="24"/>
          <w:lang w:val="es-MX"/>
        </w:rPr>
        <w:t xml:space="preserve"> Observar el procedimiento</w:t>
      </w:r>
      <w:r w:rsidR="00F27D98">
        <w:rPr>
          <w:rFonts w:ascii="Arial" w:hAnsi="Arial" w:cs="Arial"/>
          <w:bCs/>
          <w:sz w:val="24"/>
          <w:szCs w:val="24"/>
          <w:lang w:val="es-MX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F27D98" w:rsidRDefault="00BE62A5" w:rsidP="00827A3E">
      <w:pPr>
        <w:tabs>
          <w:tab w:val="num" w:pos="67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7A3E">
        <w:rPr>
          <w:rFonts w:ascii="Arial" w:hAnsi="Arial" w:cs="Arial"/>
          <w:b/>
          <w:sz w:val="24"/>
          <w:szCs w:val="24"/>
        </w:rPr>
        <w:t>2)</w:t>
      </w:r>
      <w:r w:rsidRPr="00BE62A5">
        <w:rPr>
          <w:rFonts w:ascii="Arial" w:hAnsi="Arial" w:cs="Arial"/>
          <w:sz w:val="24"/>
          <w:szCs w:val="24"/>
        </w:rPr>
        <w:t xml:space="preserve"> </w:t>
      </w:r>
      <w:r w:rsidR="00F27D98">
        <w:rPr>
          <w:rFonts w:ascii="Arial" w:hAnsi="Arial" w:cs="Arial"/>
          <w:sz w:val="24"/>
          <w:szCs w:val="24"/>
        </w:rPr>
        <w:t>Denunciar ante la Junta Departamental;</w:t>
      </w:r>
    </w:p>
    <w:p w:rsidR="00BE62A5" w:rsidRDefault="00BE62A5" w:rsidP="00827A3E">
      <w:pPr>
        <w:tabs>
          <w:tab w:val="num" w:pos="675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827A3E">
        <w:rPr>
          <w:rFonts w:ascii="Arial" w:hAnsi="Arial" w:cs="Arial"/>
          <w:b/>
          <w:bCs/>
          <w:sz w:val="24"/>
          <w:szCs w:val="24"/>
          <w:lang w:val="es-MX"/>
        </w:rPr>
        <w:t>3)</w:t>
      </w:r>
      <w:r w:rsidR="00827A3E">
        <w:rPr>
          <w:rFonts w:ascii="Arial" w:hAnsi="Arial" w:cs="Arial"/>
          <w:bCs/>
          <w:sz w:val="24"/>
          <w:szCs w:val="24"/>
          <w:lang w:val="es-MX"/>
        </w:rPr>
        <w:t xml:space="preserve"> Devolver las actuaciones.</w:t>
      </w:r>
    </w:p>
    <w:p w:rsidR="00827A3E" w:rsidRDefault="00827A3E" w:rsidP="00827A3E">
      <w:pPr>
        <w:tabs>
          <w:tab w:val="num" w:pos="675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:rsidR="00827A3E" w:rsidRPr="00BE62A5" w:rsidRDefault="00827A3E" w:rsidP="00827A3E">
      <w:pPr>
        <w:tabs>
          <w:tab w:val="num" w:pos="675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proofErr w:type="spellStart"/>
      <w:proofErr w:type="gramStart"/>
      <w:r>
        <w:rPr>
          <w:rFonts w:ascii="Arial" w:hAnsi="Arial" w:cs="Arial"/>
          <w:bCs/>
          <w:sz w:val="24"/>
          <w:szCs w:val="24"/>
          <w:lang w:val="es-MX"/>
        </w:rPr>
        <w:t>ag</w:t>
      </w:r>
      <w:proofErr w:type="spellEnd"/>
      <w:proofErr w:type="gramEnd"/>
    </w:p>
    <w:sectPr w:rsidR="00827A3E" w:rsidRPr="00BE62A5" w:rsidSect="00C460DE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E682F"/>
    <w:multiLevelType w:val="hybridMultilevel"/>
    <w:tmpl w:val="F1EEFBB2"/>
    <w:lvl w:ilvl="0" w:tplc="79C4F318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8AD"/>
    <w:rsid w:val="001728A4"/>
    <w:rsid w:val="001B6D81"/>
    <w:rsid w:val="002244F9"/>
    <w:rsid w:val="002E73BF"/>
    <w:rsid w:val="005F274F"/>
    <w:rsid w:val="00604EBA"/>
    <w:rsid w:val="00632581"/>
    <w:rsid w:val="00662235"/>
    <w:rsid w:val="00827A3E"/>
    <w:rsid w:val="008E6B91"/>
    <w:rsid w:val="009008AD"/>
    <w:rsid w:val="00BB001C"/>
    <w:rsid w:val="00BE62A5"/>
    <w:rsid w:val="00BF505E"/>
    <w:rsid w:val="00C460DE"/>
    <w:rsid w:val="00CA22E5"/>
    <w:rsid w:val="00F27D98"/>
    <w:rsid w:val="00F4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434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Nº: 2016-17-1-0002087</vt:lpstr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Nº: 2016-17-1-0002087</dc:title>
  <dc:creator>ANDREA AREOSO USHER</dc:creator>
  <cp:lastModifiedBy>tribunal1</cp:lastModifiedBy>
  <cp:revision>7</cp:revision>
  <cp:lastPrinted>2017-05-26T18:23:00Z</cp:lastPrinted>
  <dcterms:created xsi:type="dcterms:W3CDTF">2018-11-26T14:37:00Z</dcterms:created>
  <dcterms:modified xsi:type="dcterms:W3CDTF">2018-11-26T18:24:00Z</dcterms:modified>
</cp:coreProperties>
</file>