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29" w:rsidRPr="00940229" w:rsidRDefault="00940229" w:rsidP="00940229">
      <w:pPr>
        <w:tabs>
          <w:tab w:val="center" w:pos="4253"/>
        </w:tabs>
        <w:jc w:val="right"/>
        <w:rPr>
          <w:rFonts w:ascii="Arial" w:hAnsi="Arial" w:cs="Arial"/>
          <w:sz w:val="28"/>
          <w:szCs w:val="28"/>
          <w:lang w:val="es-ES_tradnl"/>
        </w:rPr>
      </w:pPr>
      <w:r w:rsidRPr="00940229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E47136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A102E8">
        <w:rPr>
          <w:rFonts w:ascii="Arial" w:hAnsi="Arial" w:cs="Arial"/>
          <w:sz w:val="28"/>
          <w:szCs w:val="28"/>
          <w:lang w:val="es-ES_tradnl"/>
        </w:rPr>
        <w:t>3422</w:t>
      </w:r>
      <w:r w:rsidRPr="00940229">
        <w:rPr>
          <w:rFonts w:ascii="Arial" w:hAnsi="Arial" w:cs="Arial"/>
          <w:sz w:val="28"/>
          <w:szCs w:val="28"/>
          <w:lang w:val="es-ES_tradnl"/>
        </w:rPr>
        <w:t>/18</w:t>
      </w: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  <w:lang w:val="es-ES_tradnl"/>
        </w:rPr>
      </w:pP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  <w:lang w:val="es-ES_tradnl"/>
        </w:rPr>
      </w:pPr>
      <w:r w:rsidRPr="00940229">
        <w:rPr>
          <w:rFonts w:ascii="Arial" w:hAnsi="Arial" w:cs="Arial"/>
          <w:lang w:val="es-ES_tradnl"/>
        </w:rPr>
        <w:t>RESOLUCION ADOPTADA POR EL</w:t>
      </w:r>
    </w:p>
    <w:p w:rsidR="00940229" w:rsidRPr="00940229" w:rsidRDefault="00940229" w:rsidP="00940229">
      <w:pPr>
        <w:tabs>
          <w:tab w:val="left" w:pos="-720"/>
        </w:tabs>
        <w:jc w:val="center"/>
        <w:rPr>
          <w:rFonts w:ascii="Arial" w:hAnsi="Arial" w:cs="Arial"/>
          <w:lang w:val="es-ES_tradnl"/>
        </w:rPr>
      </w:pP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  <w:lang w:val="es-ES_tradnl"/>
        </w:rPr>
      </w:pPr>
      <w:r w:rsidRPr="00940229">
        <w:rPr>
          <w:rFonts w:ascii="Arial" w:hAnsi="Arial" w:cs="Arial"/>
          <w:lang w:val="es-ES_tradnl"/>
        </w:rPr>
        <w:t>TRIBUNAL DE CUENTAS</w:t>
      </w:r>
    </w:p>
    <w:p w:rsidR="00940229" w:rsidRPr="00940229" w:rsidRDefault="00940229" w:rsidP="00940229">
      <w:pPr>
        <w:tabs>
          <w:tab w:val="left" w:pos="-720"/>
        </w:tabs>
        <w:jc w:val="center"/>
        <w:rPr>
          <w:rFonts w:ascii="Arial" w:hAnsi="Arial" w:cs="Arial"/>
          <w:lang w:val="es-ES_tradnl"/>
        </w:rPr>
      </w:pP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  <w:lang w:val="es-ES_tradnl"/>
        </w:rPr>
      </w:pPr>
      <w:r w:rsidRPr="00940229">
        <w:rPr>
          <w:rFonts w:ascii="Arial" w:hAnsi="Arial" w:cs="Arial"/>
          <w:lang w:val="es-ES_tradnl"/>
        </w:rPr>
        <w:t>EN SESION DE FECHA 7 DE NOVIEMBRE DE 2018</w:t>
      </w: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  <w:lang w:val="es-ES_tradnl"/>
        </w:rPr>
      </w:pP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</w:rPr>
      </w:pPr>
      <w:r w:rsidRPr="00940229">
        <w:rPr>
          <w:rFonts w:ascii="Arial" w:hAnsi="Arial" w:cs="Arial"/>
        </w:rPr>
        <w:t>(E. E. Nº 201</w:t>
      </w:r>
      <w:r w:rsidR="00A102E8">
        <w:rPr>
          <w:rFonts w:ascii="Arial" w:hAnsi="Arial" w:cs="Arial"/>
        </w:rPr>
        <w:t>8</w:t>
      </w:r>
      <w:r w:rsidRPr="00940229">
        <w:rPr>
          <w:rFonts w:ascii="Arial" w:hAnsi="Arial" w:cs="Arial"/>
        </w:rPr>
        <w:t>-17-1-000</w:t>
      </w:r>
      <w:r w:rsidR="00A102E8">
        <w:rPr>
          <w:rFonts w:ascii="Arial" w:hAnsi="Arial" w:cs="Arial"/>
        </w:rPr>
        <w:t>6352</w:t>
      </w:r>
      <w:r w:rsidRPr="00940229">
        <w:rPr>
          <w:rFonts w:ascii="Arial" w:hAnsi="Arial" w:cs="Arial"/>
        </w:rPr>
        <w:t xml:space="preserve">, </w:t>
      </w:r>
      <w:proofErr w:type="spellStart"/>
      <w:r w:rsidRPr="00940229">
        <w:rPr>
          <w:rFonts w:ascii="Arial" w:hAnsi="Arial" w:cs="Arial"/>
        </w:rPr>
        <w:t>Ent</w:t>
      </w:r>
      <w:proofErr w:type="spellEnd"/>
      <w:r w:rsidRPr="00940229">
        <w:rPr>
          <w:rFonts w:ascii="Arial" w:hAnsi="Arial" w:cs="Arial"/>
        </w:rPr>
        <w:t xml:space="preserve">. N° </w:t>
      </w:r>
      <w:r w:rsidR="00A102E8">
        <w:rPr>
          <w:rFonts w:ascii="Arial" w:hAnsi="Arial" w:cs="Arial"/>
        </w:rPr>
        <w:t>4908</w:t>
      </w:r>
      <w:r w:rsidRPr="00940229">
        <w:rPr>
          <w:rFonts w:ascii="Arial" w:hAnsi="Arial" w:cs="Arial"/>
        </w:rPr>
        <w:t>/</w:t>
      </w:r>
      <w:r w:rsidR="00A102E8">
        <w:rPr>
          <w:rFonts w:ascii="Arial" w:hAnsi="Arial" w:cs="Arial"/>
        </w:rPr>
        <w:t>18</w:t>
      </w:r>
      <w:r w:rsidRPr="00940229">
        <w:rPr>
          <w:rFonts w:ascii="Arial" w:hAnsi="Arial" w:cs="Arial"/>
        </w:rPr>
        <w:t>)</w:t>
      </w: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</w:rPr>
      </w:pPr>
    </w:p>
    <w:p w:rsidR="00940229" w:rsidRPr="00940229" w:rsidRDefault="00940229" w:rsidP="00940229">
      <w:pPr>
        <w:tabs>
          <w:tab w:val="center" w:pos="4253"/>
        </w:tabs>
        <w:jc w:val="center"/>
        <w:rPr>
          <w:rFonts w:ascii="Arial" w:hAnsi="Arial" w:cs="Arial"/>
          <w:lang w:val="es-ES_tradnl"/>
        </w:rPr>
      </w:pPr>
    </w:p>
    <w:p w:rsidR="001052AD" w:rsidRPr="00157D92" w:rsidRDefault="001052AD">
      <w:pPr>
        <w:rPr>
          <w:rFonts w:ascii="Arial" w:hAnsi="Arial" w:cs="Arial"/>
          <w:lang w:val="es-ES_tradnl"/>
        </w:rPr>
      </w:pPr>
    </w:p>
    <w:p w:rsidR="00A20F48" w:rsidRPr="00EE62C6" w:rsidRDefault="00A20F48" w:rsidP="00A71BC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 w:rsidRPr="00786B5A">
        <w:rPr>
          <w:rFonts w:ascii="Arial" w:hAnsi="Arial" w:cs="Arial"/>
          <w:lang w:val="es-ES_tradnl"/>
        </w:rPr>
        <w:t xml:space="preserve">VISTO: </w:t>
      </w:r>
      <w:r w:rsidR="006A2131" w:rsidRPr="00786B5A">
        <w:rPr>
          <w:rFonts w:ascii="Arial" w:hAnsi="Arial" w:cs="Arial"/>
          <w:b w:val="0"/>
          <w:lang w:val="es-ES_tradnl"/>
        </w:rPr>
        <w:t>las</w:t>
      </w:r>
      <w:r w:rsidR="006A2131" w:rsidRPr="00786B5A">
        <w:rPr>
          <w:rFonts w:ascii="Arial" w:hAnsi="Arial" w:cs="Arial"/>
          <w:lang w:val="es-ES_tradnl"/>
        </w:rPr>
        <w:t xml:space="preserve"> </w:t>
      </w:r>
      <w:r w:rsidRPr="00786B5A"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0536B5" w:rsidRPr="00786B5A">
        <w:rPr>
          <w:rFonts w:ascii="Arial" w:hAnsi="Arial" w:cs="Arial"/>
          <w:b w:val="0"/>
          <w:bCs w:val="0"/>
          <w:lang w:val="es-ES_tradnl"/>
        </w:rPr>
        <w:t xml:space="preserve">Contadora Delegada en la </w:t>
      </w:r>
      <w:r w:rsidRPr="00786B5A"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 w:rsidR="000536B5" w:rsidRPr="00786B5A">
        <w:rPr>
          <w:rFonts w:ascii="Arial" w:hAnsi="Arial" w:cs="Arial"/>
          <w:b w:val="0"/>
          <w:bCs w:val="0"/>
          <w:lang w:val="es-UY"/>
        </w:rPr>
        <w:t>P</w:t>
      </w:r>
      <w:r w:rsidRPr="00786B5A">
        <w:rPr>
          <w:rFonts w:ascii="Arial" w:hAnsi="Arial" w:cs="Arial"/>
          <w:b w:val="0"/>
          <w:bCs w:val="0"/>
          <w:lang w:val="es-UY"/>
        </w:rPr>
        <w:t>ública</w:t>
      </w:r>
      <w:r w:rsidR="000536B5" w:rsidRPr="00786B5A">
        <w:rPr>
          <w:rFonts w:ascii="Arial" w:hAnsi="Arial" w:cs="Arial"/>
          <w:b w:val="0"/>
          <w:bCs w:val="0"/>
          <w:lang w:val="es-UY"/>
        </w:rPr>
        <w:t xml:space="preserve"> </w:t>
      </w:r>
      <w:r w:rsidR="00A71BC8">
        <w:rPr>
          <w:rFonts w:ascii="Arial" w:hAnsi="Arial" w:cs="Arial"/>
          <w:b w:val="0"/>
          <w:bCs w:val="0"/>
          <w:lang w:val="es-UY"/>
        </w:rPr>
        <w:t xml:space="preserve">                         </w:t>
      </w:r>
      <w:r w:rsidR="000536B5" w:rsidRPr="00786B5A">
        <w:rPr>
          <w:rFonts w:ascii="Arial" w:hAnsi="Arial" w:cs="Arial"/>
          <w:b w:val="0"/>
          <w:bCs w:val="0"/>
          <w:lang w:val="es-UY"/>
        </w:rPr>
        <w:t xml:space="preserve">N° </w:t>
      </w:r>
      <w:r w:rsidR="006A5EE5">
        <w:rPr>
          <w:rFonts w:ascii="Arial" w:hAnsi="Arial" w:cs="Arial"/>
          <w:b w:val="0"/>
          <w:bCs w:val="0"/>
          <w:lang w:val="es-UY"/>
        </w:rPr>
        <w:t>3409</w:t>
      </w:r>
      <w:r w:rsidR="000536B5" w:rsidRPr="00EE62C6">
        <w:rPr>
          <w:rFonts w:ascii="Arial" w:hAnsi="Arial" w:cs="Arial"/>
          <w:b w:val="0"/>
          <w:bCs w:val="0"/>
          <w:lang w:val="es-UY"/>
        </w:rPr>
        <w:t>4</w:t>
      </w:r>
      <w:r w:rsidR="006A5EE5">
        <w:rPr>
          <w:rFonts w:ascii="Arial" w:hAnsi="Arial" w:cs="Arial"/>
          <w:b w:val="0"/>
          <w:bCs w:val="0"/>
          <w:lang w:val="es-UY"/>
        </w:rPr>
        <w:t>3</w:t>
      </w:r>
      <w:r w:rsidR="000536B5" w:rsidRPr="00EE62C6">
        <w:rPr>
          <w:rFonts w:ascii="Arial" w:hAnsi="Arial" w:cs="Arial"/>
          <w:b w:val="0"/>
          <w:bCs w:val="0"/>
          <w:lang w:val="es-UY"/>
        </w:rPr>
        <w:t xml:space="preserve">/1, convocada para la adquisición de </w:t>
      </w:r>
      <w:r w:rsidR="006A2131" w:rsidRPr="00EE62C6">
        <w:rPr>
          <w:rFonts w:ascii="Arial" w:hAnsi="Arial" w:cs="Arial"/>
          <w:b w:val="0"/>
          <w:bCs w:val="0"/>
          <w:lang w:val="es-UY"/>
        </w:rPr>
        <w:t>gravilla y polvo de cantera con desti</w:t>
      </w:r>
      <w:r w:rsidR="00A71BC8">
        <w:rPr>
          <w:rFonts w:ascii="Arial" w:hAnsi="Arial" w:cs="Arial"/>
          <w:b w:val="0"/>
          <w:bCs w:val="0"/>
          <w:lang w:val="es-UY"/>
        </w:rPr>
        <w:t>n</w:t>
      </w:r>
      <w:r w:rsidR="006A2131" w:rsidRPr="00EE62C6">
        <w:rPr>
          <w:rFonts w:ascii="Arial" w:hAnsi="Arial" w:cs="Arial"/>
          <w:b w:val="0"/>
          <w:bCs w:val="0"/>
          <w:lang w:val="es-UY"/>
        </w:rPr>
        <w:t>o a mantenimiento vial</w:t>
      </w:r>
      <w:r w:rsidR="00BD1742">
        <w:rPr>
          <w:rFonts w:ascii="Arial" w:hAnsi="Arial" w:cs="Arial"/>
          <w:b w:val="0"/>
          <w:bCs w:val="0"/>
          <w:lang w:val="es-UY"/>
        </w:rPr>
        <w:t>;</w:t>
      </w:r>
    </w:p>
    <w:p w:rsidR="000536B5" w:rsidRPr="00EE62C6" w:rsidRDefault="00A20F48" w:rsidP="00A71BC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 w:rsidRPr="00EE62C6">
        <w:rPr>
          <w:rFonts w:ascii="Arial" w:hAnsi="Arial" w:cs="Arial"/>
          <w:lang w:val="es-UY"/>
        </w:rPr>
        <w:t xml:space="preserve">RESULTANDO: 1) </w:t>
      </w:r>
      <w:r w:rsidRPr="00EE62C6">
        <w:rPr>
          <w:rFonts w:ascii="Arial" w:hAnsi="Arial" w:cs="Arial"/>
          <w:b w:val="0"/>
          <w:bCs w:val="0"/>
          <w:lang w:val="es-UY"/>
        </w:rPr>
        <w:t>que por Resolución Nº</w:t>
      </w:r>
      <w:r w:rsidR="00666618" w:rsidRPr="00EE62C6">
        <w:rPr>
          <w:rFonts w:ascii="Arial" w:hAnsi="Arial" w:cs="Arial"/>
          <w:b w:val="0"/>
          <w:bCs w:val="0"/>
          <w:lang w:val="es-UY"/>
        </w:rPr>
        <w:t xml:space="preserve"> </w:t>
      </w:r>
      <w:r w:rsidR="00C27A67" w:rsidRPr="00EE62C6">
        <w:rPr>
          <w:rFonts w:ascii="Arial" w:hAnsi="Arial" w:cs="Arial"/>
          <w:b w:val="0"/>
          <w:bCs w:val="0"/>
          <w:lang w:val="es-UY"/>
        </w:rPr>
        <w:t>18</w:t>
      </w:r>
      <w:r w:rsidR="00EE62C6" w:rsidRPr="00EE62C6">
        <w:rPr>
          <w:rFonts w:ascii="Arial" w:hAnsi="Arial" w:cs="Arial"/>
          <w:b w:val="0"/>
          <w:bCs w:val="0"/>
          <w:lang w:val="es-UY"/>
        </w:rPr>
        <w:t>1</w:t>
      </w:r>
      <w:r w:rsidR="00C27A67" w:rsidRPr="00EE62C6">
        <w:rPr>
          <w:rFonts w:ascii="Arial" w:hAnsi="Arial" w:cs="Arial"/>
          <w:b w:val="0"/>
          <w:bCs w:val="0"/>
          <w:lang w:val="es-UY"/>
        </w:rPr>
        <w:t>/2018, de fecha 06</w:t>
      </w:r>
      <w:r w:rsidR="00310102" w:rsidRPr="00EE62C6">
        <w:rPr>
          <w:rFonts w:ascii="Arial" w:hAnsi="Arial" w:cs="Arial"/>
          <w:b w:val="0"/>
          <w:bCs w:val="0"/>
          <w:lang w:val="es-UY"/>
        </w:rPr>
        <w:t>/0</w:t>
      </w:r>
      <w:r w:rsidR="00C27A67" w:rsidRPr="00EE62C6">
        <w:rPr>
          <w:rFonts w:ascii="Arial" w:hAnsi="Arial" w:cs="Arial"/>
          <w:b w:val="0"/>
          <w:bCs w:val="0"/>
          <w:lang w:val="es-UY"/>
        </w:rPr>
        <w:t>4</w:t>
      </w:r>
      <w:r w:rsidR="00666618" w:rsidRPr="00EE62C6">
        <w:rPr>
          <w:rFonts w:ascii="Arial" w:hAnsi="Arial" w:cs="Arial"/>
          <w:b w:val="0"/>
          <w:bCs w:val="0"/>
          <w:lang w:val="es-UY"/>
        </w:rPr>
        <w:t>/</w:t>
      </w:r>
      <w:r w:rsidR="00C27A67" w:rsidRPr="00EE62C6">
        <w:rPr>
          <w:rFonts w:ascii="Arial" w:hAnsi="Arial" w:cs="Arial"/>
          <w:b w:val="0"/>
          <w:bCs w:val="0"/>
          <w:lang w:val="es-UY"/>
        </w:rPr>
        <w:t>0</w:t>
      </w:r>
      <w:r w:rsidR="00666618" w:rsidRPr="00EE62C6">
        <w:rPr>
          <w:rFonts w:ascii="Arial" w:hAnsi="Arial" w:cs="Arial"/>
          <w:b w:val="0"/>
          <w:bCs w:val="0"/>
          <w:lang w:val="es-UY"/>
        </w:rPr>
        <w:t>1</w:t>
      </w:r>
      <w:r w:rsidR="00C27A67" w:rsidRPr="00EE62C6">
        <w:rPr>
          <w:rFonts w:ascii="Arial" w:hAnsi="Arial" w:cs="Arial"/>
          <w:b w:val="0"/>
          <w:bCs w:val="0"/>
          <w:lang w:val="es-UY"/>
        </w:rPr>
        <w:t>8,</w:t>
      </w:r>
      <w:r w:rsidR="00666618" w:rsidRPr="00EE62C6">
        <w:rPr>
          <w:rFonts w:ascii="Arial" w:hAnsi="Arial" w:cs="Arial"/>
          <w:b w:val="0"/>
          <w:bCs w:val="0"/>
          <w:lang w:val="es-UY"/>
        </w:rPr>
        <w:t xml:space="preserve"> el Gerente de </w:t>
      </w:r>
      <w:r w:rsidR="000536B5" w:rsidRPr="00EE62C6">
        <w:rPr>
          <w:rFonts w:ascii="Arial" w:hAnsi="Arial" w:cs="Arial"/>
          <w:b w:val="0"/>
          <w:bCs w:val="0"/>
          <w:lang w:val="es-UY"/>
        </w:rPr>
        <w:t>C</w:t>
      </w:r>
      <w:r w:rsidR="00666618" w:rsidRPr="00EE62C6">
        <w:rPr>
          <w:rFonts w:ascii="Arial" w:hAnsi="Arial" w:cs="Arial"/>
          <w:b w:val="0"/>
          <w:bCs w:val="0"/>
          <w:lang w:val="es-UY"/>
        </w:rPr>
        <w:t xml:space="preserve">ompras aprobó los Pliegos </w:t>
      </w:r>
      <w:r w:rsidR="000536B5" w:rsidRPr="00EE62C6">
        <w:rPr>
          <w:rFonts w:ascii="Arial" w:hAnsi="Arial" w:cs="Arial"/>
          <w:b w:val="0"/>
          <w:bCs w:val="0"/>
          <w:lang w:val="es-UY"/>
        </w:rPr>
        <w:t>P</w:t>
      </w:r>
      <w:r w:rsidR="00666618" w:rsidRPr="00EE62C6">
        <w:rPr>
          <w:rFonts w:ascii="Arial" w:hAnsi="Arial" w:cs="Arial"/>
          <w:b w:val="0"/>
          <w:bCs w:val="0"/>
          <w:lang w:val="es-UY"/>
        </w:rPr>
        <w:t>articulares</w:t>
      </w:r>
      <w:r w:rsidR="000536B5" w:rsidRPr="00EE62C6">
        <w:rPr>
          <w:rFonts w:ascii="Arial" w:hAnsi="Arial" w:cs="Arial"/>
          <w:b w:val="0"/>
          <w:bCs w:val="0"/>
          <w:lang w:val="es-UY"/>
        </w:rPr>
        <w:t xml:space="preserve"> que regirían el llamado, fijando la</w:t>
      </w:r>
      <w:r w:rsidR="00666618" w:rsidRPr="00EE62C6">
        <w:rPr>
          <w:rFonts w:ascii="Arial" w:hAnsi="Arial" w:cs="Arial"/>
          <w:b w:val="0"/>
          <w:bCs w:val="0"/>
          <w:lang w:val="es-UY"/>
        </w:rPr>
        <w:t xml:space="preserve"> </w:t>
      </w:r>
      <w:r w:rsidR="000536B5" w:rsidRPr="00EE62C6">
        <w:rPr>
          <w:rFonts w:ascii="Arial" w:hAnsi="Arial" w:cs="Arial"/>
          <w:b w:val="0"/>
          <w:bCs w:val="0"/>
          <w:lang w:val="es-UY"/>
        </w:rPr>
        <w:t xml:space="preserve">fecha de apertura de ofertas para el día </w:t>
      </w:r>
      <w:r w:rsidR="00EE62C6" w:rsidRPr="00EE62C6">
        <w:rPr>
          <w:rFonts w:ascii="Arial" w:hAnsi="Arial" w:cs="Arial"/>
          <w:b w:val="0"/>
          <w:bCs w:val="0"/>
          <w:lang w:val="es-UY"/>
        </w:rPr>
        <w:t>9</w:t>
      </w:r>
      <w:r w:rsidR="000536B5" w:rsidRPr="00EE62C6">
        <w:rPr>
          <w:rFonts w:ascii="Arial" w:hAnsi="Arial" w:cs="Arial"/>
          <w:b w:val="0"/>
          <w:bCs w:val="0"/>
          <w:lang w:val="es-UY"/>
        </w:rPr>
        <w:t>/05/018</w:t>
      </w:r>
      <w:r w:rsidR="00BD1742">
        <w:rPr>
          <w:rFonts w:ascii="Arial" w:hAnsi="Arial" w:cs="Arial"/>
          <w:b w:val="0"/>
          <w:bCs w:val="0"/>
          <w:lang w:val="es-UY"/>
        </w:rPr>
        <w:t>. Posteriormente dispuso</w:t>
      </w:r>
      <w:r w:rsidR="002B7D68">
        <w:rPr>
          <w:rFonts w:ascii="Arial" w:hAnsi="Arial" w:cs="Arial"/>
          <w:b w:val="0"/>
          <w:bCs w:val="0"/>
          <w:lang w:val="es-UY"/>
        </w:rPr>
        <w:t xml:space="preserve"> la prórroga de dicho acto para el día 16/05/018, por Resolución </w:t>
      </w:r>
      <w:r w:rsidR="008638AF">
        <w:rPr>
          <w:rFonts w:ascii="Arial" w:hAnsi="Arial" w:cs="Arial"/>
          <w:b w:val="0"/>
          <w:bCs w:val="0"/>
          <w:lang w:val="es-UY"/>
        </w:rPr>
        <w:t xml:space="preserve"> </w:t>
      </w:r>
      <w:r w:rsidR="00BD1742">
        <w:rPr>
          <w:rFonts w:ascii="Arial" w:hAnsi="Arial" w:cs="Arial"/>
          <w:b w:val="0"/>
          <w:bCs w:val="0"/>
          <w:lang w:val="es-UY"/>
        </w:rPr>
        <w:t>N° 189/2018, de fecha 9/04/018;</w:t>
      </w:r>
    </w:p>
    <w:p w:rsidR="001C4E77" w:rsidRPr="00D56F16" w:rsidRDefault="00A20F48" w:rsidP="008638AF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  <w:lang w:val="es-ES_tradnl"/>
        </w:rPr>
      </w:pPr>
      <w:r w:rsidRPr="00D56F16">
        <w:rPr>
          <w:rFonts w:ascii="Arial" w:hAnsi="Arial" w:cs="Arial"/>
          <w:lang w:val="es-ES_tradnl"/>
        </w:rPr>
        <w:t>2)</w:t>
      </w:r>
      <w:r w:rsidRPr="00D56F16">
        <w:rPr>
          <w:rFonts w:ascii="Arial" w:hAnsi="Arial" w:cs="Arial"/>
          <w:b w:val="0"/>
          <w:bCs w:val="0"/>
          <w:lang w:val="es-ES_tradnl"/>
        </w:rPr>
        <w:t xml:space="preserve"> que </w:t>
      </w:r>
      <w:r w:rsidR="001C4E77" w:rsidRPr="00D56F16">
        <w:rPr>
          <w:rFonts w:ascii="Arial" w:hAnsi="Arial" w:cs="Arial"/>
          <w:b w:val="0"/>
          <w:bCs w:val="0"/>
          <w:lang w:val="es-ES_tradnl"/>
        </w:rPr>
        <w:t>del Pliego que rigió la convocatoria surge que:</w:t>
      </w:r>
    </w:p>
    <w:p w:rsidR="001C4E77" w:rsidRPr="00D56F16" w:rsidRDefault="001C4E77" w:rsidP="00ED768D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56F16">
        <w:rPr>
          <w:rFonts w:ascii="Arial" w:hAnsi="Arial" w:cs="Arial"/>
          <w:bCs w:val="0"/>
          <w:lang w:val="es-ES_tradnl"/>
        </w:rPr>
        <w:t>2.1)</w:t>
      </w:r>
      <w:r w:rsidRPr="00D56F16">
        <w:rPr>
          <w:rFonts w:ascii="Arial" w:hAnsi="Arial" w:cs="Arial"/>
          <w:b w:val="0"/>
          <w:bCs w:val="0"/>
          <w:lang w:val="es-ES_tradnl"/>
        </w:rPr>
        <w:t xml:space="preserve"> se evaluarían las ofertas ajustadas al Pliego y de acuerdo al criterio de</w:t>
      </w:r>
      <w:r w:rsidR="008638AF">
        <w:rPr>
          <w:rFonts w:ascii="Arial" w:hAnsi="Arial" w:cs="Arial"/>
          <w:b w:val="0"/>
          <w:bCs w:val="0"/>
          <w:lang w:val="es-ES_tradnl"/>
        </w:rPr>
        <w:t>l menor precio comparativo (Artículo</w:t>
      </w:r>
      <w:r w:rsidRPr="00D56F16">
        <w:rPr>
          <w:rFonts w:ascii="Arial" w:hAnsi="Arial" w:cs="Arial"/>
          <w:b w:val="0"/>
          <w:bCs w:val="0"/>
          <w:lang w:val="es-ES_tradnl"/>
        </w:rPr>
        <w:t xml:space="preserve"> 1</w:t>
      </w:r>
      <w:r w:rsidR="00D56F16" w:rsidRPr="00D56F16">
        <w:rPr>
          <w:rFonts w:ascii="Arial" w:hAnsi="Arial" w:cs="Arial"/>
          <w:b w:val="0"/>
          <w:bCs w:val="0"/>
          <w:lang w:val="es-ES_tradnl"/>
        </w:rPr>
        <w:t>2</w:t>
      </w:r>
      <w:r w:rsidRPr="00D56F16">
        <w:rPr>
          <w:rFonts w:ascii="Arial" w:hAnsi="Arial" w:cs="Arial"/>
          <w:b w:val="0"/>
          <w:bCs w:val="0"/>
          <w:lang w:val="es-ES_tradnl"/>
        </w:rPr>
        <w:t>); y</w:t>
      </w:r>
    </w:p>
    <w:p w:rsidR="008638AF" w:rsidRDefault="001C4E77" w:rsidP="00ED768D">
      <w:pPr>
        <w:spacing w:line="360" w:lineRule="auto"/>
        <w:jc w:val="both"/>
        <w:rPr>
          <w:rFonts w:ascii="Arial" w:hAnsi="Arial" w:cs="Arial"/>
          <w:bCs w:val="0"/>
          <w:lang w:val="es-ES_tradnl"/>
        </w:rPr>
      </w:pPr>
      <w:r w:rsidRPr="00D56F16">
        <w:rPr>
          <w:rFonts w:ascii="Arial" w:hAnsi="Arial" w:cs="Arial"/>
          <w:bCs w:val="0"/>
          <w:lang w:val="es-ES_tradnl"/>
        </w:rPr>
        <w:t>2.2)</w:t>
      </w:r>
      <w:r w:rsidRPr="00D56F16">
        <w:rPr>
          <w:rFonts w:ascii="Arial" w:hAnsi="Arial" w:cs="Arial"/>
          <w:b w:val="0"/>
          <w:bCs w:val="0"/>
          <w:lang w:val="es-ES_tradnl"/>
        </w:rPr>
        <w:t xml:space="preserve"> podrán efectuarse adjudicaciones parciales por metrajes, como máximo a 2 oferentes, por partes iguales, en virtud de la necesidad de asegurarse un </w:t>
      </w:r>
      <w:r w:rsidRPr="001A6C7E">
        <w:rPr>
          <w:rFonts w:ascii="Arial" w:hAnsi="Arial" w:cs="Arial"/>
          <w:b w:val="0"/>
          <w:bCs w:val="0"/>
          <w:lang w:val="es-ES_tradnl"/>
        </w:rPr>
        <w:t xml:space="preserve">suministro permanente, por lo que el </w:t>
      </w:r>
      <w:r w:rsidR="008638AF">
        <w:rPr>
          <w:rFonts w:ascii="Arial" w:hAnsi="Arial" w:cs="Arial"/>
          <w:b w:val="0"/>
          <w:bCs w:val="0"/>
          <w:lang w:val="es-ES_tradnl"/>
        </w:rPr>
        <w:t>mismo podrá ser simultáneo                     (Artículo</w:t>
      </w:r>
      <w:r w:rsidRPr="001A6C7E">
        <w:rPr>
          <w:rFonts w:ascii="Arial" w:hAnsi="Arial" w:cs="Arial"/>
          <w:b w:val="0"/>
          <w:bCs w:val="0"/>
          <w:lang w:val="es-ES_tradnl"/>
        </w:rPr>
        <w:t xml:space="preserve"> 1</w:t>
      </w:r>
      <w:r w:rsidR="00D56F16" w:rsidRPr="001A6C7E">
        <w:rPr>
          <w:rFonts w:ascii="Arial" w:hAnsi="Arial" w:cs="Arial"/>
          <w:b w:val="0"/>
          <w:bCs w:val="0"/>
          <w:lang w:val="es-ES_tradnl"/>
        </w:rPr>
        <w:t>4</w:t>
      </w:r>
      <w:r w:rsidR="008638AF">
        <w:rPr>
          <w:rFonts w:ascii="Arial" w:hAnsi="Arial" w:cs="Arial"/>
          <w:b w:val="0"/>
          <w:bCs w:val="0"/>
          <w:lang w:val="es-ES_tradnl"/>
        </w:rPr>
        <w:t>);</w:t>
      </w:r>
      <w:r w:rsidRPr="001A6C7E">
        <w:rPr>
          <w:rFonts w:ascii="Arial" w:hAnsi="Arial" w:cs="Arial"/>
          <w:bCs w:val="0"/>
          <w:lang w:val="es-ES_tradnl"/>
        </w:rPr>
        <w:t xml:space="preserve">                            </w:t>
      </w:r>
      <w:bookmarkStart w:id="0" w:name="_GoBack"/>
      <w:bookmarkEnd w:id="0"/>
    </w:p>
    <w:p w:rsidR="00A20F48" w:rsidRPr="008638AF" w:rsidRDefault="001C4E77" w:rsidP="008638AF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 w:rsidRPr="001A6C7E">
        <w:rPr>
          <w:rFonts w:ascii="Arial" w:hAnsi="Arial" w:cs="Arial"/>
          <w:bCs w:val="0"/>
          <w:lang w:val="es-ES_tradnl"/>
        </w:rPr>
        <w:t>3)</w:t>
      </w:r>
      <w:r w:rsidRPr="001A6C7E">
        <w:rPr>
          <w:rFonts w:ascii="Arial" w:hAnsi="Arial" w:cs="Arial"/>
          <w:b w:val="0"/>
          <w:bCs w:val="0"/>
          <w:lang w:val="es-ES_tradnl"/>
        </w:rPr>
        <w:t xml:space="preserve"> </w:t>
      </w:r>
      <w:r w:rsidRPr="008638AF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se dio cumplimiento a lo dispuesto por l</w:t>
      </w:r>
      <w:r w:rsidR="001A6C7E" w:rsidRPr="008638AF">
        <w:rPr>
          <w:rFonts w:ascii="Arial" w:hAnsi="Arial" w:cs="Arial"/>
          <w:b w:val="0"/>
          <w:bCs w:val="0"/>
          <w:lang w:val="es-ES_tradnl"/>
        </w:rPr>
        <w:t>os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 xml:space="preserve"> 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A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rt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.</w:t>
      </w:r>
      <w:r w:rsidR="001A6C7E" w:rsidRPr="008638AF">
        <w:rPr>
          <w:rFonts w:ascii="Arial" w:hAnsi="Arial" w:cs="Arial"/>
          <w:b w:val="0"/>
          <w:bCs w:val="0"/>
          <w:lang w:val="es-ES_tradnl"/>
        </w:rPr>
        <w:t xml:space="preserve"> 50 y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 xml:space="preserve"> 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51 del T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.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O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.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C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.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A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.</w:t>
      </w:r>
      <w:r w:rsidR="00A20F48" w:rsidRPr="008638AF">
        <w:rPr>
          <w:rFonts w:ascii="Arial" w:hAnsi="Arial" w:cs="Arial"/>
          <w:b w:val="0"/>
          <w:bCs w:val="0"/>
          <w:lang w:val="es-ES_tradnl"/>
        </w:rPr>
        <w:t>F</w:t>
      </w:r>
      <w:r w:rsidR="0077146F" w:rsidRPr="008638AF">
        <w:rPr>
          <w:rFonts w:ascii="Arial" w:hAnsi="Arial" w:cs="Arial"/>
          <w:b w:val="0"/>
          <w:bCs w:val="0"/>
          <w:lang w:val="es-ES_tradnl"/>
        </w:rPr>
        <w:t>., publicándose el evento en la página web de la Agencia de Compras y Contrataciones del Estado y en el Diario Oficial, con fechas 6 y 11/04/018, respectivamente</w:t>
      </w:r>
      <w:r w:rsidR="00BD1742" w:rsidRPr="008638AF">
        <w:rPr>
          <w:rFonts w:ascii="Arial" w:hAnsi="Arial" w:cs="Arial"/>
          <w:b w:val="0"/>
          <w:bCs w:val="0"/>
        </w:rPr>
        <w:t>;</w:t>
      </w:r>
    </w:p>
    <w:p w:rsidR="00955393" w:rsidRPr="00D014AF" w:rsidRDefault="00A20F48" w:rsidP="00ED768D">
      <w:pPr>
        <w:pStyle w:val="Ttulo8"/>
        <w:numPr>
          <w:ilvl w:val="0"/>
          <w:numId w:val="0"/>
        </w:numPr>
        <w:ind w:hanging="720"/>
        <w:rPr>
          <w:b w:val="0"/>
          <w:bCs w:val="0"/>
        </w:rPr>
      </w:pPr>
      <w:r w:rsidRPr="001A6C7E">
        <w:rPr>
          <w:b w:val="0"/>
          <w:bCs w:val="0"/>
        </w:rPr>
        <w:lastRenderedPageBreak/>
        <w:t xml:space="preserve">                      </w:t>
      </w:r>
      <w:r w:rsidR="00955393" w:rsidRPr="001A6C7E">
        <w:rPr>
          <w:b w:val="0"/>
          <w:bCs w:val="0"/>
        </w:rPr>
        <w:t xml:space="preserve">               </w:t>
      </w:r>
      <w:r w:rsidRPr="001A6C7E">
        <w:rPr>
          <w:b w:val="0"/>
          <w:bCs w:val="0"/>
        </w:rPr>
        <w:t xml:space="preserve"> </w:t>
      </w:r>
      <w:r w:rsidR="00955393" w:rsidRPr="001A6C7E">
        <w:rPr>
          <w:b w:val="0"/>
          <w:bCs w:val="0"/>
        </w:rPr>
        <w:t xml:space="preserve"> </w:t>
      </w:r>
      <w:r w:rsidR="001C4E77" w:rsidRPr="001A6C7E">
        <w:t>4</w:t>
      </w:r>
      <w:r w:rsidRPr="001A6C7E">
        <w:t xml:space="preserve">) </w:t>
      </w:r>
      <w:r w:rsidRPr="001A6C7E">
        <w:rPr>
          <w:b w:val="0"/>
          <w:bCs w:val="0"/>
        </w:rPr>
        <w:t xml:space="preserve">que </w:t>
      </w:r>
      <w:r w:rsidR="00955393" w:rsidRPr="001A6C7E">
        <w:rPr>
          <w:b w:val="0"/>
          <w:bCs w:val="0"/>
        </w:rPr>
        <w:t>en el A</w:t>
      </w:r>
      <w:r w:rsidRPr="001A6C7E">
        <w:rPr>
          <w:b w:val="0"/>
          <w:bCs w:val="0"/>
        </w:rPr>
        <w:t>c</w:t>
      </w:r>
      <w:r w:rsidR="00955393" w:rsidRPr="001A6C7E">
        <w:rPr>
          <w:b w:val="0"/>
          <w:bCs w:val="0"/>
        </w:rPr>
        <w:t>to de A</w:t>
      </w:r>
      <w:r w:rsidRPr="001A6C7E">
        <w:rPr>
          <w:b w:val="0"/>
          <w:bCs w:val="0"/>
        </w:rPr>
        <w:t>pertura</w:t>
      </w:r>
      <w:r w:rsidR="00BD1742">
        <w:rPr>
          <w:b w:val="0"/>
          <w:bCs w:val="0"/>
        </w:rPr>
        <w:t>, de</w:t>
      </w:r>
      <w:r w:rsidR="00955393" w:rsidRPr="001A6C7E">
        <w:rPr>
          <w:b w:val="0"/>
          <w:bCs w:val="0"/>
        </w:rPr>
        <w:t xml:space="preserve"> fecha </w:t>
      </w:r>
      <w:r w:rsidR="001A6C7E" w:rsidRPr="00D014AF">
        <w:rPr>
          <w:b w:val="0"/>
          <w:bCs w:val="0"/>
        </w:rPr>
        <w:t>16</w:t>
      </w:r>
      <w:r w:rsidR="00955393" w:rsidRPr="00D014AF">
        <w:rPr>
          <w:b w:val="0"/>
          <w:bCs w:val="0"/>
        </w:rPr>
        <w:t>/0</w:t>
      </w:r>
      <w:r w:rsidR="001A6C7E" w:rsidRPr="00D014AF">
        <w:rPr>
          <w:b w:val="0"/>
          <w:bCs w:val="0"/>
        </w:rPr>
        <w:t>5</w:t>
      </w:r>
      <w:r w:rsidR="00955393" w:rsidRPr="00D014AF">
        <w:rPr>
          <w:b w:val="0"/>
          <w:bCs w:val="0"/>
        </w:rPr>
        <w:t xml:space="preserve">/018, </w:t>
      </w:r>
      <w:r w:rsidR="00ED768D" w:rsidRPr="00D014AF">
        <w:rPr>
          <w:b w:val="0"/>
          <w:bCs w:val="0"/>
        </w:rPr>
        <w:t xml:space="preserve">se </w:t>
      </w:r>
      <w:proofErr w:type="spellStart"/>
      <w:r w:rsidR="00ED768D" w:rsidRPr="00D014AF">
        <w:rPr>
          <w:b w:val="0"/>
          <w:bCs w:val="0"/>
        </w:rPr>
        <w:t>recepcionaron</w:t>
      </w:r>
      <w:proofErr w:type="spellEnd"/>
      <w:r w:rsidR="00ED768D" w:rsidRPr="00D014AF">
        <w:rPr>
          <w:b w:val="0"/>
          <w:bCs w:val="0"/>
        </w:rPr>
        <w:t xml:space="preserve"> las ofertas</w:t>
      </w:r>
      <w:r w:rsidR="00955393" w:rsidRPr="00D014AF">
        <w:rPr>
          <w:b w:val="0"/>
          <w:bCs w:val="0"/>
        </w:rPr>
        <w:t xml:space="preserve"> presentadas por las siguientes firmas:</w:t>
      </w:r>
    </w:p>
    <w:p w:rsidR="00D161D2" w:rsidRPr="00D014AF" w:rsidRDefault="001C4E77" w:rsidP="00955393">
      <w:pPr>
        <w:pStyle w:val="Ttulo8"/>
        <w:numPr>
          <w:ilvl w:val="0"/>
          <w:numId w:val="0"/>
        </w:numPr>
        <w:rPr>
          <w:b w:val="0"/>
          <w:bCs w:val="0"/>
          <w:color w:val="auto"/>
          <w:lang w:val="es-UY"/>
        </w:rPr>
      </w:pPr>
      <w:r w:rsidRPr="00D014AF">
        <w:rPr>
          <w:color w:val="auto"/>
          <w:lang w:val="es-UY"/>
        </w:rPr>
        <w:t>4</w:t>
      </w:r>
      <w:r w:rsidR="00D161D2" w:rsidRPr="00D014AF">
        <w:rPr>
          <w:color w:val="auto"/>
          <w:lang w:val="es-UY"/>
        </w:rPr>
        <w:t>.</w:t>
      </w:r>
      <w:r w:rsidR="00ED768D" w:rsidRPr="00D014AF">
        <w:rPr>
          <w:color w:val="auto"/>
          <w:lang w:val="es-UY"/>
        </w:rPr>
        <w:t>1)</w:t>
      </w:r>
      <w:r w:rsidR="00D161D2" w:rsidRPr="00D014AF">
        <w:rPr>
          <w:color w:val="auto"/>
          <w:lang w:val="es-UY"/>
        </w:rPr>
        <w:t xml:space="preserve"> </w:t>
      </w:r>
      <w:r w:rsidR="002B4556" w:rsidRPr="00D014AF">
        <w:rPr>
          <w:b w:val="0"/>
          <w:color w:val="auto"/>
          <w:lang w:val="es-UY"/>
        </w:rPr>
        <w:t>DIFER</w:t>
      </w:r>
      <w:r w:rsidR="002B4556" w:rsidRPr="00D014AF">
        <w:rPr>
          <w:color w:val="auto"/>
          <w:lang w:val="es-UY"/>
        </w:rPr>
        <w:t xml:space="preserve"> </w:t>
      </w:r>
      <w:r w:rsidR="00310102" w:rsidRPr="00D014AF">
        <w:rPr>
          <w:b w:val="0"/>
          <w:bCs w:val="0"/>
          <w:color w:val="auto"/>
          <w:lang w:val="es-UY"/>
        </w:rPr>
        <w:t>S</w:t>
      </w:r>
      <w:r w:rsidR="00D161D2" w:rsidRPr="00D014AF">
        <w:rPr>
          <w:b w:val="0"/>
          <w:bCs w:val="0"/>
          <w:color w:val="auto"/>
          <w:lang w:val="es-UY"/>
        </w:rPr>
        <w:t>.</w:t>
      </w:r>
      <w:r w:rsidR="00310102" w:rsidRPr="00D014AF">
        <w:rPr>
          <w:b w:val="0"/>
          <w:bCs w:val="0"/>
          <w:color w:val="auto"/>
          <w:lang w:val="es-UY"/>
        </w:rPr>
        <w:t>A</w:t>
      </w:r>
      <w:r w:rsidR="00D161D2" w:rsidRPr="00D014AF">
        <w:rPr>
          <w:b w:val="0"/>
          <w:bCs w:val="0"/>
          <w:color w:val="auto"/>
          <w:lang w:val="es-UY"/>
        </w:rPr>
        <w:t>.</w:t>
      </w:r>
      <w:r w:rsidR="00D014AF" w:rsidRPr="00D014AF">
        <w:rPr>
          <w:b w:val="0"/>
          <w:bCs w:val="0"/>
          <w:color w:val="auto"/>
          <w:lang w:val="es-UY"/>
        </w:rPr>
        <w:t>;</w:t>
      </w:r>
      <w:r w:rsidR="00D161D2" w:rsidRPr="00D014AF">
        <w:rPr>
          <w:b w:val="0"/>
          <w:bCs w:val="0"/>
          <w:color w:val="auto"/>
          <w:lang w:val="es-UY"/>
        </w:rPr>
        <w:t xml:space="preserve"> </w:t>
      </w:r>
    </w:p>
    <w:p w:rsidR="00D161D2" w:rsidRPr="00D014AF" w:rsidRDefault="001C4E77" w:rsidP="00955393">
      <w:pPr>
        <w:pStyle w:val="Ttulo8"/>
        <w:numPr>
          <w:ilvl w:val="0"/>
          <w:numId w:val="0"/>
        </w:numPr>
        <w:rPr>
          <w:b w:val="0"/>
          <w:bCs w:val="0"/>
        </w:rPr>
      </w:pPr>
      <w:r w:rsidRPr="00D014AF">
        <w:rPr>
          <w:bCs w:val="0"/>
        </w:rPr>
        <w:t>4</w:t>
      </w:r>
      <w:r w:rsidR="00D161D2" w:rsidRPr="00D014AF">
        <w:rPr>
          <w:bCs w:val="0"/>
        </w:rPr>
        <w:t>.</w:t>
      </w:r>
      <w:r w:rsidR="00310102" w:rsidRPr="00D014AF">
        <w:rPr>
          <w:bCs w:val="0"/>
        </w:rPr>
        <w:t>2)</w:t>
      </w:r>
      <w:r w:rsidR="00310102" w:rsidRPr="00D014AF">
        <w:rPr>
          <w:b w:val="0"/>
          <w:bCs w:val="0"/>
        </w:rPr>
        <w:t xml:space="preserve"> </w:t>
      </w:r>
      <w:r w:rsidR="00D161D2" w:rsidRPr="00D014AF">
        <w:rPr>
          <w:b w:val="0"/>
          <w:bCs w:val="0"/>
        </w:rPr>
        <w:t>C</w:t>
      </w:r>
      <w:r w:rsidR="002B4556" w:rsidRPr="00D014AF">
        <w:rPr>
          <w:b w:val="0"/>
          <w:bCs w:val="0"/>
        </w:rPr>
        <w:t xml:space="preserve">ANTERAS  MONTEVIDEO </w:t>
      </w:r>
      <w:r w:rsidR="00310102" w:rsidRPr="00D014AF">
        <w:rPr>
          <w:b w:val="0"/>
          <w:bCs w:val="0"/>
        </w:rPr>
        <w:t>S</w:t>
      </w:r>
      <w:r w:rsidR="00D161D2" w:rsidRPr="00D014AF">
        <w:rPr>
          <w:b w:val="0"/>
          <w:bCs w:val="0"/>
        </w:rPr>
        <w:t>.</w:t>
      </w:r>
      <w:r w:rsidR="00310102" w:rsidRPr="00D014AF">
        <w:rPr>
          <w:b w:val="0"/>
          <w:bCs w:val="0"/>
        </w:rPr>
        <w:t>A</w:t>
      </w:r>
      <w:r w:rsidR="00D161D2" w:rsidRPr="00D014AF">
        <w:rPr>
          <w:b w:val="0"/>
          <w:bCs w:val="0"/>
        </w:rPr>
        <w:t>.</w:t>
      </w:r>
      <w:r w:rsidR="00D014AF" w:rsidRPr="00D014AF">
        <w:rPr>
          <w:b w:val="0"/>
          <w:bCs w:val="0"/>
        </w:rPr>
        <w:t>; y</w:t>
      </w:r>
    </w:p>
    <w:p w:rsidR="00A20F48" w:rsidRPr="00D014AF" w:rsidRDefault="001C4E77" w:rsidP="00955393">
      <w:pPr>
        <w:pStyle w:val="Ttulo8"/>
        <w:numPr>
          <w:ilvl w:val="0"/>
          <w:numId w:val="0"/>
        </w:numPr>
        <w:rPr>
          <w:b w:val="0"/>
          <w:bCs w:val="0"/>
        </w:rPr>
      </w:pPr>
      <w:r w:rsidRPr="00D014AF">
        <w:rPr>
          <w:bCs w:val="0"/>
        </w:rPr>
        <w:t>4</w:t>
      </w:r>
      <w:r w:rsidR="00D161D2" w:rsidRPr="00D014AF">
        <w:rPr>
          <w:bCs w:val="0"/>
        </w:rPr>
        <w:t>.</w:t>
      </w:r>
      <w:r w:rsidR="00310102" w:rsidRPr="00D014AF">
        <w:rPr>
          <w:bCs w:val="0"/>
        </w:rPr>
        <w:t>3)</w:t>
      </w:r>
      <w:r w:rsidR="00310102" w:rsidRPr="00D014AF">
        <w:rPr>
          <w:b w:val="0"/>
          <w:bCs w:val="0"/>
        </w:rPr>
        <w:t xml:space="preserve"> </w:t>
      </w:r>
      <w:r w:rsidR="002B4556" w:rsidRPr="00D014AF">
        <w:rPr>
          <w:b w:val="0"/>
          <w:bCs w:val="0"/>
        </w:rPr>
        <w:t xml:space="preserve">TEBLIX </w:t>
      </w:r>
      <w:r w:rsidR="00D161D2" w:rsidRPr="00D014AF">
        <w:rPr>
          <w:b w:val="0"/>
          <w:bCs w:val="0"/>
        </w:rPr>
        <w:t>S.A.</w:t>
      </w:r>
      <w:r w:rsidR="00D014AF" w:rsidRPr="00D014AF">
        <w:rPr>
          <w:b w:val="0"/>
          <w:bCs w:val="0"/>
        </w:rPr>
        <w:t>;-</w:t>
      </w:r>
      <w:r w:rsidR="00310102" w:rsidRPr="00D014AF">
        <w:rPr>
          <w:b w:val="0"/>
          <w:bCs w:val="0"/>
        </w:rPr>
        <w:t xml:space="preserve">  </w:t>
      </w:r>
      <w:r w:rsidR="00A20F48" w:rsidRPr="00D014AF">
        <w:rPr>
          <w:b w:val="0"/>
          <w:bCs w:val="0"/>
        </w:rPr>
        <w:t xml:space="preserve"> </w:t>
      </w:r>
    </w:p>
    <w:p w:rsidR="0095078A" w:rsidRPr="006D5ECE" w:rsidRDefault="00CA3F9D" w:rsidP="00965E50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  <w:lang w:val="es-ES_tradnl"/>
        </w:rPr>
      </w:pPr>
      <w:r w:rsidRPr="00DD1C6C">
        <w:rPr>
          <w:rFonts w:ascii="Arial" w:hAnsi="Arial" w:cs="Arial"/>
          <w:bCs w:val="0"/>
          <w:lang w:val="es-ES_tradnl"/>
        </w:rPr>
        <w:t xml:space="preserve">      </w:t>
      </w:r>
      <w:r w:rsidR="00081659" w:rsidRPr="00DD1C6C">
        <w:rPr>
          <w:rFonts w:ascii="Arial" w:hAnsi="Arial" w:cs="Arial"/>
          <w:bCs w:val="0"/>
          <w:lang w:val="es-ES_tradnl"/>
        </w:rPr>
        <w:t xml:space="preserve">                </w:t>
      </w:r>
      <w:r w:rsidR="001C4E77" w:rsidRPr="00DD1C6C">
        <w:rPr>
          <w:rFonts w:ascii="Arial" w:hAnsi="Arial" w:cs="Arial"/>
          <w:bCs w:val="0"/>
          <w:lang w:val="es-ES_tradnl"/>
        </w:rPr>
        <w:t>5</w:t>
      </w:r>
      <w:r w:rsidR="00A20F48" w:rsidRPr="00DD1C6C">
        <w:rPr>
          <w:rFonts w:ascii="Arial" w:hAnsi="Arial" w:cs="Arial"/>
          <w:lang w:val="es-ES_tradnl"/>
        </w:rPr>
        <w:t xml:space="preserve">) </w:t>
      </w:r>
      <w:r w:rsidR="00A20F48" w:rsidRPr="00DD1C6C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95078A" w:rsidRPr="00DD1C6C">
        <w:rPr>
          <w:rFonts w:ascii="Arial" w:hAnsi="Arial" w:cs="Arial"/>
          <w:b w:val="0"/>
          <w:lang w:val="es-ES_tradnl"/>
        </w:rPr>
        <w:t>realizada la evaluación de las ofertas presentadas</w:t>
      </w:r>
      <w:r w:rsidR="0095078A" w:rsidRPr="00DD1C6C">
        <w:rPr>
          <w:rFonts w:ascii="Arial" w:hAnsi="Arial" w:cs="Arial"/>
          <w:b w:val="0"/>
          <w:bCs w:val="0"/>
          <w:lang w:val="es-ES_tradnl"/>
        </w:rPr>
        <w:t xml:space="preserve"> y de conformidad con lo informado 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por el Servicio de Mantenimiento Vial, </w:t>
      </w:r>
      <w:r w:rsidR="0095078A" w:rsidRPr="00DD1C6C">
        <w:rPr>
          <w:rFonts w:ascii="Arial" w:hAnsi="Arial" w:cs="Arial"/>
          <w:b w:val="0"/>
          <w:bCs w:val="0"/>
          <w:lang w:val="es-ES_tradnl"/>
        </w:rPr>
        <w:t>la Comisión Asesora de Adjudicaciones</w:t>
      </w:r>
      <w:r w:rsidR="00A70DA3" w:rsidRPr="00DD1C6C">
        <w:rPr>
          <w:rFonts w:ascii="Arial" w:hAnsi="Arial" w:cs="Arial"/>
          <w:b w:val="0"/>
          <w:bCs w:val="0"/>
          <w:lang w:val="es-ES_tradnl"/>
        </w:rPr>
        <w:t>, en dictamen de fecha 2</w:t>
      </w:r>
      <w:r w:rsidR="00DD1C6C" w:rsidRPr="00DD1C6C">
        <w:rPr>
          <w:rFonts w:ascii="Arial" w:hAnsi="Arial" w:cs="Arial"/>
          <w:b w:val="0"/>
          <w:bCs w:val="0"/>
          <w:lang w:val="es-ES_tradnl"/>
        </w:rPr>
        <w:t>6</w:t>
      </w:r>
      <w:r w:rsidR="00A70DA3" w:rsidRPr="00DD1C6C">
        <w:rPr>
          <w:rFonts w:ascii="Arial" w:hAnsi="Arial" w:cs="Arial"/>
          <w:b w:val="0"/>
          <w:bCs w:val="0"/>
          <w:lang w:val="es-ES_tradnl"/>
        </w:rPr>
        <w:t>/0</w:t>
      </w:r>
      <w:r w:rsidR="00DD1C6C" w:rsidRPr="00DD1C6C">
        <w:rPr>
          <w:rFonts w:ascii="Arial" w:hAnsi="Arial" w:cs="Arial"/>
          <w:b w:val="0"/>
          <w:bCs w:val="0"/>
          <w:lang w:val="es-ES_tradnl"/>
        </w:rPr>
        <w:t>9</w:t>
      </w:r>
      <w:r w:rsidR="00A70DA3" w:rsidRPr="00DD1C6C">
        <w:rPr>
          <w:rFonts w:ascii="Arial" w:hAnsi="Arial" w:cs="Arial"/>
          <w:b w:val="0"/>
          <w:bCs w:val="0"/>
          <w:lang w:val="es-ES_tradnl"/>
        </w:rPr>
        <w:t>/018,</w:t>
      </w:r>
      <w:r w:rsidR="0095078A" w:rsidRPr="00DD1C6C">
        <w:rPr>
          <w:rFonts w:ascii="Arial" w:hAnsi="Arial" w:cs="Arial"/>
          <w:b w:val="0"/>
          <w:bCs w:val="0"/>
          <w:lang w:val="es-ES_tradnl"/>
        </w:rPr>
        <w:t xml:space="preserve"> sugirió la conveniencia de adjudicar la 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convocatoria</w:t>
      </w:r>
      <w:r w:rsidR="001622C8">
        <w:rPr>
          <w:rFonts w:ascii="Arial" w:hAnsi="Arial" w:cs="Arial"/>
          <w:b w:val="0"/>
          <w:bCs w:val="0"/>
          <w:lang w:val="es-ES_tradnl"/>
        </w:rPr>
        <w:t>,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 xml:space="preserve"> </w:t>
      </w:r>
      <w:r w:rsidR="001622C8" w:rsidRPr="006D5ECE">
        <w:rPr>
          <w:rFonts w:ascii="Arial" w:hAnsi="Arial" w:cs="Arial"/>
          <w:b w:val="0"/>
          <w:bCs w:val="0"/>
          <w:lang w:val="es-ES_tradnl"/>
        </w:rPr>
        <w:t>por u</w:t>
      </w:r>
      <w:r w:rsidR="00BD1742">
        <w:rPr>
          <w:rFonts w:ascii="Arial" w:hAnsi="Arial" w:cs="Arial"/>
          <w:b w:val="0"/>
          <w:bCs w:val="0"/>
          <w:lang w:val="es-ES_tradnl"/>
        </w:rPr>
        <w:t xml:space="preserve">n monto total de $ 16:729.250 </w:t>
      </w:r>
      <w:r w:rsidR="001622C8" w:rsidRPr="006D5ECE">
        <w:rPr>
          <w:rFonts w:ascii="Arial" w:hAnsi="Arial" w:cs="Arial"/>
          <w:b w:val="0"/>
          <w:bCs w:val="0"/>
          <w:lang w:val="es-ES_tradnl"/>
        </w:rPr>
        <w:t xml:space="preserve"> </w:t>
      </w:r>
      <w:r w:rsidR="001C4E77" w:rsidRPr="006D5ECE">
        <w:rPr>
          <w:rFonts w:ascii="Arial" w:hAnsi="Arial" w:cs="Arial"/>
          <w:b w:val="0"/>
          <w:bCs w:val="0"/>
          <w:lang w:val="es-ES_tradnl"/>
        </w:rPr>
        <w:t>a las firmas que presentaron el menor precio para asegurar un suministro permanente,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 </w:t>
      </w:r>
      <w:r w:rsidR="001C5D4C" w:rsidRPr="006D5ECE">
        <w:rPr>
          <w:rFonts w:ascii="Arial" w:hAnsi="Arial" w:cs="Arial"/>
          <w:b w:val="0"/>
          <w:bCs w:val="0"/>
          <w:lang w:val="es-ES_tradnl"/>
        </w:rPr>
        <w:t>en los siguientes términos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:</w:t>
      </w:r>
    </w:p>
    <w:p w:rsidR="006D5ECE" w:rsidRPr="006D5ECE" w:rsidRDefault="001C4E77" w:rsidP="0095078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6D5ECE">
        <w:rPr>
          <w:rFonts w:ascii="Arial" w:hAnsi="Arial" w:cs="Arial"/>
          <w:bCs w:val="0"/>
          <w:lang w:val="es-ES_tradnl"/>
        </w:rPr>
        <w:t>5</w:t>
      </w:r>
      <w:r w:rsidR="0095078A" w:rsidRPr="006D5ECE">
        <w:rPr>
          <w:rFonts w:ascii="Arial" w:hAnsi="Arial" w:cs="Arial"/>
          <w:bCs w:val="0"/>
          <w:lang w:val="es-ES_tradnl"/>
        </w:rPr>
        <w:t>.1)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 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 xml:space="preserve">CANTERAS MONTEVIDEO 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S.A., por un monto de $ 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7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: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058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.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31</w:t>
      </w:r>
      <w:r w:rsidR="00BD1742">
        <w:rPr>
          <w:rFonts w:ascii="Arial" w:hAnsi="Arial" w:cs="Arial"/>
          <w:b w:val="0"/>
          <w:bCs w:val="0"/>
          <w:lang w:val="es-ES_tradnl"/>
        </w:rPr>
        <w:t xml:space="preserve">0 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impuestos incluidos; y </w:t>
      </w:r>
    </w:p>
    <w:p w:rsidR="0095078A" w:rsidRPr="006D5ECE" w:rsidRDefault="001C4E77" w:rsidP="0095078A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6D5ECE">
        <w:rPr>
          <w:rFonts w:ascii="Arial" w:hAnsi="Arial" w:cs="Arial"/>
          <w:bCs w:val="0"/>
          <w:lang w:val="es-ES_tradnl"/>
        </w:rPr>
        <w:t>5</w:t>
      </w:r>
      <w:r w:rsidR="0095078A" w:rsidRPr="006D5ECE">
        <w:rPr>
          <w:rFonts w:ascii="Arial" w:hAnsi="Arial" w:cs="Arial"/>
          <w:bCs w:val="0"/>
          <w:lang w:val="es-ES_tradnl"/>
        </w:rPr>
        <w:t>.2)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 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 xml:space="preserve">DIFER 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S.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R.L.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, por un monto de $ 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9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: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6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>70.</w:t>
      </w:r>
      <w:r w:rsidR="006D5ECE" w:rsidRPr="006D5ECE">
        <w:rPr>
          <w:rFonts w:ascii="Arial" w:hAnsi="Arial" w:cs="Arial"/>
          <w:b w:val="0"/>
          <w:bCs w:val="0"/>
          <w:lang w:val="es-ES_tradnl"/>
        </w:rPr>
        <w:t>940</w:t>
      </w:r>
      <w:r w:rsidR="0095078A" w:rsidRPr="006D5ECE">
        <w:rPr>
          <w:rFonts w:ascii="Arial" w:hAnsi="Arial" w:cs="Arial"/>
          <w:b w:val="0"/>
          <w:bCs w:val="0"/>
          <w:lang w:val="es-ES_tradnl"/>
        </w:rPr>
        <w:t xml:space="preserve"> impuestos </w:t>
      </w:r>
      <w:r w:rsidR="00BD1742">
        <w:rPr>
          <w:rFonts w:ascii="Arial" w:hAnsi="Arial" w:cs="Arial"/>
          <w:b w:val="0"/>
          <w:bCs w:val="0"/>
          <w:lang w:val="es-ES_tradnl"/>
        </w:rPr>
        <w:t>incluidos;</w:t>
      </w:r>
    </w:p>
    <w:p w:rsidR="00D014AF" w:rsidRDefault="00A20F48" w:rsidP="00D014AF">
      <w:pPr>
        <w:pStyle w:val="Textoindependiente2"/>
      </w:pPr>
      <w:r w:rsidRPr="00C24982">
        <w:t xml:space="preserve">          </w:t>
      </w:r>
      <w:r w:rsidR="00B04FBD" w:rsidRPr="00C24982">
        <w:t xml:space="preserve">                  </w:t>
      </w:r>
      <w:r w:rsidR="00B04FBD" w:rsidRPr="00C24982">
        <w:rPr>
          <w:b/>
        </w:rPr>
        <w:t>6</w:t>
      </w:r>
      <w:r w:rsidRPr="00C24982">
        <w:rPr>
          <w:b/>
        </w:rPr>
        <w:t>)</w:t>
      </w:r>
      <w:r w:rsidRPr="00C24982">
        <w:t xml:space="preserve"> </w:t>
      </w:r>
      <w:r w:rsidR="001F63C2" w:rsidRPr="00C24982">
        <w:rPr>
          <w:bCs/>
        </w:rPr>
        <w:t xml:space="preserve">que </w:t>
      </w:r>
      <w:r w:rsidR="00B04FBD" w:rsidRPr="00C24982">
        <w:t xml:space="preserve">consta Resolución </w:t>
      </w:r>
      <w:r w:rsidR="00C24982">
        <w:t xml:space="preserve">N° 523 </w:t>
      </w:r>
      <w:r w:rsidR="00C24982" w:rsidRPr="00C24982">
        <w:t>de fecha 28/06/018</w:t>
      </w:r>
      <w:r w:rsidR="00C24982">
        <w:t xml:space="preserve">, </w:t>
      </w:r>
      <w:r w:rsidR="00C24982" w:rsidRPr="00C24982">
        <w:t xml:space="preserve">dictada </w:t>
      </w:r>
      <w:r w:rsidR="00C24982">
        <w:t xml:space="preserve">por </w:t>
      </w:r>
      <w:r w:rsidR="00B04FBD" w:rsidRPr="00C24982">
        <w:t xml:space="preserve">el </w:t>
      </w:r>
      <w:r w:rsidR="00737B9A" w:rsidRPr="00C24982">
        <w:t>Director de Desarrollo Económico</w:t>
      </w:r>
      <w:r w:rsidR="00C24982">
        <w:t xml:space="preserve"> </w:t>
      </w:r>
      <w:r w:rsidR="00737B9A" w:rsidRPr="00C24982">
        <w:t>al ampar</w:t>
      </w:r>
      <w:r w:rsidR="00BD1742">
        <w:t>o de lo establecido por los artículos</w:t>
      </w:r>
      <w:r w:rsidR="00737B9A" w:rsidRPr="00C24982">
        <w:t xml:space="preserve"> 26 y 28 del T.O.C.A.F</w:t>
      </w:r>
      <w:r w:rsidR="00C24982">
        <w:t>.</w:t>
      </w:r>
      <w:r w:rsidR="00737B9A" w:rsidRPr="00C24982">
        <w:t xml:space="preserve">, </w:t>
      </w:r>
      <w:r w:rsidR="00B04FBD" w:rsidRPr="00C24982">
        <w:t>disponiendo la adjudicación de la licitación de referencia</w:t>
      </w:r>
      <w:r w:rsidR="00C24982">
        <w:t>,</w:t>
      </w:r>
      <w:r w:rsidR="00737B9A" w:rsidRPr="00C24982">
        <w:t xml:space="preserve"> conforme a lo sugerido por la Comisión Asesora de Adjudicaciones</w:t>
      </w:r>
      <w:r w:rsidR="00C24982">
        <w:t xml:space="preserve">, </w:t>
      </w:r>
      <w:r w:rsidR="00D014AF">
        <w:t xml:space="preserve">por un monto total </w:t>
      </w:r>
      <w:r w:rsidR="00BD1742">
        <w:t>de $ 16:729.250;</w:t>
      </w:r>
    </w:p>
    <w:p w:rsidR="00A20F48" w:rsidRPr="00D014AF" w:rsidRDefault="00737B9A" w:rsidP="00846E84">
      <w:pPr>
        <w:pStyle w:val="Textoindependiente2"/>
        <w:rPr>
          <w:b/>
          <w:bCs/>
        </w:rPr>
      </w:pPr>
      <w:r w:rsidRPr="00C24982">
        <w:rPr>
          <w:b/>
        </w:rPr>
        <w:t xml:space="preserve">                            7)</w:t>
      </w:r>
      <w:r w:rsidRPr="00C24982">
        <w:t xml:space="preserve"> que </w:t>
      </w:r>
      <w:r w:rsidR="00BD1742">
        <w:t>se agrega</w:t>
      </w:r>
      <w:r w:rsidR="00C24982" w:rsidRPr="00C24982">
        <w:t xml:space="preserve"> información contable de fecha 5/10/018 </w:t>
      </w:r>
      <w:r w:rsidR="00BD1742">
        <w:t xml:space="preserve">de la que </w:t>
      </w:r>
      <w:r w:rsidR="00C24982" w:rsidRPr="00C24982">
        <w:t xml:space="preserve">surge que se </w:t>
      </w:r>
      <w:r w:rsidRPr="00C24982">
        <w:rPr>
          <w:bCs/>
        </w:rPr>
        <w:t xml:space="preserve">efectuaron </w:t>
      </w:r>
      <w:r w:rsidR="00965E50" w:rsidRPr="00C24982">
        <w:rPr>
          <w:bCs/>
          <w:spacing w:val="-3"/>
        </w:rPr>
        <w:t>imputaci</w:t>
      </w:r>
      <w:r w:rsidRPr="00C24982">
        <w:rPr>
          <w:bCs/>
          <w:spacing w:val="-3"/>
        </w:rPr>
        <w:t>o</w:t>
      </w:r>
      <w:r w:rsidR="00846E84" w:rsidRPr="00C24982">
        <w:rPr>
          <w:bCs/>
          <w:spacing w:val="-3"/>
        </w:rPr>
        <w:t>n</w:t>
      </w:r>
      <w:r w:rsidRPr="00C24982">
        <w:rPr>
          <w:bCs/>
          <w:spacing w:val="-3"/>
        </w:rPr>
        <w:t xml:space="preserve">es parciales por las sumas de $ </w:t>
      </w:r>
      <w:r w:rsidR="00C24982" w:rsidRPr="00C24982">
        <w:rPr>
          <w:bCs/>
          <w:spacing w:val="-3"/>
        </w:rPr>
        <w:t>1</w:t>
      </w:r>
      <w:r w:rsidRPr="00C24982">
        <w:rPr>
          <w:bCs/>
          <w:spacing w:val="-3"/>
        </w:rPr>
        <w:t>:2</w:t>
      </w:r>
      <w:r w:rsidR="00C24982" w:rsidRPr="00C24982">
        <w:rPr>
          <w:bCs/>
          <w:spacing w:val="-3"/>
        </w:rPr>
        <w:t>38</w:t>
      </w:r>
      <w:r w:rsidRPr="00C24982">
        <w:rPr>
          <w:bCs/>
          <w:spacing w:val="-3"/>
        </w:rPr>
        <w:t>,</w:t>
      </w:r>
      <w:r w:rsidR="00C24982" w:rsidRPr="00C24982">
        <w:rPr>
          <w:bCs/>
          <w:spacing w:val="-3"/>
        </w:rPr>
        <w:t>30</w:t>
      </w:r>
      <w:r w:rsidRPr="00C24982">
        <w:rPr>
          <w:bCs/>
          <w:spacing w:val="-3"/>
        </w:rPr>
        <w:t xml:space="preserve"> y $ </w:t>
      </w:r>
      <w:r w:rsidR="00C24982" w:rsidRPr="00C24982">
        <w:rPr>
          <w:bCs/>
          <w:spacing w:val="-3"/>
        </w:rPr>
        <w:t>2</w:t>
      </w:r>
      <w:r w:rsidRPr="00C24982">
        <w:rPr>
          <w:bCs/>
          <w:spacing w:val="-3"/>
        </w:rPr>
        <w:t>.</w:t>
      </w:r>
      <w:r w:rsidR="00C24982" w:rsidRPr="00D014AF">
        <w:rPr>
          <w:bCs/>
          <w:spacing w:val="-3"/>
        </w:rPr>
        <w:t>769</w:t>
      </w:r>
      <w:r w:rsidRPr="00D014AF">
        <w:rPr>
          <w:bCs/>
          <w:spacing w:val="-3"/>
        </w:rPr>
        <w:t>,</w:t>
      </w:r>
      <w:r w:rsidR="00C24982" w:rsidRPr="00D014AF">
        <w:rPr>
          <w:bCs/>
          <w:spacing w:val="-3"/>
        </w:rPr>
        <w:t>40</w:t>
      </w:r>
      <w:r w:rsidR="00BD1742">
        <w:rPr>
          <w:bCs/>
          <w:spacing w:val="-3"/>
        </w:rPr>
        <w:t xml:space="preserve"> </w:t>
      </w:r>
      <w:r w:rsidR="00846E84" w:rsidRPr="00D014AF">
        <w:rPr>
          <w:bCs/>
          <w:spacing w:val="-3"/>
        </w:rPr>
        <w:t>con</w:t>
      </w:r>
      <w:r w:rsidR="007114D5">
        <w:rPr>
          <w:bCs/>
          <w:spacing w:val="-3"/>
        </w:rPr>
        <w:t xml:space="preserve"> cargo grupos </w:t>
      </w:r>
      <w:r w:rsidR="001F63C2" w:rsidRPr="00D014AF">
        <w:rPr>
          <w:bCs/>
          <w:spacing w:val="-3"/>
        </w:rPr>
        <w:t xml:space="preserve"> que </w:t>
      </w:r>
      <w:r w:rsidR="00846E84" w:rsidRPr="00D014AF">
        <w:rPr>
          <w:bCs/>
          <w:spacing w:val="-3"/>
        </w:rPr>
        <w:t>cuentan con disponibilidad</w:t>
      </w:r>
      <w:r w:rsidR="007114D5">
        <w:rPr>
          <w:bCs/>
          <w:spacing w:val="-3"/>
        </w:rPr>
        <w:t>;</w:t>
      </w:r>
    </w:p>
    <w:p w:rsidR="00A20F48" w:rsidRPr="00D014AF" w:rsidRDefault="00965E50" w:rsidP="00277DD0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014AF">
        <w:rPr>
          <w:rFonts w:ascii="Arial" w:hAnsi="Arial" w:cs="Arial"/>
          <w:lang w:val="es-ES_tradnl"/>
        </w:rPr>
        <w:t xml:space="preserve">CONSIDERANDO: </w:t>
      </w:r>
      <w:r w:rsidR="00A20F48" w:rsidRPr="00D014AF">
        <w:rPr>
          <w:rFonts w:ascii="Arial" w:hAnsi="Arial" w:cs="Arial"/>
          <w:b w:val="0"/>
          <w:bCs w:val="0"/>
          <w:lang w:val="es-ES_tradnl"/>
        </w:rPr>
        <w:t>que el procedimiento de co</w:t>
      </w:r>
      <w:r w:rsidR="00654E66" w:rsidRPr="00D014AF">
        <w:rPr>
          <w:rFonts w:ascii="Arial" w:hAnsi="Arial" w:cs="Arial"/>
          <w:b w:val="0"/>
          <w:bCs w:val="0"/>
          <w:lang w:val="es-ES_tradnl"/>
        </w:rPr>
        <w:t>ntratación</w:t>
      </w:r>
      <w:r w:rsidR="00BD1742">
        <w:rPr>
          <w:rFonts w:ascii="Arial" w:hAnsi="Arial" w:cs="Arial"/>
          <w:b w:val="0"/>
          <w:bCs w:val="0"/>
          <w:lang w:val="es-ES_tradnl"/>
        </w:rPr>
        <w:t xml:space="preserve"> remitido se ajusta </w:t>
      </w:r>
      <w:r w:rsidR="00A20F48" w:rsidRPr="00D014AF">
        <w:rPr>
          <w:rFonts w:ascii="Arial" w:hAnsi="Arial" w:cs="Arial"/>
          <w:b w:val="0"/>
          <w:bCs w:val="0"/>
          <w:lang w:val="es-ES_tradnl"/>
        </w:rPr>
        <w:t xml:space="preserve"> a lo preceptuad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 xml:space="preserve">o por el </w:t>
      </w:r>
      <w:r w:rsidR="00737B9A" w:rsidRPr="00D014AF">
        <w:rPr>
          <w:rFonts w:ascii="Arial" w:hAnsi="Arial" w:cs="Arial"/>
          <w:b w:val="0"/>
          <w:bCs w:val="0"/>
          <w:lang w:val="es-ES_tradnl"/>
        </w:rPr>
        <w:t>A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>rt</w:t>
      </w:r>
      <w:r w:rsidR="00737B9A" w:rsidRPr="00D014AF">
        <w:rPr>
          <w:rFonts w:ascii="Arial" w:hAnsi="Arial" w:cs="Arial"/>
          <w:b w:val="0"/>
          <w:bCs w:val="0"/>
          <w:lang w:val="es-ES_tradnl"/>
        </w:rPr>
        <w:t>.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 xml:space="preserve"> 33 del T</w:t>
      </w:r>
      <w:r w:rsidR="00737B9A" w:rsidRPr="00D014AF">
        <w:rPr>
          <w:rFonts w:ascii="Arial" w:hAnsi="Arial" w:cs="Arial"/>
          <w:b w:val="0"/>
          <w:bCs w:val="0"/>
          <w:lang w:val="es-ES_tradnl"/>
        </w:rPr>
        <w:t>.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>O</w:t>
      </w:r>
      <w:r w:rsidR="00737B9A" w:rsidRPr="00D014AF">
        <w:rPr>
          <w:rFonts w:ascii="Arial" w:hAnsi="Arial" w:cs="Arial"/>
          <w:b w:val="0"/>
          <w:bCs w:val="0"/>
          <w:lang w:val="es-ES_tradnl"/>
        </w:rPr>
        <w:t>.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>C</w:t>
      </w:r>
      <w:r w:rsidR="00737B9A" w:rsidRPr="00D014AF">
        <w:rPr>
          <w:rFonts w:ascii="Arial" w:hAnsi="Arial" w:cs="Arial"/>
          <w:b w:val="0"/>
          <w:bCs w:val="0"/>
          <w:lang w:val="es-ES_tradnl"/>
        </w:rPr>
        <w:t>.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>A</w:t>
      </w:r>
      <w:r w:rsidR="00737B9A" w:rsidRPr="00D014AF">
        <w:rPr>
          <w:rFonts w:ascii="Arial" w:hAnsi="Arial" w:cs="Arial"/>
          <w:b w:val="0"/>
          <w:bCs w:val="0"/>
          <w:lang w:val="es-ES_tradnl"/>
        </w:rPr>
        <w:t>.</w:t>
      </w:r>
      <w:r w:rsidR="001F63C2" w:rsidRPr="00D014AF">
        <w:rPr>
          <w:rFonts w:ascii="Arial" w:hAnsi="Arial" w:cs="Arial"/>
          <w:b w:val="0"/>
          <w:bCs w:val="0"/>
          <w:lang w:val="es-ES_tradnl"/>
        </w:rPr>
        <w:t>F</w:t>
      </w:r>
      <w:r w:rsidR="00BD1742">
        <w:rPr>
          <w:rFonts w:ascii="Arial" w:hAnsi="Arial" w:cs="Arial"/>
          <w:b w:val="0"/>
          <w:bCs w:val="0"/>
          <w:lang w:val="es-ES_tradnl"/>
        </w:rPr>
        <w:t xml:space="preserve"> y a las especificaciones de los Pliegos de condiciones;</w:t>
      </w:r>
    </w:p>
    <w:p w:rsidR="00A20F48" w:rsidRPr="006A2131" w:rsidRDefault="00A20F4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6A2131">
        <w:rPr>
          <w:rFonts w:ascii="Arial" w:hAnsi="Arial" w:cs="Arial"/>
          <w:lang w:val="es-ES_tradnl"/>
        </w:rPr>
        <w:t xml:space="preserve">ATENTO: </w:t>
      </w:r>
      <w:r w:rsidRPr="006A2131">
        <w:rPr>
          <w:rFonts w:ascii="Arial" w:hAnsi="Arial" w:cs="Arial"/>
          <w:b w:val="0"/>
          <w:bCs w:val="0"/>
          <w:lang w:val="es-ES_tradnl"/>
        </w:rPr>
        <w:t xml:space="preserve">a lo expuesto, y a lo dispuesto por el </w:t>
      </w:r>
      <w:r w:rsidR="00BD1742">
        <w:rPr>
          <w:rFonts w:ascii="Arial" w:hAnsi="Arial" w:cs="Arial"/>
          <w:b w:val="0"/>
          <w:bCs w:val="0"/>
          <w:lang w:val="es-ES_tradnl"/>
        </w:rPr>
        <w:t>artículo</w:t>
      </w:r>
      <w:r w:rsidRPr="006A2131">
        <w:rPr>
          <w:rFonts w:ascii="Arial" w:hAnsi="Arial" w:cs="Arial"/>
          <w:b w:val="0"/>
          <w:bCs w:val="0"/>
          <w:lang w:val="es-ES_tradnl"/>
        </w:rPr>
        <w:t xml:space="preserve"> 211 </w:t>
      </w:r>
      <w:r w:rsidR="00BC787B" w:rsidRPr="006A2131">
        <w:rPr>
          <w:rFonts w:ascii="Arial" w:hAnsi="Arial" w:cs="Arial"/>
          <w:b w:val="0"/>
          <w:bCs w:val="0"/>
          <w:lang w:val="es-ES_tradnl"/>
        </w:rPr>
        <w:t>L</w:t>
      </w:r>
      <w:r w:rsidRPr="006A2131">
        <w:rPr>
          <w:rFonts w:ascii="Arial" w:hAnsi="Arial" w:cs="Arial"/>
          <w:b w:val="0"/>
          <w:bCs w:val="0"/>
          <w:lang w:val="es-ES_tradnl"/>
        </w:rPr>
        <w:t>it</w:t>
      </w:r>
      <w:r w:rsidR="00BC787B" w:rsidRPr="006A2131">
        <w:rPr>
          <w:rFonts w:ascii="Arial" w:hAnsi="Arial" w:cs="Arial"/>
          <w:b w:val="0"/>
          <w:bCs w:val="0"/>
          <w:lang w:val="es-ES_tradnl"/>
        </w:rPr>
        <w:t>.</w:t>
      </w:r>
      <w:r w:rsidRPr="006A2131">
        <w:rPr>
          <w:rFonts w:ascii="Arial" w:hAnsi="Arial" w:cs="Arial"/>
          <w:b w:val="0"/>
          <w:bCs w:val="0"/>
          <w:lang w:val="es-ES_tradnl"/>
        </w:rPr>
        <w:t xml:space="preserve"> B) de l</w:t>
      </w:r>
      <w:r w:rsidR="001F63C2" w:rsidRPr="006A2131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E72DA0" w:rsidRDefault="00E72DA0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BD1742" w:rsidRDefault="00BD174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BD1742" w:rsidRPr="006A2131" w:rsidRDefault="00BD1742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A20F48" w:rsidRPr="006A2131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 w:rsidRPr="006A2131">
        <w:rPr>
          <w:rFonts w:ascii="Arial" w:hAnsi="Arial" w:cs="Arial"/>
          <w:lang w:val="es-ES_tradnl"/>
        </w:rPr>
        <w:lastRenderedPageBreak/>
        <w:t>EL TRIBUNAL ACUERDA</w:t>
      </w:r>
    </w:p>
    <w:p w:rsidR="00654E66" w:rsidRPr="00D014AF" w:rsidRDefault="00654E66">
      <w:pPr>
        <w:spacing w:line="360" w:lineRule="auto"/>
        <w:jc w:val="center"/>
        <w:rPr>
          <w:rFonts w:ascii="Arial" w:hAnsi="Arial" w:cs="Arial"/>
          <w:lang w:val="es-ES_tradnl"/>
        </w:rPr>
      </w:pPr>
    </w:p>
    <w:p w:rsidR="006C15C9" w:rsidRPr="00D014AF" w:rsidRDefault="00A20F4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014AF">
        <w:rPr>
          <w:rFonts w:ascii="Arial" w:hAnsi="Arial" w:cs="Arial"/>
          <w:bCs w:val="0"/>
          <w:lang w:val="es-ES_tradnl"/>
        </w:rPr>
        <w:t>1º</w:t>
      </w:r>
      <w:r w:rsidR="00654E66" w:rsidRPr="00D014AF">
        <w:rPr>
          <w:rFonts w:ascii="Arial" w:hAnsi="Arial" w:cs="Arial"/>
          <w:bCs w:val="0"/>
          <w:lang w:val="es-ES_tradnl"/>
        </w:rPr>
        <w:t>)</w:t>
      </w:r>
      <w:r w:rsidR="00654E66" w:rsidRPr="00D014AF">
        <w:rPr>
          <w:rFonts w:ascii="Arial" w:hAnsi="Arial" w:cs="Arial"/>
          <w:b w:val="0"/>
          <w:bCs w:val="0"/>
          <w:lang w:val="es-ES_tradnl"/>
        </w:rPr>
        <w:t xml:space="preserve"> Intervenir preventivamente las sumas </w:t>
      </w:r>
      <w:r w:rsidR="00654E66" w:rsidRPr="00D014AF">
        <w:rPr>
          <w:rFonts w:ascii="Arial" w:hAnsi="Arial" w:cs="Arial"/>
          <w:b w:val="0"/>
          <w:lang w:val="es-ES_tradnl"/>
        </w:rPr>
        <w:t xml:space="preserve">de </w:t>
      </w:r>
      <w:r w:rsidR="00D014AF" w:rsidRPr="00D014AF">
        <w:rPr>
          <w:rFonts w:ascii="Arial" w:hAnsi="Arial" w:cs="Arial"/>
          <w:b w:val="0"/>
          <w:lang w:val="es-ES_tradnl"/>
        </w:rPr>
        <w:t>$ 1:238,30 y $ 2.769,40</w:t>
      </w:r>
      <w:r w:rsidR="00654E66" w:rsidRPr="00D014AF">
        <w:rPr>
          <w:rFonts w:ascii="Arial" w:hAnsi="Arial" w:cs="Arial"/>
          <w:b w:val="0"/>
          <w:lang w:val="es-ES_tradnl"/>
        </w:rPr>
        <w:t>;</w:t>
      </w:r>
    </w:p>
    <w:p w:rsidR="00654E66" w:rsidRPr="00D014AF" w:rsidRDefault="006C15C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014AF">
        <w:rPr>
          <w:rFonts w:ascii="Arial" w:hAnsi="Arial" w:cs="Arial"/>
          <w:bCs w:val="0"/>
          <w:lang w:val="es-ES_tradnl"/>
        </w:rPr>
        <w:t>2º</w:t>
      </w:r>
      <w:r w:rsidR="00654E66" w:rsidRPr="00D014AF">
        <w:rPr>
          <w:rFonts w:ascii="Arial" w:hAnsi="Arial" w:cs="Arial"/>
          <w:bCs w:val="0"/>
          <w:lang w:val="es-ES_tradnl"/>
        </w:rPr>
        <w:t>)</w:t>
      </w:r>
      <w:r w:rsidRPr="00D014AF">
        <w:rPr>
          <w:rFonts w:ascii="Arial" w:hAnsi="Arial" w:cs="Arial"/>
          <w:b w:val="0"/>
          <w:bCs w:val="0"/>
          <w:lang w:val="es-ES_tradnl"/>
        </w:rPr>
        <w:t xml:space="preserve"> </w:t>
      </w:r>
      <w:r w:rsidR="00654E66" w:rsidRPr="00D014AF">
        <w:rPr>
          <w:rFonts w:ascii="Arial" w:hAnsi="Arial" w:cs="Arial"/>
          <w:b w:val="0"/>
          <w:bCs w:val="0"/>
          <w:lang w:val="es-ES_tradnl"/>
        </w:rPr>
        <w:t>Cometer a la Contadora Delegada la intervención preventiva del saldo</w:t>
      </w:r>
      <w:r w:rsidR="00BD1742">
        <w:rPr>
          <w:rFonts w:ascii="Arial" w:hAnsi="Arial" w:cs="Arial"/>
          <w:b w:val="0"/>
          <w:bCs w:val="0"/>
          <w:lang w:val="es-ES_tradnl"/>
        </w:rPr>
        <w:t xml:space="preserve"> del gasto dispuesto</w:t>
      </w:r>
      <w:r w:rsidR="007114D5">
        <w:rPr>
          <w:rFonts w:ascii="Arial" w:hAnsi="Arial" w:cs="Arial"/>
          <w:b w:val="0"/>
          <w:bCs w:val="0"/>
          <w:lang w:val="es-ES_tradnl"/>
        </w:rPr>
        <w:t>, una vez imputado a grupo</w:t>
      </w:r>
      <w:r w:rsidR="00654E66" w:rsidRPr="00D014AF">
        <w:rPr>
          <w:rFonts w:ascii="Arial" w:hAnsi="Arial" w:cs="Arial"/>
          <w:b w:val="0"/>
          <w:bCs w:val="0"/>
          <w:lang w:val="es-ES_tradnl"/>
        </w:rPr>
        <w:t xml:space="preserve"> correspondiente, con disponibilidad;</w:t>
      </w:r>
    </w:p>
    <w:p w:rsidR="00A20F48" w:rsidRPr="00D014AF" w:rsidRDefault="00654E66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014AF">
        <w:rPr>
          <w:rFonts w:ascii="Arial" w:hAnsi="Arial" w:cs="Arial"/>
          <w:bCs w:val="0"/>
          <w:lang w:val="es-ES_tradnl"/>
        </w:rPr>
        <w:t>3°)</w:t>
      </w:r>
      <w:r w:rsidRPr="00D014AF">
        <w:rPr>
          <w:rFonts w:ascii="Arial" w:hAnsi="Arial" w:cs="Arial"/>
          <w:b w:val="0"/>
          <w:bCs w:val="0"/>
          <w:lang w:val="es-ES_tradnl"/>
        </w:rPr>
        <w:t xml:space="preserve"> </w:t>
      </w:r>
      <w:r w:rsidR="00846E84" w:rsidRPr="00D014AF">
        <w:rPr>
          <w:rFonts w:ascii="Arial" w:hAnsi="Arial" w:cs="Arial"/>
          <w:b w:val="0"/>
          <w:bCs w:val="0"/>
          <w:lang w:val="es-ES_tradnl"/>
        </w:rPr>
        <w:t>Devolv</w:t>
      </w:r>
      <w:r w:rsidR="00965E50" w:rsidRPr="00D014AF">
        <w:rPr>
          <w:rFonts w:ascii="Arial" w:hAnsi="Arial" w:cs="Arial"/>
          <w:b w:val="0"/>
          <w:bCs w:val="0"/>
          <w:lang w:val="es-ES_tradnl"/>
        </w:rPr>
        <w:t xml:space="preserve">er </w:t>
      </w:r>
      <w:r w:rsidR="00BD1742">
        <w:rPr>
          <w:rFonts w:ascii="Arial" w:hAnsi="Arial" w:cs="Arial"/>
          <w:b w:val="0"/>
          <w:bCs w:val="0"/>
          <w:lang w:val="es-ES_tradnl"/>
        </w:rPr>
        <w:t>las actuaciones.</w:t>
      </w:r>
    </w:p>
    <w:p w:rsidR="00846E84" w:rsidRPr="00D014AF" w:rsidRDefault="00846E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846E84" w:rsidRPr="00D014AF" w:rsidRDefault="00A20F4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D014AF">
        <w:rPr>
          <w:rFonts w:ascii="Arial" w:hAnsi="Arial" w:cs="Arial"/>
          <w:b w:val="0"/>
          <w:bCs w:val="0"/>
          <w:lang w:val="es-ES_tradnl"/>
        </w:rPr>
        <w:t>Licitaciones</w:t>
      </w:r>
    </w:p>
    <w:p w:rsidR="00A20F48" w:rsidRPr="006A2131" w:rsidRDefault="00654E66">
      <w:pPr>
        <w:spacing w:line="360" w:lineRule="auto"/>
        <w:jc w:val="both"/>
        <w:rPr>
          <w:rFonts w:ascii="Arial" w:hAnsi="Arial" w:cs="Arial"/>
          <w:bCs w:val="0"/>
          <w:lang w:val="es-ES_tradnl"/>
        </w:rPr>
      </w:pPr>
      <w:r w:rsidRPr="00D014AF">
        <w:rPr>
          <w:rFonts w:ascii="Arial" w:hAnsi="Arial" w:cs="Arial"/>
          <w:b w:val="0"/>
          <w:bCs w:val="0"/>
          <w:lang w:val="es-ES_tradnl"/>
        </w:rPr>
        <w:t>Intervenida</w:t>
      </w:r>
    </w:p>
    <w:p w:rsidR="00E42668" w:rsidRDefault="00E42668">
      <w:pPr>
        <w:spacing w:line="360" w:lineRule="auto"/>
        <w:jc w:val="both"/>
        <w:rPr>
          <w:rStyle w:val="Hipervnculo"/>
        </w:rPr>
      </w:pPr>
    </w:p>
    <w:p w:rsidR="00E42668" w:rsidRDefault="00E42668">
      <w:pPr>
        <w:spacing w:line="360" w:lineRule="auto"/>
        <w:jc w:val="both"/>
        <w:rPr>
          <w:rStyle w:val="Hipervnculo"/>
        </w:rPr>
      </w:pPr>
    </w:p>
    <w:sectPr w:rsidR="00E42668" w:rsidSect="00940229">
      <w:footerReference w:type="default" r:id="rId9"/>
      <w:pgSz w:w="11906" w:h="16838" w:code="9"/>
      <w:pgMar w:top="3289" w:right="1701" w:bottom="1134" w:left="1985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68" w:rsidRDefault="0003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32F68" w:rsidRDefault="0003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9823"/>
      <w:docPartObj>
        <w:docPartGallery w:val="Page Numbers (Bottom of Page)"/>
        <w:docPartUnique/>
      </w:docPartObj>
    </w:sdtPr>
    <w:sdtEndPr/>
    <w:sdtContent>
      <w:p w:rsidR="00E42668" w:rsidRDefault="00E4266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8AF">
          <w:rPr>
            <w:noProof/>
          </w:rPr>
          <w:t>1</w:t>
        </w:r>
        <w:r>
          <w:fldChar w:fldCharType="end"/>
        </w:r>
      </w:p>
    </w:sdtContent>
  </w:sdt>
  <w:p w:rsidR="00407B46" w:rsidRDefault="00407B4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68" w:rsidRDefault="0003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32F68" w:rsidRDefault="00032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7116"/>
    <w:rsid w:val="00014842"/>
    <w:rsid w:val="0002256E"/>
    <w:rsid w:val="00032F68"/>
    <w:rsid w:val="00034A1D"/>
    <w:rsid w:val="00035756"/>
    <w:rsid w:val="000536B5"/>
    <w:rsid w:val="000562E7"/>
    <w:rsid w:val="00081659"/>
    <w:rsid w:val="000A38B3"/>
    <w:rsid w:val="000E5670"/>
    <w:rsid w:val="001052AD"/>
    <w:rsid w:val="00120EC7"/>
    <w:rsid w:val="00157D92"/>
    <w:rsid w:val="001622C8"/>
    <w:rsid w:val="001828D1"/>
    <w:rsid w:val="001A6C7E"/>
    <w:rsid w:val="001C4E77"/>
    <w:rsid w:val="001C5D4C"/>
    <w:rsid w:val="001F63C2"/>
    <w:rsid w:val="002050F0"/>
    <w:rsid w:val="00277DD0"/>
    <w:rsid w:val="002B1644"/>
    <w:rsid w:val="002B4556"/>
    <w:rsid w:val="002B4BAA"/>
    <w:rsid w:val="002B7D68"/>
    <w:rsid w:val="002F36FD"/>
    <w:rsid w:val="002F42C5"/>
    <w:rsid w:val="00310102"/>
    <w:rsid w:val="0032775F"/>
    <w:rsid w:val="0033327D"/>
    <w:rsid w:val="003416CB"/>
    <w:rsid w:val="003606A3"/>
    <w:rsid w:val="00376ED4"/>
    <w:rsid w:val="0039039F"/>
    <w:rsid w:val="003F108D"/>
    <w:rsid w:val="00401A5F"/>
    <w:rsid w:val="00407B46"/>
    <w:rsid w:val="00422F1D"/>
    <w:rsid w:val="0042720C"/>
    <w:rsid w:val="00431AD2"/>
    <w:rsid w:val="00501979"/>
    <w:rsid w:val="00514062"/>
    <w:rsid w:val="0058185C"/>
    <w:rsid w:val="00597B16"/>
    <w:rsid w:val="005B7CEB"/>
    <w:rsid w:val="005C0299"/>
    <w:rsid w:val="005C2940"/>
    <w:rsid w:val="005E7C74"/>
    <w:rsid w:val="00611BB7"/>
    <w:rsid w:val="006470BC"/>
    <w:rsid w:val="00654E66"/>
    <w:rsid w:val="00661853"/>
    <w:rsid w:val="00666618"/>
    <w:rsid w:val="00683E27"/>
    <w:rsid w:val="006A2131"/>
    <w:rsid w:val="006A29BE"/>
    <w:rsid w:val="006A5EE5"/>
    <w:rsid w:val="006C15C9"/>
    <w:rsid w:val="006D481C"/>
    <w:rsid w:val="006D5ECE"/>
    <w:rsid w:val="007114D5"/>
    <w:rsid w:val="00737B9A"/>
    <w:rsid w:val="00747B67"/>
    <w:rsid w:val="0077146F"/>
    <w:rsid w:val="007756DA"/>
    <w:rsid w:val="00782566"/>
    <w:rsid w:val="00785CC1"/>
    <w:rsid w:val="00786B5A"/>
    <w:rsid w:val="007A0CDF"/>
    <w:rsid w:val="007A3870"/>
    <w:rsid w:val="007C7E64"/>
    <w:rsid w:val="007E4D86"/>
    <w:rsid w:val="00821787"/>
    <w:rsid w:val="00832C06"/>
    <w:rsid w:val="00843F0E"/>
    <w:rsid w:val="00846E84"/>
    <w:rsid w:val="008638AF"/>
    <w:rsid w:val="008A38A1"/>
    <w:rsid w:val="008C00D3"/>
    <w:rsid w:val="008D2BF7"/>
    <w:rsid w:val="00905D1A"/>
    <w:rsid w:val="00940229"/>
    <w:rsid w:val="0095078A"/>
    <w:rsid w:val="00955393"/>
    <w:rsid w:val="00965E50"/>
    <w:rsid w:val="009724CF"/>
    <w:rsid w:val="00974800"/>
    <w:rsid w:val="0099667D"/>
    <w:rsid w:val="009A7969"/>
    <w:rsid w:val="009D168C"/>
    <w:rsid w:val="009F643A"/>
    <w:rsid w:val="00A102E8"/>
    <w:rsid w:val="00A20F48"/>
    <w:rsid w:val="00A355CA"/>
    <w:rsid w:val="00A70DA3"/>
    <w:rsid w:val="00A71BC8"/>
    <w:rsid w:val="00A75FF5"/>
    <w:rsid w:val="00A778EB"/>
    <w:rsid w:val="00AA1F01"/>
    <w:rsid w:val="00AB3368"/>
    <w:rsid w:val="00AF0635"/>
    <w:rsid w:val="00B04FBD"/>
    <w:rsid w:val="00B06C11"/>
    <w:rsid w:val="00B154C1"/>
    <w:rsid w:val="00BA065F"/>
    <w:rsid w:val="00BC01B5"/>
    <w:rsid w:val="00BC787B"/>
    <w:rsid w:val="00BD1742"/>
    <w:rsid w:val="00C15DCA"/>
    <w:rsid w:val="00C24982"/>
    <w:rsid w:val="00C27A67"/>
    <w:rsid w:val="00C74A5C"/>
    <w:rsid w:val="00C837D5"/>
    <w:rsid w:val="00C9564E"/>
    <w:rsid w:val="00C97DBB"/>
    <w:rsid w:val="00CA3F9D"/>
    <w:rsid w:val="00CC1233"/>
    <w:rsid w:val="00CC6D6A"/>
    <w:rsid w:val="00D014AF"/>
    <w:rsid w:val="00D161D2"/>
    <w:rsid w:val="00D3305A"/>
    <w:rsid w:val="00D343DA"/>
    <w:rsid w:val="00D508A2"/>
    <w:rsid w:val="00D56F16"/>
    <w:rsid w:val="00DB30E2"/>
    <w:rsid w:val="00DC2657"/>
    <w:rsid w:val="00DD1C6C"/>
    <w:rsid w:val="00DD5710"/>
    <w:rsid w:val="00E42668"/>
    <w:rsid w:val="00E43BC4"/>
    <w:rsid w:val="00E47136"/>
    <w:rsid w:val="00E601D0"/>
    <w:rsid w:val="00E72DA0"/>
    <w:rsid w:val="00E8248A"/>
    <w:rsid w:val="00EA0A7A"/>
    <w:rsid w:val="00EA1A96"/>
    <w:rsid w:val="00ED768D"/>
    <w:rsid w:val="00EE62C6"/>
    <w:rsid w:val="00F01710"/>
    <w:rsid w:val="00F4413C"/>
    <w:rsid w:val="00F64FCF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DA"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DA"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7851-11D1-4FF1-B9C4-419F8F30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7</cp:revision>
  <cp:lastPrinted>2018-06-14T16:54:00Z</cp:lastPrinted>
  <dcterms:created xsi:type="dcterms:W3CDTF">2018-11-07T19:33:00Z</dcterms:created>
  <dcterms:modified xsi:type="dcterms:W3CDTF">2018-11-08T16:33:00Z</dcterms:modified>
</cp:coreProperties>
</file>