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92B" w:rsidRPr="00786EEB" w:rsidRDefault="00A2492B"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sidR="00251028">
        <w:rPr>
          <w:rFonts w:ascii="Arial" w:hAnsi="Arial" w:cs="Arial"/>
          <w:b/>
          <w:sz w:val="28"/>
          <w:szCs w:val="28"/>
          <w:lang w:val="es-ES_tradnl"/>
        </w:rPr>
        <w:t>3387</w:t>
      </w:r>
      <w:r>
        <w:rPr>
          <w:rFonts w:ascii="Arial" w:hAnsi="Arial" w:cs="Arial"/>
          <w:b/>
          <w:sz w:val="28"/>
          <w:szCs w:val="28"/>
          <w:lang w:val="es-ES_tradnl"/>
        </w:rPr>
        <w:t>/18</w:t>
      </w:r>
    </w:p>
    <w:p w:rsidR="00A2492B" w:rsidRDefault="00A2492B" w:rsidP="00786EEB">
      <w:pPr>
        <w:tabs>
          <w:tab w:val="center" w:pos="4253"/>
        </w:tabs>
        <w:suppressAutoHyphens/>
        <w:jc w:val="right"/>
        <w:rPr>
          <w:rFonts w:ascii="Arial" w:hAnsi="Arial" w:cs="Arial"/>
          <w:b/>
          <w:lang w:val="es-ES_tradnl"/>
        </w:rPr>
      </w:pPr>
    </w:p>
    <w:p w:rsidR="00A2492B" w:rsidRPr="00762B34" w:rsidRDefault="00A2492B" w:rsidP="00482D5F">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A2492B" w:rsidRPr="00762B34" w:rsidRDefault="00A2492B" w:rsidP="00482D5F">
      <w:pPr>
        <w:tabs>
          <w:tab w:val="left" w:pos="-720"/>
        </w:tabs>
        <w:suppressAutoHyphens/>
        <w:spacing w:after="0" w:line="240" w:lineRule="auto"/>
        <w:jc w:val="center"/>
        <w:rPr>
          <w:rFonts w:ascii="Arial" w:hAnsi="Arial" w:cs="Arial"/>
          <w:b/>
          <w:lang w:val="es-ES_tradnl"/>
        </w:rPr>
      </w:pPr>
    </w:p>
    <w:p w:rsidR="00A2492B" w:rsidRPr="00762B34" w:rsidRDefault="00A2492B" w:rsidP="00482D5F">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A2492B" w:rsidRPr="00762B34" w:rsidRDefault="00A2492B" w:rsidP="00482D5F">
      <w:pPr>
        <w:tabs>
          <w:tab w:val="left" w:pos="-720"/>
        </w:tabs>
        <w:suppressAutoHyphens/>
        <w:spacing w:after="0" w:line="240" w:lineRule="auto"/>
        <w:jc w:val="center"/>
        <w:rPr>
          <w:rFonts w:ascii="Arial" w:hAnsi="Arial" w:cs="Arial"/>
          <w:b/>
          <w:lang w:val="es-ES_tradnl"/>
        </w:rPr>
      </w:pPr>
    </w:p>
    <w:p w:rsidR="00A2492B" w:rsidRPr="00762B34" w:rsidRDefault="00A2492B" w:rsidP="00482D5F">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30 DE OCTUBRE </w:t>
      </w:r>
      <w:r>
        <w:rPr>
          <w:rFonts w:ascii="Helvetica" w:hAnsi="Helvetica"/>
          <w:b/>
          <w:lang w:val="es-ES_tradnl"/>
        </w:rPr>
        <w:t>DE 2018</w:t>
      </w:r>
    </w:p>
    <w:p w:rsidR="00A2492B" w:rsidRPr="00762B34" w:rsidRDefault="00A2492B" w:rsidP="00482D5F">
      <w:pPr>
        <w:tabs>
          <w:tab w:val="center" w:pos="4253"/>
        </w:tabs>
        <w:suppressAutoHyphens/>
        <w:spacing w:after="0" w:line="240" w:lineRule="auto"/>
        <w:jc w:val="center"/>
        <w:rPr>
          <w:rFonts w:ascii="Arial" w:hAnsi="Arial" w:cs="Arial"/>
          <w:b/>
          <w:lang w:val="es-ES_tradnl"/>
        </w:rPr>
      </w:pPr>
    </w:p>
    <w:p w:rsidR="00A2492B" w:rsidRPr="00251028" w:rsidRDefault="00A2492B" w:rsidP="00482D5F">
      <w:pPr>
        <w:tabs>
          <w:tab w:val="center" w:pos="4253"/>
        </w:tabs>
        <w:suppressAutoHyphens/>
        <w:spacing w:after="0" w:line="240" w:lineRule="auto"/>
        <w:jc w:val="center"/>
        <w:rPr>
          <w:rFonts w:ascii="Arial" w:hAnsi="Arial" w:cs="Arial"/>
          <w:b/>
        </w:rPr>
      </w:pPr>
      <w:r w:rsidRPr="00251028">
        <w:rPr>
          <w:rFonts w:ascii="Arial" w:hAnsi="Arial" w:cs="Arial"/>
          <w:b/>
        </w:rPr>
        <w:t xml:space="preserve">(E. E. Nº  </w:t>
      </w:r>
      <w:r w:rsidR="00251028" w:rsidRPr="00251028">
        <w:rPr>
          <w:rFonts w:ascii="Arial" w:hAnsi="Arial" w:cs="Arial"/>
          <w:b/>
        </w:rPr>
        <w:t>2015-17-1-0004000,</w:t>
      </w:r>
      <w:r w:rsidRPr="00251028">
        <w:rPr>
          <w:rFonts w:ascii="Arial" w:hAnsi="Arial" w:cs="Arial"/>
          <w:b/>
        </w:rPr>
        <w:t xml:space="preserve"> </w:t>
      </w:r>
      <w:proofErr w:type="spellStart"/>
      <w:r w:rsidRPr="00251028">
        <w:rPr>
          <w:rFonts w:ascii="Arial" w:hAnsi="Arial" w:cs="Arial"/>
          <w:b/>
        </w:rPr>
        <w:t>Ent</w:t>
      </w:r>
      <w:proofErr w:type="spellEnd"/>
      <w:r w:rsidRPr="00251028">
        <w:rPr>
          <w:rFonts w:ascii="Arial" w:hAnsi="Arial" w:cs="Arial"/>
          <w:b/>
        </w:rPr>
        <w:t xml:space="preserve">. N° </w:t>
      </w:r>
      <w:r w:rsidR="00251028" w:rsidRPr="00251028">
        <w:rPr>
          <w:rFonts w:ascii="Arial" w:hAnsi="Arial" w:cs="Arial"/>
          <w:b/>
        </w:rPr>
        <w:t>4509/18</w:t>
      </w:r>
      <w:r w:rsidRPr="00251028">
        <w:rPr>
          <w:rFonts w:ascii="Arial" w:hAnsi="Arial" w:cs="Arial"/>
          <w:b/>
        </w:rPr>
        <w:t>)</w:t>
      </w:r>
    </w:p>
    <w:p w:rsidR="00A2492B" w:rsidRPr="00251028" w:rsidRDefault="00A2492B">
      <w:pPr>
        <w:tabs>
          <w:tab w:val="center" w:pos="4253"/>
        </w:tabs>
        <w:suppressAutoHyphens/>
        <w:jc w:val="center"/>
        <w:rPr>
          <w:rFonts w:ascii="Helvetica" w:hAnsi="Helvetica"/>
          <w:b/>
        </w:rPr>
      </w:pPr>
    </w:p>
    <w:p w:rsidR="001171C6" w:rsidRDefault="001171C6" w:rsidP="00251028">
      <w:pPr>
        <w:spacing w:after="0" w:line="360" w:lineRule="auto"/>
        <w:ind w:firstLine="708"/>
        <w:jc w:val="both"/>
        <w:rPr>
          <w:rFonts w:ascii="Arial" w:hAnsi="Arial" w:cs="Arial"/>
          <w:sz w:val="24"/>
          <w:szCs w:val="24"/>
          <w:lang w:val="es-ES"/>
        </w:rPr>
      </w:pPr>
      <w:r w:rsidRPr="00251028">
        <w:rPr>
          <w:rFonts w:ascii="Arial" w:hAnsi="Arial" w:cs="Arial"/>
          <w:b/>
          <w:sz w:val="24"/>
          <w:szCs w:val="24"/>
          <w:lang w:val="es-ES"/>
        </w:rPr>
        <w:t>VISTO</w:t>
      </w:r>
      <w:r w:rsidRPr="001171C6">
        <w:rPr>
          <w:rFonts w:ascii="Arial" w:hAnsi="Arial" w:cs="Arial"/>
          <w:sz w:val="24"/>
          <w:szCs w:val="24"/>
          <w:lang w:val="es-ES"/>
        </w:rPr>
        <w:t>: estas actuaciones relativas a</w:t>
      </w:r>
      <w:r>
        <w:rPr>
          <w:rFonts w:ascii="Arial" w:hAnsi="Arial" w:cs="Arial"/>
          <w:sz w:val="24"/>
          <w:szCs w:val="24"/>
          <w:lang w:val="es-ES"/>
        </w:rPr>
        <w:t>l</w:t>
      </w:r>
      <w:r w:rsidRPr="001171C6">
        <w:rPr>
          <w:rFonts w:ascii="Arial" w:hAnsi="Arial" w:cs="Arial"/>
          <w:sz w:val="24"/>
          <w:szCs w:val="24"/>
          <w:lang w:val="es-ES"/>
        </w:rPr>
        <w:t xml:space="preserve"> pedido de intervención </w:t>
      </w:r>
      <w:r w:rsidR="001D4F4A">
        <w:rPr>
          <w:rFonts w:ascii="Arial" w:hAnsi="Arial" w:cs="Arial"/>
          <w:sz w:val="24"/>
          <w:szCs w:val="24"/>
          <w:lang w:val="es-ES"/>
        </w:rPr>
        <w:t xml:space="preserve">de este Tribunal solicitado </w:t>
      </w:r>
      <w:r w:rsidRPr="001171C6">
        <w:rPr>
          <w:rFonts w:ascii="Arial" w:hAnsi="Arial" w:cs="Arial"/>
          <w:sz w:val="24"/>
          <w:szCs w:val="24"/>
          <w:lang w:val="es-ES"/>
        </w:rPr>
        <w:t>por la Junta Departamental de Paysandú</w:t>
      </w:r>
      <w:r>
        <w:rPr>
          <w:rFonts w:ascii="Arial" w:hAnsi="Arial" w:cs="Arial"/>
          <w:sz w:val="24"/>
          <w:szCs w:val="24"/>
          <w:lang w:val="es-ES"/>
        </w:rPr>
        <w:t xml:space="preserve">, al amparo del </w:t>
      </w:r>
      <w:r w:rsidR="00251028">
        <w:rPr>
          <w:rFonts w:ascii="Arial" w:hAnsi="Arial" w:cs="Arial"/>
          <w:sz w:val="24"/>
          <w:szCs w:val="24"/>
          <w:lang w:val="es-ES"/>
        </w:rPr>
        <w:t>A</w:t>
      </w:r>
      <w:r>
        <w:rPr>
          <w:rFonts w:ascii="Arial" w:hAnsi="Arial" w:cs="Arial"/>
          <w:sz w:val="24"/>
          <w:szCs w:val="24"/>
          <w:lang w:val="es-ES"/>
        </w:rPr>
        <w:t xml:space="preserve">rtículo 273 </w:t>
      </w:r>
      <w:r w:rsidR="00251028">
        <w:rPr>
          <w:rFonts w:ascii="Arial" w:hAnsi="Arial" w:cs="Arial"/>
          <w:sz w:val="24"/>
          <w:szCs w:val="24"/>
          <w:lang w:val="es-ES"/>
        </w:rPr>
        <w:t>N</w:t>
      </w:r>
      <w:r>
        <w:rPr>
          <w:rFonts w:ascii="Arial" w:hAnsi="Arial" w:cs="Arial"/>
          <w:sz w:val="24"/>
          <w:szCs w:val="24"/>
          <w:lang w:val="es-ES"/>
        </w:rPr>
        <w:t>umeral 4</w:t>
      </w:r>
      <w:r w:rsidR="00251028">
        <w:rPr>
          <w:rFonts w:ascii="Arial" w:hAnsi="Arial" w:cs="Arial"/>
          <w:sz w:val="24"/>
          <w:szCs w:val="24"/>
          <w:lang w:val="es-ES"/>
        </w:rPr>
        <w:t>)</w:t>
      </w:r>
      <w:r>
        <w:rPr>
          <w:rFonts w:ascii="Arial" w:hAnsi="Arial" w:cs="Arial"/>
          <w:sz w:val="24"/>
          <w:szCs w:val="24"/>
          <w:lang w:val="es-ES"/>
        </w:rPr>
        <w:t xml:space="preserve"> de la Constitución de la República,</w:t>
      </w:r>
      <w:r w:rsidR="001D4F4A">
        <w:rPr>
          <w:rFonts w:ascii="Arial" w:hAnsi="Arial" w:cs="Arial"/>
          <w:sz w:val="24"/>
          <w:szCs w:val="24"/>
          <w:lang w:val="es-ES"/>
        </w:rPr>
        <w:t xml:space="preserve"> y que fuera</w:t>
      </w:r>
      <w:r>
        <w:rPr>
          <w:rFonts w:ascii="Arial" w:hAnsi="Arial" w:cs="Arial"/>
          <w:sz w:val="24"/>
          <w:szCs w:val="24"/>
          <w:lang w:val="es-ES"/>
        </w:rPr>
        <w:t xml:space="preserve"> remitido por Oficio No. 959/18 de 6.9.18;</w:t>
      </w:r>
    </w:p>
    <w:p w:rsidR="001171C6" w:rsidRDefault="001171C6" w:rsidP="00251028">
      <w:pPr>
        <w:spacing w:after="0" w:line="360" w:lineRule="auto"/>
        <w:ind w:firstLine="709"/>
        <w:jc w:val="both"/>
        <w:rPr>
          <w:rFonts w:ascii="Arial" w:hAnsi="Arial" w:cs="Arial"/>
          <w:sz w:val="24"/>
          <w:szCs w:val="24"/>
          <w:lang w:val="es-ES"/>
        </w:rPr>
      </w:pPr>
      <w:r w:rsidRPr="00251028">
        <w:rPr>
          <w:rFonts w:ascii="Arial" w:hAnsi="Arial" w:cs="Arial"/>
          <w:b/>
          <w:sz w:val="24"/>
          <w:szCs w:val="24"/>
          <w:lang w:val="es-ES"/>
        </w:rPr>
        <w:t>RESULTANDO: 1)</w:t>
      </w:r>
      <w:r>
        <w:rPr>
          <w:rFonts w:ascii="Arial" w:hAnsi="Arial" w:cs="Arial"/>
          <w:sz w:val="24"/>
          <w:szCs w:val="24"/>
          <w:lang w:val="es-ES"/>
        </w:rPr>
        <w:t xml:space="preserve"> </w:t>
      </w:r>
      <w:r>
        <w:rPr>
          <w:rFonts w:ascii="Arial" w:hAnsi="Arial" w:cs="Arial"/>
          <w:sz w:val="24"/>
          <w:szCs w:val="24"/>
          <w:lang w:val="es-ES"/>
        </w:rPr>
        <w:tab/>
        <w:t xml:space="preserve">que el pedido fue aprobado en sesión del 6.9.18, por la mayoría especial requerida (14 votos en 30), y tiene por objeto que se dictamine acerca de la Resolución No.2190 de 16.7.18 de la Intendencia de Paysandú, que encargó la función de Contador General al Cr. Diego </w:t>
      </w:r>
      <w:proofErr w:type="spellStart"/>
      <w:r>
        <w:rPr>
          <w:rFonts w:ascii="Arial" w:hAnsi="Arial" w:cs="Arial"/>
          <w:sz w:val="24"/>
          <w:szCs w:val="24"/>
          <w:lang w:val="es-ES"/>
        </w:rPr>
        <w:t>Thomasset</w:t>
      </w:r>
      <w:proofErr w:type="spellEnd"/>
      <w:r>
        <w:rPr>
          <w:rFonts w:ascii="Arial" w:hAnsi="Arial" w:cs="Arial"/>
          <w:sz w:val="24"/>
          <w:szCs w:val="24"/>
          <w:lang w:val="es-ES"/>
        </w:rPr>
        <w:t>;</w:t>
      </w:r>
    </w:p>
    <w:p w:rsidR="00F71D4F" w:rsidRDefault="00F71D4F" w:rsidP="00251028">
      <w:pPr>
        <w:spacing w:after="0" w:line="360" w:lineRule="auto"/>
        <w:jc w:val="both"/>
        <w:rPr>
          <w:rFonts w:ascii="Arial" w:hAnsi="Arial" w:cs="Arial"/>
          <w:sz w:val="24"/>
          <w:szCs w:val="24"/>
          <w:lang w:val="es-ES"/>
        </w:rPr>
      </w:pPr>
      <w:r>
        <w:rPr>
          <w:rFonts w:ascii="Arial" w:hAnsi="Arial" w:cs="Arial"/>
          <w:sz w:val="24"/>
          <w:szCs w:val="24"/>
          <w:lang w:val="es-ES"/>
        </w:rPr>
        <w:tab/>
      </w:r>
      <w:r>
        <w:rPr>
          <w:rFonts w:ascii="Arial" w:hAnsi="Arial" w:cs="Arial"/>
          <w:sz w:val="24"/>
          <w:szCs w:val="24"/>
          <w:lang w:val="es-ES"/>
        </w:rPr>
        <w:tab/>
        <w:t xml:space="preserve">       </w:t>
      </w:r>
      <w:r w:rsidR="00251028">
        <w:rPr>
          <w:rFonts w:ascii="Arial" w:hAnsi="Arial" w:cs="Arial"/>
          <w:sz w:val="24"/>
          <w:szCs w:val="24"/>
          <w:lang w:val="es-ES"/>
        </w:rPr>
        <w:t xml:space="preserve">         </w:t>
      </w:r>
      <w:r w:rsidRPr="00251028">
        <w:rPr>
          <w:rFonts w:ascii="Arial" w:hAnsi="Arial" w:cs="Arial"/>
          <w:b/>
          <w:sz w:val="24"/>
          <w:szCs w:val="24"/>
          <w:lang w:val="es-ES"/>
        </w:rPr>
        <w:t>2)</w:t>
      </w:r>
      <w:r>
        <w:rPr>
          <w:rFonts w:ascii="Arial" w:hAnsi="Arial" w:cs="Arial"/>
          <w:sz w:val="24"/>
          <w:szCs w:val="24"/>
          <w:lang w:val="es-ES"/>
        </w:rPr>
        <w:t xml:space="preserve"> que asimismo se remitió fotocopia del pedido de intervención planteado a la Junta por un grupo de Ediles, </w:t>
      </w:r>
      <w:r w:rsidR="001D4F4A">
        <w:rPr>
          <w:rFonts w:ascii="Arial" w:hAnsi="Arial" w:cs="Arial"/>
          <w:sz w:val="24"/>
          <w:szCs w:val="24"/>
          <w:lang w:val="es-ES"/>
        </w:rPr>
        <w:t xml:space="preserve">en el que constan </w:t>
      </w:r>
      <w:r>
        <w:rPr>
          <w:rFonts w:ascii="Arial" w:hAnsi="Arial" w:cs="Arial"/>
          <w:sz w:val="24"/>
          <w:szCs w:val="24"/>
          <w:lang w:val="es-ES"/>
        </w:rPr>
        <w:t xml:space="preserve"> los fundamentos</w:t>
      </w:r>
      <w:r w:rsidR="00DB5C63">
        <w:rPr>
          <w:rFonts w:ascii="Arial" w:hAnsi="Arial" w:cs="Arial"/>
          <w:sz w:val="24"/>
          <w:szCs w:val="24"/>
          <w:lang w:val="es-ES"/>
        </w:rPr>
        <w:t xml:space="preserve"> de</w:t>
      </w:r>
      <w:r w:rsidR="001D4F4A">
        <w:rPr>
          <w:rFonts w:ascii="Arial" w:hAnsi="Arial" w:cs="Arial"/>
          <w:sz w:val="24"/>
          <w:szCs w:val="24"/>
          <w:lang w:val="es-ES"/>
        </w:rPr>
        <w:t>l mismo</w:t>
      </w:r>
      <w:r>
        <w:rPr>
          <w:rFonts w:ascii="Arial" w:hAnsi="Arial" w:cs="Arial"/>
          <w:sz w:val="24"/>
          <w:szCs w:val="24"/>
          <w:lang w:val="es-ES"/>
        </w:rPr>
        <w:t>;</w:t>
      </w:r>
    </w:p>
    <w:p w:rsidR="00F71D4F" w:rsidRDefault="00F71D4F" w:rsidP="00251028">
      <w:pPr>
        <w:spacing w:after="0" w:line="360" w:lineRule="auto"/>
        <w:jc w:val="both"/>
        <w:rPr>
          <w:rFonts w:ascii="Arial" w:hAnsi="Arial" w:cs="Arial"/>
          <w:sz w:val="24"/>
          <w:szCs w:val="24"/>
          <w:lang w:val="es-ES"/>
        </w:rPr>
      </w:pPr>
      <w:r>
        <w:rPr>
          <w:rFonts w:ascii="Arial" w:hAnsi="Arial" w:cs="Arial"/>
          <w:sz w:val="24"/>
          <w:szCs w:val="24"/>
          <w:lang w:val="es-ES"/>
        </w:rPr>
        <w:tab/>
      </w:r>
      <w:r>
        <w:rPr>
          <w:rFonts w:ascii="Arial" w:hAnsi="Arial" w:cs="Arial"/>
          <w:sz w:val="24"/>
          <w:szCs w:val="24"/>
          <w:lang w:val="es-ES"/>
        </w:rPr>
        <w:tab/>
        <w:t xml:space="preserve">       </w:t>
      </w:r>
      <w:r w:rsidR="00251028">
        <w:rPr>
          <w:rFonts w:ascii="Arial" w:hAnsi="Arial" w:cs="Arial"/>
          <w:sz w:val="24"/>
          <w:szCs w:val="24"/>
          <w:lang w:val="es-ES"/>
        </w:rPr>
        <w:t xml:space="preserve">         </w:t>
      </w:r>
      <w:r w:rsidRPr="00251028">
        <w:rPr>
          <w:rFonts w:ascii="Arial" w:hAnsi="Arial" w:cs="Arial"/>
          <w:b/>
          <w:sz w:val="24"/>
          <w:szCs w:val="24"/>
          <w:lang w:val="es-ES"/>
        </w:rPr>
        <w:t>3)</w:t>
      </w:r>
      <w:r>
        <w:rPr>
          <w:rFonts w:ascii="Arial" w:hAnsi="Arial" w:cs="Arial"/>
          <w:sz w:val="24"/>
          <w:szCs w:val="24"/>
          <w:lang w:val="es-ES"/>
        </w:rPr>
        <w:t xml:space="preserve"> que el Intendente por Oficio 419/2018 de 19.7.18, ante la jubilación de la Contadora Delegada Titular , propuso a este Tribunal para desempeñarse como Contador Delegado al Cr. Diego Martín </w:t>
      </w:r>
      <w:proofErr w:type="spellStart"/>
      <w:r>
        <w:rPr>
          <w:rFonts w:ascii="Arial" w:hAnsi="Arial" w:cs="Arial"/>
          <w:sz w:val="24"/>
          <w:szCs w:val="24"/>
          <w:lang w:val="es-ES"/>
        </w:rPr>
        <w:t>Thomasset</w:t>
      </w:r>
      <w:proofErr w:type="spellEnd"/>
      <w:r>
        <w:rPr>
          <w:rFonts w:ascii="Arial" w:hAnsi="Arial" w:cs="Arial"/>
          <w:sz w:val="24"/>
          <w:szCs w:val="24"/>
          <w:lang w:val="es-ES"/>
        </w:rPr>
        <w:t>, vinculado por contrato de función pública y que no reviste la calidad de ordenador de gastos ni pagos ni ocupa cargo de particular confianza. El Tribunal de Cuentas por Resolución 2641 de 15.8.18, designó al profesional propuesto como Contador Delegado Titular a partir del 31.8.18</w:t>
      </w:r>
      <w:r w:rsidR="00165CA7">
        <w:rPr>
          <w:rFonts w:ascii="Arial" w:hAnsi="Arial" w:cs="Arial"/>
          <w:sz w:val="24"/>
          <w:szCs w:val="24"/>
          <w:lang w:val="es-ES"/>
        </w:rPr>
        <w:t>;</w:t>
      </w:r>
    </w:p>
    <w:p w:rsidR="00095F0B" w:rsidRDefault="00165CA7" w:rsidP="00251028">
      <w:pPr>
        <w:spacing w:after="0" w:line="360" w:lineRule="auto"/>
        <w:jc w:val="both"/>
        <w:rPr>
          <w:rFonts w:ascii="Arial" w:hAnsi="Arial" w:cs="Arial"/>
          <w:sz w:val="24"/>
          <w:szCs w:val="24"/>
          <w:lang w:val="es-ES"/>
        </w:rPr>
      </w:pPr>
      <w:r>
        <w:rPr>
          <w:rFonts w:ascii="Arial" w:hAnsi="Arial" w:cs="Arial"/>
          <w:sz w:val="24"/>
          <w:szCs w:val="24"/>
          <w:lang w:val="es-ES"/>
        </w:rPr>
        <w:lastRenderedPageBreak/>
        <w:tab/>
      </w:r>
      <w:r>
        <w:rPr>
          <w:rFonts w:ascii="Arial" w:hAnsi="Arial" w:cs="Arial"/>
          <w:sz w:val="24"/>
          <w:szCs w:val="24"/>
          <w:lang w:val="es-ES"/>
        </w:rPr>
        <w:tab/>
        <w:t xml:space="preserve">    </w:t>
      </w:r>
      <w:r w:rsidR="00251028">
        <w:rPr>
          <w:rFonts w:ascii="Arial" w:hAnsi="Arial" w:cs="Arial"/>
          <w:sz w:val="24"/>
          <w:szCs w:val="24"/>
          <w:lang w:val="es-ES"/>
        </w:rPr>
        <w:t xml:space="preserve">            </w:t>
      </w:r>
      <w:r w:rsidRPr="00251028">
        <w:rPr>
          <w:rFonts w:ascii="Arial" w:hAnsi="Arial" w:cs="Arial"/>
          <w:b/>
          <w:sz w:val="24"/>
          <w:szCs w:val="24"/>
          <w:lang w:val="es-ES"/>
        </w:rPr>
        <w:t>4)</w:t>
      </w:r>
      <w:r>
        <w:rPr>
          <w:rFonts w:ascii="Arial" w:hAnsi="Arial" w:cs="Arial"/>
          <w:sz w:val="24"/>
          <w:szCs w:val="24"/>
          <w:lang w:val="es-ES"/>
        </w:rPr>
        <w:t xml:space="preserve"> que la Contadora Estela </w:t>
      </w:r>
      <w:proofErr w:type="spellStart"/>
      <w:r>
        <w:rPr>
          <w:rFonts w:ascii="Arial" w:hAnsi="Arial" w:cs="Arial"/>
          <w:sz w:val="24"/>
          <w:szCs w:val="24"/>
          <w:lang w:val="es-ES"/>
        </w:rPr>
        <w:t>Matracusa</w:t>
      </w:r>
      <w:proofErr w:type="spellEnd"/>
      <w:r>
        <w:rPr>
          <w:rFonts w:ascii="Arial" w:hAnsi="Arial" w:cs="Arial"/>
          <w:sz w:val="24"/>
          <w:szCs w:val="24"/>
          <w:lang w:val="es-ES"/>
        </w:rPr>
        <w:t xml:space="preserve"> también</w:t>
      </w:r>
      <w:r w:rsidR="002B58D2">
        <w:rPr>
          <w:rFonts w:ascii="Arial" w:hAnsi="Arial" w:cs="Arial"/>
          <w:sz w:val="24"/>
          <w:szCs w:val="24"/>
          <w:lang w:val="es-ES"/>
        </w:rPr>
        <w:t xml:space="preserve"> ocupaba el cargo de </w:t>
      </w:r>
      <w:r>
        <w:rPr>
          <w:rFonts w:ascii="Arial" w:hAnsi="Arial" w:cs="Arial"/>
          <w:sz w:val="24"/>
          <w:szCs w:val="24"/>
          <w:lang w:val="es-ES"/>
        </w:rPr>
        <w:t xml:space="preserve"> Contador Municipal </w:t>
      </w:r>
      <w:r w:rsidR="00095F0B">
        <w:rPr>
          <w:rFonts w:ascii="Arial" w:hAnsi="Arial" w:cs="Arial"/>
          <w:sz w:val="24"/>
          <w:szCs w:val="24"/>
          <w:lang w:val="es-ES"/>
        </w:rPr>
        <w:t>al cual había accedido previa venia otorgada por la Junta Departamental por Resolución 661/2015 de 3.9.2015 (31 votos en 31);</w:t>
      </w:r>
    </w:p>
    <w:p w:rsidR="00165CA7" w:rsidRDefault="00095F0B" w:rsidP="00251028">
      <w:pPr>
        <w:spacing w:after="0" w:line="360" w:lineRule="auto"/>
        <w:jc w:val="both"/>
        <w:rPr>
          <w:rFonts w:ascii="Arial" w:hAnsi="Arial" w:cs="Arial"/>
          <w:sz w:val="24"/>
          <w:szCs w:val="24"/>
          <w:lang w:val="es-ES"/>
        </w:rPr>
      </w:pPr>
      <w:r w:rsidRPr="00251028">
        <w:rPr>
          <w:rFonts w:ascii="Arial" w:hAnsi="Arial" w:cs="Arial"/>
          <w:b/>
          <w:sz w:val="24"/>
          <w:szCs w:val="24"/>
          <w:lang w:val="es-ES"/>
        </w:rPr>
        <w:t xml:space="preserve">                         </w:t>
      </w:r>
      <w:r w:rsidR="00251028" w:rsidRPr="00251028">
        <w:rPr>
          <w:rFonts w:ascii="Arial" w:hAnsi="Arial" w:cs="Arial"/>
          <w:b/>
          <w:sz w:val="24"/>
          <w:szCs w:val="24"/>
          <w:lang w:val="es-ES"/>
        </w:rPr>
        <w:t xml:space="preserve">          </w:t>
      </w:r>
      <w:r w:rsidR="00251028">
        <w:rPr>
          <w:rFonts w:ascii="Arial" w:hAnsi="Arial" w:cs="Arial"/>
          <w:b/>
          <w:sz w:val="24"/>
          <w:szCs w:val="24"/>
          <w:lang w:val="es-ES"/>
        </w:rPr>
        <w:t xml:space="preserve"> </w:t>
      </w:r>
      <w:r w:rsidRPr="00251028">
        <w:rPr>
          <w:rFonts w:ascii="Arial" w:hAnsi="Arial" w:cs="Arial"/>
          <w:b/>
          <w:sz w:val="24"/>
          <w:szCs w:val="24"/>
          <w:lang w:val="es-ES"/>
        </w:rPr>
        <w:t>5)</w:t>
      </w:r>
      <w:r>
        <w:rPr>
          <w:rFonts w:ascii="Arial" w:hAnsi="Arial" w:cs="Arial"/>
          <w:sz w:val="24"/>
          <w:szCs w:val="24"/>
          <w:lang w:val="es-ES"/>
        </w:rPr>
        <w:t xml:space="preserve"> que </w:t>
      </w:r>
      <w:r w:rsidR="00165CA7">
        <w:rPr>
          <w:rFonts w:ascii="Arial" w:hAnsi="Arial" w:cs="Arial"/>
          <w:sz w:val="24"/>
          <w:szCs w:val="24"/>
          <w:lang w:val="es-ES"/>
        </w:rPr>
        <w:t>el Inte</w:t>
      </w:r>
      <w:r>
        <w:rPr>
          <w:rFonts w:ascii="Arial" w:hAnsi="Arial" w:cs="Arial"/>
          <w:sz w:val="24"/>
          <w:szCs w:val="24"/>
          <w:lang w:val="es-ES"/>
        </w:rPr>
        <w:t>n</w:t>
      </w:r>
      <w:r w:rsidR="00165CA7">
        <w:rPr>
          <w:rFonts w:ascii="Arial" w:hAnsi="Arial" w:cs="Arial"/>
          <w:sz w:val="24"/>
          <w:szCs w:val="24"/>
          <w:lang w:val="es-ES"/>
        </w:rPr>
        <w:t>dente</w:t>
      </w:r>
      <w:r>
        <w:rPr>
          <w:rFonts w:ascii="Arial" w:hAnsi="Arial" w:cs="Arial"/>
          <w:sz w:val="24"/>
          <w:szCs w:val="24"/>
          <w:lang w:val="es-ES"/>
        </w:rPr>
        <w:t xml:space="preserve">, por Resolución 2190/18 de 16.7.18, </w:t>
      </w:r>
      <w:r w:rsidRPr="00095F0B">
        <w:rPr>
          <w:rFonts w:ascii="Arial" w:hAnsi="Arial" w:cs="Arial"/>
          <w:sz w:val="24"/>
          <w:szCs w:val="24"/>
          <w:lang w:val="es-ES"/>
        </w:rPr>
        <w:t xml:space="preserve">ante la renuncia de la </w:t>
      </w:r>
      <w:proofErr w:type="spellStart"/>
      <w:r w:rsidRPr="00095F0B">
        <w:rPr>
          <w:rFonts w:ascii="Arial" w:hAnsi="Arial" w:cs="Arial"/>
          <w:sz w:val="24"/>
          <w:szCs w:val="24"/>
          <w:lang w:val="es-ES"/>
        </w:rPr>
        <w:t>Cra</w:t>
      </w:r>
      <w:proofErr w:type="spellEnd"/>
      <w:r w:rsidRPr="00095F0B">
        <w:rPr>
          <w:rFonts w:ascii="Arial" w:hAnsi="Arial" w:cs="Arial"/>
          <w:sz w:val="24"/>
          <w:szCs w:val="24"/>
          <w:lang w:val="es-ES"/>
        </w:rPr>
        <w:t xml:space="preserve">. </w:t>
      </w:r>
      <w:proofErr w:type="spellStart"/>
      <w:r w:rsidRPr="00095F0B">
        <w:rPr>
          <w:rFonts w:ascii="Arial" w:hAnsi="Arial" w:cs="Arial"/>
          <w:sz w:val="24"/>
          <w:szCs w:val="24"/>
          <w:lang w:val="es-ES"/>
        </w:rPr>
        <w:t>Mastrascusa</w:t>
      </w:r>
      <w:proofErr w:type="spellEnd"/>
      <w:r w:rsidRPr="00095F0B">
        <w:rPr>
          <w:rFonts w:ascii="Arial" w:hAnsi="Arial" w:cs="Arial"/>
          <w:sz w:val="24"/>
          <w:szCs w:val="24"/>
          <w:lang w:val="es-ES"/>
        </w:rPr>
        <w:t xml:space="preserve"> para acogerse a los beneficios jubilatorios, </w:t>
      </w:r>
      <w:r>
        <w:rPr>
          <w:rFonts w:ascii="Arial" w:hAnsi="Arial" w:cs="Arial"/>
          <w:sz w:val="24"/>
          <w:szCs w:val="24"/>
          <w:lang w:val="es-ES"/>
        </w:rPr>
        <w:t xml:space="preserve">dispuso </w:t>
      </w:r>
      <w:r w:rsidRPr="00095F0B">
        <w:rPr>
          <w:rFonts w:ascii="Arial" w:hAnsi="Arial" w:cs="Arial"/>
          <w:sz w:val="24"/>
          <w:szCs w:val="24"/>
          <w:lang w:val="es-ES"/>
        </w:rPr>
        <w:t>“encargar “ la funci</w:t>
      </w:r>
      <w:r>
        <w:rPr>
          <w:rFonts w:ascii="Arial" w:hAnsi="Arial" w:cs="Arial"/>
          <w:sz w:val="24"/>
          <w:szCs w:val="24"/>
          <w:lang w:val="es-ES"/>
        </w:rPr>
        <w:t>ó</w:t>
      </w:r>
      <w:r w:rsidRPr="00095F0B">
        <w:rPr>
          <w:rFonts w:ascii="Arial" w:hAnsi="Arial" w:cs="Arial"/>
          <w:sz w:val="24"/>
          <w:szCs w:val="24"/>
          <w:lang w:val="es-ES"/>
        </w:rPr>
        <w:t xml:space="preserve">n de Contador General al Cr. Diego Martín </w:t>
      </w:r>
      <w:proofErr w:type="spellStart"/>
      <w:r w:rsidRPr="00095F0B">
        <w:rPr>
          <w:rFonts w:ascii="Arial" w:hAnsi="Arial" w:cs="Arial"/>
          <w:sz w:val="24"/>
          <w:szCs w:val="24"/>
          <w:lang w:val="es-ES"/>
        </w:rPr>
        <w:t>Thomasset</w:t>
      </w:r>
      <w:proofErr w:type="spellEnd"/>
      <w:r w:rsidRPr="00095F0B">
        <w:rPr>
          <w:rFonts w:ascii="Arial" w:hAnsi="Arial" w:cs="Arial"/>
          <w:sz w:val="24"/>
          <w:szCs w:val="24"/>
          <w:lang w:val="es-ES"/>
        </w:rPr>
        <w:t xml:space="preserve"> Prieto</w:t>
      </w:r>
      <w:r w:rsidR="002B58D2">
        <w:rPr>
          <w:rFonts w:ascii="Arial" w:hAnsi="Arial" w:cs="Arial"/>
          <w:sz w:val="24"/>
          <w:szCs w:val="24"/>
          <w:lang w:val="es-ES"/>
        </w:rPr>
        <w:t xml:space="preserve"> a partir del 1 de setiembre de 2018, </w:t>
      </w:r>
      <w:r w:rsidRPr="00095F0B">
        <w:rPr>
          <w:rFonts w:ascii="Arial" w:hAnsi="Arial" w:cs="Arial"/>
          <w:sz w:val="24"/>
          <w:szCs w:val="24"/>
          <w:lang w:val="es-ES"/>
        </w:rPr>
        <w:t xml:space="preserve">, </w:t>
      </w:r>
      <w:r>
        <w:rPr>
          <w:rFonts w:ascii="Arial" w:hAnsi="Arial" w:cs="Arial"/>
          <w:sz w:val="24"/>
          <w:szCs w:val="24"/>
          <w:lang w:val="es-ES"/>
        </w:rPr>
        <w:t xml:space="preserve">pagar diferencia de sueldo al citado profesional, al código y grado A12, por la tarea encomendada, lo cual se comunicó </w:t>
      </w:r>
      <w:r w:rsidRPr="00095F0B">
        <w:rPr>
          <w:rFonts w:ascii="Arial" w:hAnsi="Arial" w:cs="Arial"/>
          <w:sz w:val="24"/>
          <w:szCs w:val="24"/>
          <w:lang w:val="es-ES"/>
        </w:rPr>
        <w:t>a la Junta Departamental por oficio del 19/07/18</w:t>
      </w:r>
      <w:r>
        <w:rPr>
          <w:rFonts w:ascii="Arial" w:hAnsi="Arial" w:cs="Arial"/>
          <w:sz w:val="24"/>
          <w:szCs w:val="24"/>
          <w:lang w:val="es-ES"/>
        </w:rPr>
        <w:t>;</w:t>
      </w:r>
    </w:p>
    <w:p w:rsidR="00095F0B" w:rsidRPr="00753552" w:rsidRDefault="00095F0B" w:rsidP="00251028">
      <w:pPr>
        <w:spacing w:after="0" w:line="360" w:lineRule="auto"/>
        <w:jc w:val="both"/>
        <w:rPr>
          <w:rFonts w:ascii="Arial" w:hAnsi="Arial" w:cs="Arial"/>
          <w:sz w:val="24"/>
          <w:szCs w:val="24"/>
          <w:u w:val="single"/>
          <w:lang w:val="es-ES"/>
        </w:rPr>
      </w:pPr>
      <w:r>
        <w:rPr>
          <w:rFonts w:ascii="Arial" w:hAnsi="Arial" w:cs="Arial"/>
          <w:sz w:val="24"/>
          <w:szCs w:val="24"/>
          <w:lang w:val="es-ES"/>
        </w:rPr>
        <w:tab/>
        <w:t xml:space="preserve">         </w:t>
      </w:r>
      <w:r w:rsidR="00251028">
        <w:rPr>
          <w:rFonts w:ascii="Arial" w:hAnsi="Arial" w:cs="Arial"/>
          <w:sz w:val="24"/>
          <w:szCs w:val="24"/>
          <w:lang w:val="es-ES"/>
        </w:rPr>
        <w:t xml:space="preserve">                 </w:t>
      </w:r>
      <w:r w:rsidRPr="00251028">
        <w:rPr>
          <w:rFonts w:ascii="Arial" w:hAnsi="Arial" w:cs="Arial"/>
          <w:b/>
          <w:sz w:val="24"/>
          <w:szCs w:val="24"/>
          <w:lang w:val="es-ES"/>
        </w:rPr>
        <w:t>6)</w:t>
      </w:r>
      <w:r>
        <w:rPr>
          <w:rFonts w:ascii="Arial" w:hAnsi="Arial" w:cs="Arial"/>
          <w:sz w:val="24"/>
          <w:szCs w:val="24"/>
          <w:lang w:val="es-ES"/>
        </w:rPr>
        <w:t xml:space="preserve"> que en la referida resolución </w:t>
      </w:r>
      <w:r w:rsidR="00753552">
        <w:rPr>
          <w:rFonts w:ascii="Arial" w:hAnsi="Arial" w:cs="Arial"/>
          <w:sz w:val="24"/>
          <w:szCs w:val="24"/>
          <w:lang w:val="es-ES"/>
        </w:rPr>
        <w:t xml:space="preserve">se invoca el artículo 74 del Estatuto del Funcionario de la Intendencia, el </w:t>
      </w:r>
      <w:r w:rsidR="00251028">
        <w:rPr>
          <w:rFonts w:ascii="Arial" w:hAnsi="Arial" w:cs="Arial"/>
          <w:sz w:val="24"/>
          <w:szCs w:val="24"/>
          <w:lang w:val="es-ES"/>
        </w:rPr>
        <w:t>A</w:t>
      </w:r>
      <w:r w:rsidR="00753552">
        <w:rPr>
          <w:rFonts w:ascii="Arial" w:hAnsi="Arial" w:cs="Arial"/>
          <w:sz w:val="24"/>
          <w:szCs w:val="24"/>
          <w:lang w:val="es-ES"/>
        </w:rPr>
        <w:t>rtículo 35 de</w:t>
      </w:r>
      <w:r w:rsidR="00E86CB6">
        <w:rPr>
          <w:rFonts w:ascii="Arial" w:hAnsi="Arial" w:cs="Arial"/>
          <w:sz w:val="24"/>
          <w:szCs w:val="24"/>
          <w:lang w:val="es-ES"/>
        </w:rPr>
        <w:t xml:space="preserve"> la</w:t>
      </w:r>
      <w:r w:rsidR="00753552">
        <w:rPr>
          <w:rFonts w:ascii="Arial" w:hAnsi="Arial" w:cs="Arial"/>
          <w:sz w:val="24"/>
          <w:szCs w:val="24"/>
          <w:lang w:val="es-ES"/>
        </w:rPr>
        <w:t xml:space="preserve"> </w:t>
      </w:r>
      <w:r w:rsidR="00E86CB6">
        <w:rPr>
          <w:rFonts w:ascii="Arial" w:hAnsi="Arial" w:cs="Arial"/>
          <w:sz w:val="24"/>
          <w:szCs w:val="24"/>
          <w:lang w:val="es-ES"/>
        </w:rPr>
        <w:t>L</w:t>
      </w:r>
      <w:r w:rsidR="00753552">
        <w:rPr>
          <w:rFonts w:ascii="Arial" w:hAnsi="Arial" w:cs="Arial"/>
          <w:sz w:val="24"/>
          <w:szCs w:val="24"/>
          <w:lang w:val="es-ES"/>
        </w:rPr>
        <w:t>ey 9</w:t>
      </w:r>
      <w:r w:rsidR="00E86CB6">
        <w:rPr>
          <w:rFonts w:ascii="Arial" w:hAnsi="Arial" w:cs="Arial"/>
          <w:sz w:val="24"/>
          <w:szCs w:val="24"/>
          <w:lang w:val="es-ES"/>
        </w:rPr>
        <w:t>.</w:t>
      </w:r>
      <w:r w:rsidR="00753552">
        <w:rPr>
          <w:rFonts w:ascii="Arial" w:hAnsi="Arial" w:cs="Arial"/>
          <w:sz w:val="24"/>
          <w:szCs w:val="24"/>
          <w:lang w:val="es-ES"/>
        </w:rPr>
        <w:t xml:space="preserve">515, un memorándum 042/2018 del Depto. de Administración y un </w:t>
      </w:r>
      <w:proofErr w:type="spellStart"/>
      <w:r w:rsidR="00753552">
        <w:rPr>
          <w:rFonts w:ascii="Arial" w:hAnsi="Arial" w:cs="Arial"/>
          <w:sz w:val="24"/>
          <w:szCs w:val="24"/>
          <w:lang w:val="es-ES"/>
        </w:rPr>
        <w:t>infome</w:t>
      </w:r>
      <w:proofErr w:type="spellEnd"/>
      <w:r w:rsidR="00753552">
        <w:rPr>
          <w:rFonts w:ascii="Arial" w:hAnsi="Arial" w:cs="Arial"/>
          <w:sz w:val="24"/>
          <w:szCs w:val="24"/>
          <w:lang w:val="es-ES"/>
        </w:rPr>
        <w:t xml:space="preserve"> 822/2018 de la Dirección de Recursos Humanos;</w:t>
      </w:r>
    </w:p>
    <w:p w:rsidR="00B74CBB" w:rsidRDefault="00753552" w:rsidP="00251028">
      <w:pPr>
        <w:spacing w:after="0" w:line="360" w:lineRule="auto"/>
        <w:ind w:firstLine="708"/>
        <w:jc w:val="both"/>
        <w:rPr>
          <w:rFonts w:ascii="Arial" w:hAnsi="Arial" w:cs="Arial"/>
          <w:sz w:val="24"/>
          <w:szCs w:val="24"/>
          <w:lang w:val="es-ES"/>
        </w:rPr>
      </w:pPr>
      <w:r w:rsidRPr="00251028">
        <w:rPr>
          <w:rFonts w:ascii="Arial" w:hAnsi="Arial" w:cs="Arial"/>
          <w:b/>
          <w:sz w:val="24"/>
          <w:szCs w:val="24"/>
          <w:lang w:val="es-ES"/>
        </w:rPr>
        <w:t>CONSIDERANDO: 1)</w:t>
      </w:r>
      <w:r>
        <w:rPr>
          <w:rFonts w:ascii="Arial" w:hAnsi="Arial" w:cs="Arial"/>
          <w:sz w:val="24"/>
          <w:szCs w:val="24"/>
          <w:lang w:val="es-ES"/>
        </w:rPr>
        <w:t xml:space="preserve"> que e</w:t>
      </w:r>
      <w:r w:rsidR="00251028">
        <w:rPr>
          <w:rFonts w:ascii="Arial" w:hAnsi="Arial" w:cs="Arial"/>
          <w:sz w:val="24"/>
          <w:szCs w:val="24"/>
          <w:lang w:val="es-ES"/>
        </w:rPr>
        <w:t>l A</w:t>
      </w:r>
      <w:r w:rsidR="00B74CBB" w:rsidRPr="001171C6">
        <w:rPr>
          <w:rFonts w:ascii="Arial" w:hAnsi="Arial" w:cs="Arial"/>
          <w:sz w:val="24"/>
          <w:szCs w:val="24"/>
          <w:lang w:val="es-ES"/>
        </w:rPr>
        <w:t>rt</w:t>
      </w:r>
      <w:r>
        <w:rPr>
          <w:rFonts w:ascii="Arial" w:hAnsi="Arial" w:cs="Arial"/>
          <w:sz w:val="24"/>
          <w:szCs w:val="24"/>
          <w:lang w:val="es-ES"/>
        </w:rPr>
        <w:t xml:space="preserve">ículo </w:t>
      </w:r>
      <w:r w:rsidR="00B74CBB" w:rsidRPr="001171C6">
        <w:rPr>
          <w:rFonts w:ascii="Arial" w:hAnsi="Arial" w:cs="Arial"/>
          <w:sz w:val="24"/>
          <w:szCs w:val="24"/>
          <w:lang w:val="es-ES"/>
        </w:rPr>
        <w:t xml:space="preserve"> 43 de la </w:t>
      </w:r>
      <w:r w:rsidR="00592A48">
        <w:rPr>
          <w:rFonts w:ascii="Arial" w:hAnsi="Arial" w:cs="Arial"/>
          <w:sz w:val="24"/>
          <w:szCs w:val="24"/>
          <w:lang w:val="es-ES"/>
        </w:rPr>
        <w:t>L</w:t>
      </w:r>
      <w:r w:rsidR="00B74CBB" w:rsidRPr="001171C6">
        <w:rPr>
          <w:rFonts w:ascii="Arial" w:hAnsi="Arial" w:cs="Arial"/>
          <w:sz w:val="24"/>
          <w:szCs w:val="24"/>
          <w:lang w:val="es-ES"/>
        </w:rPr>
        <w:t xml:space="preserve">ey 9.515 </w:t>
      </w:r>
      <w:r w:rsidR="00E41989">
        <w:rPr>
          <w:rFonts w:ascii="Arial" w:hAnsi="Arial" w:cs="Arial"/>
          <w:sz w:val="24"/>
          <w:szCs w:val="24"/>
          <w:lang w:val="es-ES"/>
        </w:rPr>
        <w:t xml:space="preserve"> de 28.10.35, </w:t>
      </w:r>
      <w:r w:rsidR="00B74CBB" w:rsidRPr="001171C6">
        <w:rPr>
          <w:rFonts w:ascii="Arial" w:hAnsi="Arial" w:cs="Arial"/>
          <w:sz w:val="24"/>
          <w:szCs w:val="24"/>
          <w:lang w:val="es-ES"/>
        </w:rPr>
        <w:t xml:space="preserve">establece la figura del Contador Municipal,  el mismo será designado por el Intendente, previa venia de la Junta Departamental otorgada por 2/3 de votos del total de </w:t>
      </w:r>
      <w:r w:rsidR="00E86CB6">
        <w:rPr>
          <w:rFonts w:ascii="Arial" w:hAnsi="Arial" w:cs="Arial"/>
          <w:sz w:val="24"/>
          <w:szCs w:val="24"/>
          <w:lang w:val="es-ES"/>
        </w:rPr>
        <w:t xml:space="preserve">sus </w:t>
      </w:r>
      <w:r w:rsidR="00B74CBB" w:rsidRPr="001171C6">
        <w:rPr>
          <w:rFonts w:ascii="Arial" w:hAnsi="Arial" w:cs="Arial"/>
          <w:sz w:val="24"/>
          <w:szCs w:val="24"/>
          <w:lang w:val="es-ES"/>
        </w:rPr>
        <w:t xml:space="preserve">componentes. </w:t>
      </w:r>
    </w:p>
    <w:p w:rsidR="00E66E83" w:rsidRDefault="002B58D2" w:rsidP="00251028">
      <w:pPr>
        <w:spacing w:after="0" w:line="360" w:lineRule="auto"/>
        <w:jc w:val="both"/>
        <w:rPr>
          <w:rFonts w:ascii="Arial" w:hAnsi="Arial" w:cs="Arial"/>
          <w:sz w:val="24"/>
          <w:szCs w:val="24"/>
          <w:lang w:val="es-ES"/>
        </w:rPr>
      </w:pPr>
      <w:r>
        <w:rPr>
          <w:rFonts w:ascii="Arial" w:hAnsi="Arial" w:cs="Arial"/>
          <w:sz w:val="24"/>
          <w:szCs w:val="24"/>
          <w:lang w:val="es-ES"/>
        </w:rPr>
        <w:tab/>
        <w:t xml:space="preserve">                      </w:t>
      </w:r>
      <w:r w:rsidR="00251028">
        <w:rPr>
          <w:rFonts w:ascii="Arial" w:hAnsi="Arial" w:cs="Arial"/>
          <w:sz w:val="24"/>
          <w:szCs w:val="24"/>
          <w:lang w:val="es-ES"/>
        </w:rPr>
        <w:t xml:space="preserve">        </w:t>
      </w:r>
      <w:r w:rsidRPr="00251028">
        <w:rPr>
          <w:rFonts w:ascii="Arial" w:hAnsi="Arial" w:cs="Arial"/>
          <w:b/>
          <w:sz w:val="24"/>
          <w:szCs w:val="24"/>
          <w:lang w:val="es-ES"/>
        </w:rPr>
        <w:t>2)</w:t>
      </w:r>
      <w:r>
        <w:rPr>
          <w:rFonts w:ascii="Arial" w:hAnsi="Arial" w:cs="Arial"/>
          <w:sz w:val="24"/>
          <w:szCs w:val="24"/>
          <w:lang w:val="es-ES"/>
        </w:rPr>
        <w:t xml:space="preserve"> que analizados </w:t>
      </w:r>
      <w:r w:rsidR="00E66E83">
        <w:rPr>
          <w:rFonts w:ascii="Arial" w:hAnsi="Arial" w:cs="Arial"/>
          <w:sz w:val="24"/>
          <w:szCs w:val="24"/>
          <w:lang w:val="es-ES"/>
        </w:rPr>
        <w:t xml:space="preserve">en esta instancia </w:t>
      </w:r>
      <w:r>
        <w:rPr>
          <w:rFonts w:ascii="Arial" w:hAnsi="Arial" w:cs="Arial"/>
          <w:sz w:val="24"/>
          <w:szCs w:val="24"/>
          <w:lang w:val="es-ES"/>
        </w:rPr>
        <w:t>los fundamentos invocados en la Resolución del Intendente encargando la función de Contador General (denominación asimilable a la utilizada en la LOM de Contador Municipal),</w:t>
      </w:r>
      <w:r w:rsidR="00E66E83">
        <w:rPr>
          <w:rFonts w:ascii="Arial" w:hAnsi="Arial" w:cs="Arial"/>
          <w:sz w:val="24"/>
          <w:szCs w:val="24"/>
          <w:lang w:val="es-ES"/>
        </w:rPr>
        <w:t xml:space="preserve"> </w:t>
      </w:r>
      <w:r>
        <w:rPr>
          <w:rFonts w:ascii="Arial" w:hAnsi="Arial" w:cs="Arial"/>
          <w:sz w:val="24"/>
          <w:szCs w:val="24"/>
          <w:lang w:val="es-ES"/>
        </w:rPr>
        <w:t xml:space="preserve"> </w:t>
      </w:r>
      <w:r w:rsidR="00E66E83">
        <w:rPr>
          <w:rFonts w:ascii="Arial" w:hAnsi="Arial" w:cs="Arial"/>
          <w:sz w:val="24"/>
          <w:szCs w:val="24"/>
          <w:lang w:val="es-ES"/>
        </w:rPr>
        <w:t xml:space="preserve">cabe concluir que el procedimiento de </w:t>
      </w:r>
      <w:proofErr w:type="spellStart"/>
      <w:r w:rsidR="00E66E83">
        <w:rPr>
          <w:rFonts w:ascii="Arial" w:hAnsi="Arial" w:cs="Arial"/>
          <w:sz w:val="24"/>
          <w:szCs w:val="24"/>
          <w:lang w:val="es-ES"/>
        </w:rPr>
        <w:t>encargatura</w:t>
      </w:r>
      <w:proofErr w:type="spellEnd"/>
      <w:r w:rsidR="00E66E83">
        <w:rPr>
          <w:rFonts w:ascii="Arial" w:hAnsi="Arial" w:cs="Arial"/>
          <w:sz w:val="24"/>
          <w:szCs w:val="24"/>
          <w:lang w:val="es-ES"/>
        </w:rPr>
        <w:t xml:space="preserve"> de funciones para un cargo que requiere venia de la Junta Departamental, no resulta un medio hábil que permita no cumplir con el requisito</w:t>
      </w:r>
      <w:r w:rsidR="00592A48">
        <w:rPr>
          <w:rFonts w:ascii="Arial" w:hAnsi="Arial" w:cs="Arial"/>
          <w:sz w:val="24"/>
          <w:szCs w:val="24"/>
          <w:lang w:val="es-ES"/>
        </w:rPr>
        <w:t>;</w:t>
      </w:r>
    </w:p>
    <w:p w:rsidR="00E66E83" w:rsidRDefault="00E66E83" w:rsidP="00251028">
      <w:pPr>
        <w:spacing w:after="0" w:line="360" w:lineRule="auto"/>
        <w:jc w:val="both"/>
        <w:rPr>
          <w:rFonts w:ascii="Arial" w:hAnsi="Arial" w:cs="Arial"/>
          <w:sz w:val="24"/>
          <w:szCs w:val="24"/>
          <w:lang w:val="es-ES"/>
        </w:rPr>
      </w:pPr>
      <w:r>
        <w:rPr>
          <w:rFonts w:ascii="Arial" w:hAnsi="Arial" w:cs="Arial"/>
          <w:sz w:val="24"/>
          <w:szCs w:val="24"/>
          <w:lang w:val="es-ES"/>
        </w:rPr>
        <w:tab/>
        <w:t xml:space="preserve">             </w:t>
      </w:r>
      <w:r w:rsidR="00251028">
        <w:rPr>
          <w:rFonts w:ascii="Arial" w:hAnsi="Arial" w:cs="Arial"/>
          <w:sz w:val="24"/>
          <w:szCs w:val="24"/>
          <w:lang w:val="es-ES"/>
        </w:rPr>
        <w:t xml:space="preserve">                 </w:t>
      </w:r>
      <w:r w:rsidRPr="00251028">
        <w:rPr>
          <w:rFonts w:ascii="Arial" w:hAnsi="Arial" w:cs="Arial"/>
          <w:b/>
          <w:sz w:val="24"/>
          <w:szCs w:val="24"/>
          <w:lang w:val="es-ES"/>
        </w:rPr>
        <w:t>3)</w:t>
      </w:r>
      <w:r>
        <w:rPr>
          <w:rFonts w:ascii="Arial" w:hAnsi="Arial" w:cs="Arial"/>
          <w:sz w:val="24"/>
          <w:szCs w:val="24"/>
          <w:lang w:val="es-ES"/>
        </w:rPr>
        <w:t xml:space="preserve"> que por tal razón la citada Resolución sin previa venia de la Junta Departamental no se ajusta a </w:t>
      </w:r>
      <w:r w:rsidR="00E86CB6">
        <w:rPr>
          <w:rFonts w:ascii="Arial" w:hAnsi="Arial" w:cs="Arial"/>
          <w:sz w:val="24"/>
          <w:szCs w:val="24"/>
          <w:lang w:val="es-ES"/>
        </w:rPr>
        <w:t>D</w:t>
      </w:r>
      <w:bookmarkStart w:id="0" w:name="_GoBack"/>
      <w:bookmarkEnd w:id="0"/>
      <w:r>
        <w:rPr>
          <w:rFonts w:ascii="Arial" w:hAnsi="Arial" w:cs="Arial"/>
          <w:sz w:val="24"/>
          <w:szCs w:val="24"/>
          <w:lang w:val="es-ES"/>
        </w:rPr>
        <w:t xml:space="preserve">erecho, correspondiendo observar los pagos por diferencia salarial dispuestos en la misma; </w:t>
      </w:r>
    </w:p>
    <w:p w:rsidR="00E66E83" w:rsidRDefault="00E66E83" w:rsidP="00251028">
      <w:pPr>
        <w:spacing w:after="0" w:line="360" w:lineRule="auto"/>
        <w:jc w:val="both"/>
        <w:rPr>
          <w:rFonts w:ascii="Arial" w:hAnsi="Arial" w:cs="Arial"/>
          <w:sz w:val="24"/>
          <w:szCs w:val="24"/>
          <w:lang w:val="es-ES"/>
        </w:rPr>
      </w:pPr>
      <w:r>
        <w:rPr>
          <w:rFonts w:ascii="Arial" w:hAnsi="Arial" w:cs="Arial"/>
          <w:sz w:val="24"/>
          <w:szCs w:val="24"/>
          <w:lang w:val="es-ES"/>
        </w:rPr>
        <w:lastRenderedPageBreak/>
        <w:t xml:space="preserve">                       </w:t>
      </w:r>
      <w:r w:rsidR="00251028">
        <w:rPr>
          <w:rFonts w:ascii="Arial" w:hAnsi="Arial" w:cs="Arial"/>
          <w:sz w:val="24"/>
          <w:szCs w:val="24"/>
          <w:lang w:val="es-ES"/>
        </w:rPr>
        <w:t xml:space="preserve">                 </w:t>
      </w:r>
      <w:r w:rsidRPr="00251028">
        <w:rPr>
          <w:rFonts w:ascii="Arial" w:hAnsi="Arial" w:cs="Arial"/>
          <w:b/>
          <w:sz w:val="24"/>
          <w:szCs w:val="24"/>
          <w:lang w:val="es-ES"/>
        </w:rPr>
        <w:t>4)</w:t>
      </w:r>
      <w:r w:rsidR="00592A48">
        <w:rPr>
          <w:rFonts w:ascii="Arial" w:hAnsi="Arial" w:cs="Arial"/>
          <w:sz w:val="24"/>
          <w:szCs w:val="24"/>
          <w:lang w:val="es-ES"/>
        </w:rPr>
        <w:t xml:space="preserve"> que, sin embargo, lo expresado en principio no afecta la designación por parte de este Tribunal del Cr. Diego </w:t>
      </w:r>
      <w:proofErr w:type="spellStart"/>
      <w:r w:rsidR="00592A48">
        <w:rPr>
          <w:rFonts w:ascii="Arial" w:hAnsi="Arial" w:cs="Arial"/>
          <w:sz w:val="24"/>
          <w:szCs w:val="24"/>
          <w:lang w:val="es-ES"/>
        </w:rPr>
        <w:t>Thomasset</w:t>
      </w:r>
      <w:proofErr w:type="spellEnd"/>
      <w:r w:rsidR="00592A48">
        <w:rPr>
          <w:rFonts w:ascii="Arial" w:hAnsi="Arial" w:cs="Arial"/>
          <w:sz w:val="24"/>
          <w:szCs w:val="24"/>
          <w:lang w:val="es-ES"/>
        </w:rPr>
        <w:t xml:space="preserve"> como Contador Delegado, corresponde</w:t>
      </w:r>
      <w:r w:rsidR="002E3CCA">
        <w:rPr>
          <w:rFonts w:ascii="Arial" w:hAnsi="Arial" w:cs="Arial"/>
          <w:sz w:val="24"/>
          <w:szCs w:val="24"/>
          <w:lang w:val="es-ES"/>
        </w:rPr>
        <w:t xml:space="preserve"> </w:t>
      </w:r>
      <w:r w:rsidR="00B73A07">
        <w:rPr>
          <w:rFonts w:ascii="Arial" w:hAnsi="Arial" w:cs="Arial"/>
          <w:sz w:val="24"/>
          <w:szCs w:val="24"/>
          <w:lang w:val="es-ES"/>
        </w:rPr>
        <w:t xml:space="preserve">de acuerdo a lo establecido en el Art. 211 Literal B) de la Constitución de la República; </w:t>
      </w:r>
    </w:p>
    <w:p w:rsidR="002B58D2" w:rsidRDefault="00E66E83" w:rsidP="00251028">
      <w:pPr>
        <w:spacing w:after="0" w:line="360" w:lineRule="auto"/>
        <w:ind w:firstLine="708"/>
        <w:jc w:val="both"/>
        <w:rPr>
          <w:rFonts w:ascii="Arial" w:hAnsi="Arial" w:cs="Arial"/>
          <w:sz w:val="24"/>
          <w:szCs w:val="24"/>
          <w:lang w:val="es-ES"/>
        </w:rPr>
      </w:pPr>
      <w:r w:rsidRPr="00251028">
        <w:rPr>
          <w:rFonts w:ascii="Arial" w:hAnsi="Arial" w:cs="Arial"/>
          <w:b/>
          <w:sz w:val="24"/>
          <w:szCs w:val="24"/>
          <w:lang w:val="es-ES"/>
        </w:rPr>
        <w:t>ATENTO</w:t>
      </w:r>
      <w:proofErr w:type="gramStart"/>
      <w:r w:rsidR="006324A5" w:rsidRPr="00251028">
        <w:rPr>
          <w:rFonts w:ascii="Arial" w:hAnsi="Arial" w:cs="Arial"/>
          <w:b/>
          <w:sz w:val="24"/>
          <w:szCs w:val="24"/>
          <w:lang w:val="es-ES"/>
        </w:rPr>
        <w:t xml:space="preserve">:  </w:t>
      </w:r>
      <w:r w:rsidR="006324A5" w:rsidRPr="00251028">
        <w:rPr>
          <w:rFonts w:ascii="Arial" w:hAnsi="Arial" w:cs="Arial"/>
          <w:sz w:val="24"/>
          <w:szCs w:val="24"/>
          <w:lang w:val="es-ES"/>
        </w:rPr>
        <w:t>a</w:t>
      </w:r>
      <w:proofErr w:type="gramEnd"/>
      <w:r w:rsidR="006324A5" w:rsidRPr="00251028">
        <w:rPr>
          <w:rFonts w:ascii="Arial" w:hAnsi="Arial" w:cs="Arial"/>
          <w:sz w:val="24"/>
          <w:szCs w:val="24"/>
          <w:lang w:val="es-ES"/>
        </w:rPr>
        <w:t xml:space="preserve"> </w:t>
      </w:r>
      <w:r w:rsidR="006324A5">
        <w:rPr>
          <w:rFonts w:ascii="Arial" w:hAnsi="Arial" w:cs="Arial"/>
          <w:sz w:val="24"/>
          <w:szCs w:val="24"/>
          <w:lang w:val="es-ES"/>
        </w:rPr>
        <w:t>lo precedentemente expuesto;</w:t>
      </w:r>
    </w:p>
    <w:p w:rsidR="006324A5" w:rsidRPr="00251028" w:rsidRDefault="006324A5" w:rsidP="00251028">
      <w:pPr>
        <w:spacing w:after="0" w:line="360" w:lineRule="auto"/>
        <w:jc w:val="center"/>
        <w:rPr>
          <w:rFonts w:ascii="Arial" w:hAnsi="Arial" w:cs="Arial"/>
          <w:b/>
          <w:sz w:val="24"/>
          <w:szCs w:val="24"/>
          <w:lang w:val="es-ES"/>
        </w:rPr>
      </w:pPr>
      <w:r w:rsidRPr="00251028">
        <w:rPr>
          <w:rFonts w:ascii="Arial" w:hAnsi="Arial" w:cs="Arial"/>
          <w:b/>
          <w:sz w:val="24"/>
          <w:szCs w:val="24"/>
          <w:lang w:val="es-ES"/>
        </w:rPr>
        <w:t>EL TRIBUNAL ACUERDA</w:t>
      </w:r>
    </w:p>
    <w:p w:rsidR="006324A5" w:rsidRDefault="006324A5" w:rsidP="00251028">
      <w:pPr>
        <w:spacing w:after="0" w:line="360" w:lineRule="auto"/>
        <w:rPr>
          <w:rFonts w:ascii="Arial" w:hAnsi="Arial" w:cs="Arial"/>
          <w:sz w:val="24"/>
          <w:szCs w:val="24"/>
          <w:lang w:val="es-ES"/>
        </w:rPr>
      </w:pPr>
      <w:r w:rsidRPr="00251028">
        <w:rPr>
          <w:rFonts w:ascii="Arial" w:hAnsi="Arial" w:cs="Arial"/>
          <w:b/>
          <w:sz w:val="24"/>
          <w:szCs w:val="24"/>
          <w:lang w:val="es-ES"/>
        </w:rPr>
        <w:t>1)</w:t>
      </w:r>
      <w:r>
        <w:rPr>
          <w:rFonts w:ascii="Arial" w:hAnsi="Arial" w:cs="Arial"/>
          <w:sz w:val="24"/>
          <w:szCs w:val="24"/>
          <w:lang w:val="es-ES"/>
        </w:rPr>
        <w:t xml:space="preserve"> Expedirse en los términos de los Considerandos precedentes;</w:t>
      </w:r>
    </w:p>
    <w:p w:rsidR="006324A5" w:rsidRPr="006324A5" w:rsidRDefault="006324A5" w:rsidP="00251028">
      <w:pPr>
        <w:spacing w:after="0" w:line="360" w:lineRule="auto"/>
        <w:rPr>
          <w:rFonts w:ascii="Arial" w:hAnsi="Arial" w:cs="Arial"/>
          <w:sz w:val="24"/>
          <w:szCs w:val="24"/>
          <w:lang w:val="es-ES"/>
        </w:rPr>
      </w:pPr>
      <w:r w:rsidRPr="00251028">
        <w:rPr>
          <w:rFonts w:ascii="Arial" w:hAnsi="Arial" w:cs="Arial"/>
          <w:b/>
          <w:sz w:val="24"/>
          <w:szCs w:val="24"/>
          <w:lang w:val="es-ES"/>
        </w:rPr>
        <w:t>2)</w:t>
      </w:r>
      <w:r>
        <w:rPr>
          <w:rFonts w:ascii="Arial" w:hAnsi="Arial" w:cs="Arial"/>
          <w:sz w:val="24"/>
          <w:szCs w:val="24"/>
          <w:lang w:val="es-ES"/>
        </w:rPr>
        <w:t xml:space="preserve"> Comunicar la presente a la Junta Departamental de Paysandú;</w:t>
      </w:r>
    </w:p>
    <w:p w:rsidR="00835E1A" w:rsidRDefault="006324A5" w:rsidP="00251028">
      <w:pPr>
        <w:spacing w:after="0" w:line="360" w:lineRule="auto"/>
        <w:ind w:left="284" w:hanging="284"/>
        <w:jc w:val="both"/>
        <w:rPr>
          <w:rFonts w:ascii="Arial" w:hAnsi="Arial" w:cs="Arial"/>
          <w:sz w:val="24"/>
          <w:szCs w:val="24"/>
          <w:lang w:val="es-ES"/>
        </w:rPr>
      </w:pPr>
      <w:r w:rsidRPr="00251028">
        <w:rPr>
          <w:rFonts w:ascii="Arial" w:hAnsi="Arial" w:cs="Arial"/>
          <w:b/>
          <w:sz w:val="24"/>
          <w:szCs w:val="24"/>
          <w:lang w:val="es-ES"/>
        </w:rPr>
        <w:t>3)</w:t>
      </w:r>
      <w:r>
        <w:rPr>
          <w:rFonts w:ascii="Arial" w:hAnsi="Arial" w:cs="Arial"/>
          <w:sz w:val="24"/>
          <w:szCs w:val="24"/>
          <w:lang w:val="es-ES"/>
        </w:rPr>
        <w:t xml:space="preserve"> Cometer </w:t>
      </w:r>
      <w:r w:rsidR="002E3CCA">
        <w:rPr>
          <w:rFonts w:ascii="Arial" w:hAnsi="Arial" w:cs="Arial"/>
          <w:sz w:val="24"/>
          <w:szCs w:val="24"/>
          <w:lang w:val="es-ES"/>
        </w:rPr>
        <w:t xml:space="preserve">a partir de la fecha de la presente Resolución </w:t>
      </w:r>
      <w:r>
        <w:rPr>
          <w:rFonts w:ascii="Arial" w:hAnsi="Arial" w:cs="Arial"/>
          <w:sz w:val="24"/>
          <w:szCs w:val="24"/>
          <w:lang w:val="es-ES"/>
        </w:rPr>
        <w:t xml:space="preserve">a la Contadora Delegada Subrogante ante dicha Intendencia, </w:t>
      </w:r>
      <w:proofErr w:type="spellStart"/>
      <w:r>
        <w:rPr>
          <w:rFonts w:ascii="Arial" w:hAnsi="Arial" w:cs="Arial"/>
          <w:sz w:val="24"/>
          <w:szCs w:val="24"/>
          <w:lang w:val="es-ES"/>
        </w:rPr>
        <w:t>Cra</w:t>
      </w:r>
      <w:proofErr w:type="spellEnd"/>
      <w:r>
        <w:rPr>
          <w:rFonts w:ascii="Arial" w:hAnsi="Arial" w:cs="Arial"/>
          <w:sz w:val="24"/>
          <w:szCs w:val="24"/>
          <w:lang w:val="es-ES"/>
        </w:rPr>
        <w:t>. Verónica Ferreira, la observación de los pagos por diferencia salarial</w:t>
      </w:r>
      <w:r w:rsidR="002E3CCA">
        <w:rPr>
          <w:rFonts w:ascii="Arial" w:hAnsi="Arial" w:cs="Arial"/>
          <w:sz w:val="24"/>
          <w:szCs w:val="24"/>
          <w:lang w:val="es-ES"/>
        </w:rPr>
        <w:t>;</w:t>
      </w:r>
    </w:p>
    <w:p w:rsidR="008B5947" w:rsidRDefault="006324A5" w:rsidP="00592A48">
      <w:pPr>
        <w:spacing w:after="0" w:line="360" w:lineRule="auto"/>
        <w:ind w:left="284" w:hanging="284"/>
        <w:jc w:val="both"/>
        <w:rPr>
          <w:rFonts w:ascii="Arial" w:hAnsi="Arial" w:cs="Arial"/>
          <w:sz w:val="24"/>
          <w:szCs w:val="24"/>
          <w:lang w:val="es-ES"/>
        </w:rPr>
      </w:pPr>
      <w:r w:rsidRPr="00251028">
        <w:rPr>
          <w:rFonts w:ascii="Arial" w:hAnsi="Arial" w:cs="Arial"/>
          <w:b/>
          <w:sz w:val="24"/>
          <w:szCs w:val="24"/>
          <w:lang w:val="es-ES"/>
        </w:rPr>
        <w:t>4)</w:t>
      </w:r>
      <w:r>
        <w:rPr>
          <w:rFonts w:ascii="Arial" w:hAnsi="Arial" w:cs="Arial"/>
          <w:sz w:val="24"/>
          <w:szCs w:val="24"/>
          <w:lang w:val="es-ES"/>
        </w:rPr>
        <w:t xml:space="preserve"> Comunicar a la Intendencia de Paysandú, al Contador Delegado Titular y a la</w:t>
      </w:r>
      <w:r w:rsidR="00592A48">
        <w:rPr>
          <w:rFonts w:ascii="Arial" w:hAnsi="Arial" w:cs="Arial"/>
          <w:sz w:val="24"/>
          <w:szCs w:val="24"/>
          <w:lang w:val="es-ES"/>
        </w:rPr>
        <w:t xml:space="preserve"> Contadora Delegada Subrogante.</w:t>
      </w:r>
    </w:p>
    <w:p w:rsidR="00325930" w:rsidRDefault="00325930" w:rsidP="00251028">
      <w:pPr>
        <w:spacing w:after="0" w:line="360" w:lineRule="auto"/>
        <w:jc w:val="both"/>
        <w:rPr>
          <w:rFonts w:ascii="Arial" w:hAnsi="Arial" w:cs="Arial"/>
          <w:sz w:val="24"/>
          <w:szCs w:val="24"/>
          <w:lang w:val="es-ES"/>
        </w:rPr>
      </w:pPr>
    </w:p>
    <w:p w:rsidR="00592A48" w:rsidRDefault="00592A48" w:rsidP="00251028">
      <w:pPr>
        <w:spacing w:after="0" w:line="360" w:lineRule="auto"/>
        <w:jc w:val="both"/>
        <w:rPr>
          <w:rFonts w:ascii="Arial" w:hAnsi="Arial" w:cs="Arial"/>
          <w:sz w:val="24"/>
          <w:szCs w:val="24"/>
          <w:lang w:val="es-ES"/>
        </w:rPr>
      </w:pPr>
    </w:p>
    <w:p w:rsidR="00592A48" w:rsidRDefault="00592A48" w:rsidP="00251028">
      <w:pPr>
        <w:spacing w:after="0" w:line="360" w:lineRule="auto"/>
        <w:jc w:val="both"/>
        <w:rPr>
          <w:rFonts w:ascii="Arial" w:hAnsi="Arial" w:cs="Arial"/>
          <w:sz w:val="24"/>
          <w:szCs w:val="24"/>
          <w:lang w:val="es-ES"/>
        </w:rPr>
      </w:pPr>
    </w:p>
    <w:p w:rsidR="00592A48" w:rsidRDefault="00592A48" w:rsidP="00251028">
      <w:pPr>
        <w:spacing w:after="0" w:line="360" w:lineRule="auto"/>
        <w:jc w:val="both"/>
        <w:rPr>
          <w:rFonts w:ascii="Arial" w:hAnsi="Arial" w:cs="Arial"/>
          <w:sz w:val="24"/>
          <w:szCs w:val="24"/>
          <w:lang w:val="es-ES"/>
        </w:rPr>
      </w:pPr>
      <w:proofErr w:type="spellStart"/>
      <w:proofErr w:type="gramStart"/>
      <w:r>
        <w:rPr>
          <w:rFonts w:ascii="Arial" w:hAnsi="Arial" w:cs="Arial"/>
          <w:sz w:val="24"/>
          <w:szCs w:val="24"/>
          <w:lang w:val="es-ES"/>
        </w:rPr>
        <w:t>cr</w:t>
      </w:r>
      <w:proofErr w:type="spellEnd"/>
      <w:proofErr w:type="gramEnd"/>
    </w:p>
    <w:sectPr w:rsidR="00592A48" w:rsidSect="001D4F4A">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72CCE"/>
    <w:multiLevelType w:val="hybridMultilevel"/>
    <w:tmpl w:val="FE6E8F9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5A040DCA"/>
    <w:multiLevelType w:val="hybridMultilevel"/>
    <w:tmpl w:val="C420AADA"/>
    <w:lvl w:ilvl="0" w:tplc="F32ECC80">
      <w:start w:val="1"/>
      <w:numFmt w:val="upperRoman"/>
      <w:lvlText w:val="%1)"/>
      <w:lvlJc w:val="left"/>
      <w:pPr>
        <w:ind w:left="1080" w:hanging="72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FF"/>
    <w:rsid w:val="00014132"/>
    <w:rsid w:val="00051337"/>
    <w:rsid w:val="00053F12"/>
    <w:rsid w:val="00095F0B"/>
    <w:rsid w:val="001171C6"/>
    <w:rsid w:val="00165CA7"/>
    <w:rsid w:val="001B2C90"/>
    <w:rsid w:val="001D0BD5"/>
    <w:rsid w:val="001D4F4A"/>
    <w:rsid w:val="00247B60"/>
    <w:rsid w:val="00251028"/>
    <w:rsid w:val="002B58D2"/>
    <w:rsid w:val="002C48B6"/>
    <w:rsid w:val="002E3CCA"/>
    <w:rsid w:val="002F74EE"/>
    <w:rsid w:val="00325930"/>
    <w:rsid w:val="003277D0"/>
    <w:rsid w:val="004773D3"/>
    <w:rsid w:val="00482D5F"/>
    <w:rsid w:val="004864C6"/>
    <w:rsid w:val="00486AA4"/>
    <w:rsid w:val="00491669"/>
    <w:rsid w:val="00534338"/>
    <w:rsid w:val="00592A48"/>
    <w:rsid w:val="006324A5"/>
    <w:rsid w:val="006E1296"/>
    <w:rsid w:val="00753552"/>
    <w:rsid w:val="00835E1A"/>
    <w:rsid w:val="00841C7B"/>
    <w:rsid w:val="00886508"/>
    <w:rsid w:val="008B5947"/>
    <w:rsid w:val="009057BE"/>
    <w:rsid w:val="00914035"/>
    <w:rsid w:val="00917115"/>
    <w:rsid w:val="009555F0"/>
    <w:rsid w:val="009738B7"/>
    <w:rsid w:val="00A2492B"/>
    <w:rsid w:val="00B73A07"/>
    <w:rsid w:val="00B74CBB"/>
    <w:rsid w:val="00BB30B3"/>
    <w:rsid w:val="00CB177F"/>
    <w:rsid w:val="00D23D6B"/>
    <w:rsid w:val="00D34DAF"/>
    <w:rsid w:val="00D40960"/>
    <w:rsid w:val="00DB3E65"/>
    <w:rsid w:val="00DB5C63"/>
    <w:rsid w:val="00E002A7"/>
    <w:rsid w:val="00E41989"/>
    <w:rsid w:val="00E50CFF"/>
    <w:rsid w:val="00E66E83"/>
    <w:rsid w:val="00E86CB6"/>
    <w:rsid w:val="00F71D4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6AA4"/>
    <w:pPr>
      <w:ind w:left="720"/>
      <w:contextualSpacing/>
    </w:pPr>
  </w:style>
  <w:style w:type="character" w:styleId="Hipervnculo">
    <w:name w:val="Hyperlink"/>
    <w:basedOn w:val="Fuentedeprrafopredeter"/>
    <w:uiPriority w:val="99"/>
    <w:unhideWhenUsed/>
    <w:rsid w:val="002F74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6AA4"/>
    <w:pPr>
      <w:ind w:left="720"/>
      <w:contextualSpacing/>
    </w:pPr>
  </w:style>
  <w:style w:type="character" w:styleId="Hipervnculo">
    <w:name w:val="Hyperlink"/>
    <w:basedOn w:val="Fuentedeprrafopredeter"/>
    <w:uiPriority w:val="99"/>
    <w:unhideWhenUsed/>
    <w:rsid w:val="002F74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623</Words>
  <Characters>3429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2018-11-07T16:06:00Z</cp:lastPrinted>
  <dcterms:created xsi:type="dcterms:W3CDTF">2018-11-07T16:06:00Z</dcterms:created>
  <dcterms:modified xsi:type="dcterms:W3CDTF">2018-11-07T16:17:00Z</dcterms:modified>
</cp:coreProperties>
</file>