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1C" w:rsidRPr="00786EEB" w:rsidRDefault="00AC661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3302/18</w:t>
      </w:r>
    </w:p>
    <w:p w:rsidR="00AC661C" w:rsidRDefault="00AC661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C661C" w:rsidRPr="00762B34" w:rsidRDefault="00AC661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C661C" w:rsidRPr="00762B34" w:rsidRDefault="00AC661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C661C" w:rsidRPr="00762B34" w:rsidRDefault="00AC661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C661C" w:rsidRPr="00762B34" w:rsidRDefault="00AC661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C661C" w:rsidRPr="00762B34" w:rsidRDefault="00AC661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24 DE OCTUBRE </w:t>
      </w:r>
      <w:r>
        <w:rPr>
          <w:rFonts w:ascii="Helvetica" w:hAnsi="Helvetica"/>
          <w:b/>
          <w:lang w:val="es-ES_tradnl"/>
        </w:rPr>
        <w:t>DE 2018</w:t>
      </w:r>
    </w:p>
    <w:p w:rsidR="00AC661C" w:rsidRPr="00762B34" w:rsidRDefault="00AC661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C661C" w:rsidRPr="00762B34" w:rsidRDefault="00AC661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2016-17-1-0001729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4336/18</w:t>
      </w:r>
      <w:r w:rsidRPr="00762B34">
        <w:rPr>
          <w:rFonts w:cs="Arial"/>
          <w:b/>
          <w:lang w:val="en-US"/>
        </w:rPr>
        <w:t>)</w:t>
      </w:r>
    </w:p>
    <w:p w:rsidR="00AC661C" w:rsidRDefault="00AC661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C661C" w:rsidRDefault="00476F0F" w:rsidP="00AC661C">
      <w:pPr>
        <w:spacing w:line="360" w:lineRule="auto"/>
        <w:ind w:firstLine="851"/>
        <w:jc w:val="both"/>
      </w:pPr>
      <w:r>
        <w:rPr>
          <w:rFonts w:cs="Arial"/>
          <w:b/>
          <w:bCs/>
          <w:lang w:val="es-MX"/>
        </w:rPr>
        <w:t>VISTO:</w:t>
      </w:r>
      <w:r>
        <w:rPr>
          <w:rFonts w:cs="Arial"/>
          <w:lang w:val="es-MX"/>
        </w:rPr>
        <w:t xml:space="preserve"> las actuaciones remitidas por la Intendencia de Tacuarembó relacionadas co</w:t>
      </w:r>
      <w:r w:rsidR="00AC661C">
        <w:rPr>
          <w:rFonts w:cs="Arial"/>
          <w:lang w:val="es-MX"/>
        </w:rPr>
        <w:t>n la prórroga de  la Licitación</w:t>
      </w:r>
      <w:r>
        <w:rPr>
          <w:rFonts w:cs="Arial"/>
          <w:lang w:val="es-MX"/>
        </w:rPr>
        <w:t xml:space="preserve"> Abreviada 1/2016 convocada  </w:t>
      </w:r>
      <w:r>
        <w:t>para la explotación de los kioscos 1, 2 y 4 y la explotación del servicio de Cafetería y Restaurant instalados en la terminal de ómnibus Carlos Gardel de la Ciudad de Tacuarembó;</w:t>
      </w:r>
    </w:p>
    <w:p w:rsidR="00AC661C" w:rsidRDefault="00476F0F" w:rsidP="00AC661C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1) </w:t>
      </w:r>
      <w:r>
        <w:rPr>
          <w:rFonts w:cs="Arial"/>
          <w:lang w:val="es-MX"/>
        </w:rPr>
        <w:t>que Resolución Nº 0042/2016 de 08/01/2016, el Intendente aprobó lo</w:t>
      </w:r>
      <w:r w:rsidR="00AC661C">
        <w:rPr>
          <w:rFonts w:cs="Arial"/>
          <w:lang w:val="es-MX"/>
        </w:rPr>
        <w:t>s pliegos y dispuso el llamado;</w:t>
      </w:r>
    </w:p>
    <w:p w:rsidR="00AC661C" w:rsidRDefault="00476F0F" w:rsidP="00AC661C">
      <w:pPr>
        <w:spacing w:line="360" w:lineRule="auto"/>
        <w:ind w:firstLine="2835"/>
        <w:jc w:val="both"/>
      </w:pPr>
      <w:r>
        <w:rPr>
          <w:b/>
        </w:rPr>
        <w:t xml:space="preserve">2) </w:t>
      </w:r>
      <w:proofErr w:type="gramStart"/>
      <w:r>
        <w:t>que</w:t>
      </w:r>
      <w:proofErr w:type="gramEnd"/>
      <w:r>
        <w:t xml:space="preserve"> la Comisión Asesora con fecha 22 de febre</w:t>
      </w:r>
      <w:r w:rsidR="00EE7B24">
        <w:t>ro de 2016, aconsejó</w:t>
      </w:r>
      <w:r>
        <w:t xml:space="preserve"> adjudicar el kiosco Nº 1, a la Sra. Myriam </w:t>
      </w:r>
      <w:proofErr w:type="spellStart"/>
      <w:r>
        <w:t>Dancee</w:t>
      </w:r>
      <w:proofErr w:type="spellEnd"/>
      <w:r>
        <w:t xml:space="preserve"> </w:t>
      </w:r>
      <w:proofErr w:type="spellStart"/>
      <w:r>
        <w:t>Paciel</w:t>
      </w:r>
      <w:proofErr w:type="spellEnd"/>
      <w:r>
        <w:t xml:space="preserve"> </w:t>
      </w:r>
      <w:proofErr w:type="spellStart"/>
      <w:r>
        <w:t>Rauduviniche</w:t>
      </w:r>
      <w:proofErr w:type="spellEnd"/>
      <w:r>
        <w:t>, por un canon mensual de $ 4</w:t>
      </w:r>
      <w:r w:rsidR="00AC661C">
        <w:t xml:space="preserve">.000, el Kiosco Nº 2, a la </w:t>
      </w:r>
      <w:proofErr w:type="spellStart"/>
      <w:r w:rsidR="00AC661C">
        <w:t>Sra.</w:t>
      </w:r>
      <w:r>
        <w:t>Norma</w:t>
      </w:r>
      <w:proofErr w:type="spellEnd"/>
      <w:r>
        <w:t xml:space="preserve"> </w:t>
      </w:r>
      <w:proofErr w:type="spellStart"/>
      <w:r>
        <w:t>Grety</w:t>
      </w:r>
      <w:proofErr w:type="spellEnd"/>
      <w:r>
        <w:t xml:space="preserve"> </w:t>
      </w:r>
      <w:proofErr w:type="spellStart"/>
      <w:r>
        <w:t>Bras</w:t>
      </w:r>
      <w:proofErr w:type="spellEnd"/>
      <w:r>
        <w:t xml:space="preserve"> </w:t>
      </w:r>
      <w:proofErr w:type="spellStart"/>
      <w:r>
        <w:t>Alvez</w:t>
      </w:r>
      <w:proofErr w:type="spellEnd"/>
      <w:r>
        <w:t>, por un canon mensual de $ 8.000</w:t>
      </w:r>
      <w:r w:rsidR="00EE7B24">
        <w:t>, para el kiosco Nº 4 el llamado se declaró</w:t>
      </w:r>
      <w:r>
        <w:t xml:space="preserve"> desierto y la Caf</w:t>
      </w:r>
      <w:r w:rsidR="00EE7B24">
        <w:t xml:space="preserve">etería y Restaurant </w:t>
      </w:r>
      <w:r>
        <w:t>a la Sra. Sonia Raquel Menéndez Blanco, por un canon mensual de $ 18.250;</w:t>
      </w:r>
    </w:p>
    <w:p w:rsidR="00AC661C" w:rsidRDefault="00476F0F" w:rsidP="00AC661C">
      <w:pPr>
        <w:spacing w:line="360" w:lineRule="auto"/>
        <w:ind w:firstLine="2835"/>
        <w:jc w:val="both"/>
      </w:pPr>
      <w:r>
        <w:rPr>
          <w:b/>
        </w:rPr>
        <w:t xml:space="preserve">3) </w:t>
      </w:r>
      <w:r>
        <w:t xml:space="preserve">que </w:t>
      </w:r>
      <w:r w:rsidR="00EE7B24">
        <w:t>el Tribun</w:t>
      </w:r>
      <w:r w:rsidR="00AC661C">
        <w:t>al de Cuentas por Resolución Nº</w:t>
      </w:r>
      <w:r w:rsidR="00EE7B24">
        <w:t>1590/16</w:t>
      </w:r>
      <w:r>
        <w:t xml:space="preserve"> de fecha 11/05/16 acordó no</w:t>
      </w:r>
      <w:r w:rsidR="00EE7B24">
        <w:t xml:space="preserve"> formular observaciones </w:t>
      </w:r>
      <w:r w:rsidR="00CE0DD9">
        <w:t xml:space="preserve">a las </w:t>
      </w:r>
      <w:r>
        <w:t>concesio</w:t>
      </w:r>
      <w:r w:rsidR="00AC661C">
        <w:softHyphen/>
      </w:r>
      <w:r>
        <w:t>nes proyectadas;</w:t>
      </w:r>
    </w:p>
    <w:p w:rsidR="00AC661C" w:rsidRDefault="00476F0F" w:rsidP="00AC661C">
      <w:pPr>
        <w:spacing w:line="360" w:lineRule="auto"/>
        <w:ind w:firstLine="2835"/>
        <w:jc w:val="both"/>
      </w:pPr>
      <w:r w:rsidRPr="00CE0DD9">
        <w:rPr>
          <w:b/>
        </w:rPr>
        <w:t>4)</w:t>
      </w:r>
      <w:r>
        <w:t xml:space="preserve"> que </w:t>
      </w:r>
      <w:r w:rsidR="00AC661C">
        <w:t>por Resolución de fecha 30/05/16</w:t>
      </w:r>
      <w:r>
        <w:t xml:space="preserve"> fueron adjudicada</w:t>
      </w:r>
      <w:r w:rsidR="00EE7B24">
        <w:t xml:space="preserve">s las concesiones, de acuerdo con </w:t>
      </w:r>
      <w:r w:rsidR="00AC661C">
        <w:t>lo aconsejado por la C</w:t>
      </w:r>
      <w:r>
        <w:t>omisión Asesora;</w:t>
      </w:r>
    </w:p>
    <w:p w:rsidR="002D495B" w:rsidRDefault="00476F0F" w:rsidP="00AC661C">
      <w:pPr>
        <w:spacing w:line="360" w:lineRule="auto"/>
        <w:ind w:firstLine="2835"/>
        <w:jc w:val="both"/>
      </w:pPr>
      <w:r w:rsidRPr="00CE0DD9">
        <w:rPr>
          <w:b/>
        </w:rPr>
        <w:t>5)</w:t>
      </w:r>
      <w:r>
        <w:t xml:space="preserve"> que en la oportunidad, </w:t>
      </w:r>
      <w:r w:rsidR="00EE7B24">
        <w:t>se comunica que por Resolución N</w:t>
      </w:r>
      <w:r w:rsidR="00CE0DD9">
        <w:t>°</w:t>
      </w:r>
      <w:r>
        <w:t xml:space="preserve"> 0933/2018 de fecha 31 de mayo de 2018 el Intendente resolvió prorrogar por el plazo de un año la explotación</w:t>
      </w:r>
      <w:r w:rsidR="00384EAB">
        <w:t xml:space="preserve"> del kiosco  2 y del servicio de </w:t>
      </w:r>
      <w:r w:rsidR="00384EAB">
        <w:lastRenderedPageBreak/>
        <w:t>Cafetería y Restaurant instalados en la terminal de ómnibus Carlos Gardel de la Ciudad de Tacuarembó; adjudicad</w:t>
      </w:r>
      <w:r w:rsidR="00A310DF">
        <w:t>o</w:t>
      </w:r>
      <w:r w:rsidR="00384EAB">
        <w:t xml:space="preserve">s </w:t>
      </w:r>
      <w:r w:rsidR="00A310DF">
        <w:t xml:space="preserve">respectivamente </w:t>
      </w:r>
      <w:r w:rsidR="00384EAB">
        <w:t xml:space="preserve">a las Empresas Norma </w:t>
      </w:r>
      <w:proofErr w:type="spellStart"/>
      <w:r w:rsidR="00384EAB">
        <w:t>Grety</w:t>
      </w:r>
      <w:proofErr w:type="spellEnd"/>
      <w:r w:rsidR="00384EAB">
        <w:t xml:space="preserve"> </w:t>
      </w:r>
      <w:proofErr w:type="spellStart"/>
      <w:r w:rsidR="00384EAB">
        <w:t>Bras</w:t>
      </w:r>
      <w:proofErr w:type="spellEnd"/>
      <w:r w:rsidR="00384EAB">
        <w:t xml:space="preserve"> </w:t>
      </w:r>
      <w:proofErr w:type="spellStart"/>
      <w:r w:rsidR="00384EAB">
        <w:t>Alvez</w:t>
      </w:r>
      <w:proofErr w:type="spellEnd"/>
      <w:r w:rsidR="00384EAB">
        <w:t xml:space="preserve"> y Sonia Raquel Menéndez Blanco</w:t>
      </w:r>
      <w:r w:rsidR="00A310DF">
        <w:t>, constando la notificación a las mismas;</w:t>
      </w:r>
      <w:r>
        <w:t xml:space="preserve">   </w:t>
      </w:r>
    </w:p>
    <w:p w:rsidR="00AC661C" w:rsidRDefault="00476F0F" w:rsidP="00AC661C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CONSIDERANDO:</w:t>
      </w:r>
      <w:r w:rsidR="00AC661C">
        <w:rPr>
          <w:b/>
          <w:bCs/>
        </w:rPr>
        <w:t xml:space="preserve"> </w:t>
      </w:r>
      <w:r w:rsidR="00CE0DD9">
        <w:rPr>
          <w:b/>
          <w:bCs/>
        </w:rPr>
        <w:t xml:space="preserve">1) </w:t>
      </w:r>
      <w:r w:rsidR="00CE0DD9" w:rsidRPr="00CE0DD9">
        <w:rPr>
          <w:bCs/>
        </w:rPr>
        <w:t>que la presente prórrog</w:t>
      </w:r>
      <w:r w:rsidR="00AC661C">
        <w:rPr>
          <w:bCs/>
        </w:rPr>
        <w:t>a se encontraba prevista en el Pliego de C</w:t>
      </w:r>
      <w:r w:rsidR="00CE0DD9" w:rsidRPr="00CE0DD9">
        <w:rPr>
          <w:bCs/>
        </w:rPr>
        <w:t>ondiciones que rigió el llamado;</w:t>
      </w:r>
    </w:p>
    <w:p w:rsidR="00CE0DD9" w:rsidRDefault="00CE0DD9" w:rsidP="00AC661C">
      <w:pPr>
        <w:spacing w:line="360" w:lineRule="auto"/>
        <w:ind w:firstLine="3119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bCs/>
          <w:lang w:val="es-MX"/>
        </w:rPr>
        <w:t>que no obstante, las prestaciones emergentes de la prórroga contractual comenzaron a ejecutarse con anterioridad a la remisión de las actuaciones a e</w:t>
      </w:r>
      <w:r w:rsidR="00EE7B24">
        <w:rPr>
          <w:rFonts w:cs="Arial"/>
          <w:bCs/>
          <w:lang w:val="es-MX"/>
        </w:rPr>
        <w:t>ste Tribunal, contraviniendo</w:t>
      </w:r>
      <w:r>
        <w:rPr>
          <w:rFonts w:cs="Arial"/>
          <w:bCs/>
          <w:lang w:val="es-MX"/>
        </w:rPr>
        <w:t xml:space="preserve"> lo dispuesto por </w:t>
      </w:r>
      <w:r w:rsidR="00AC661C">
        <w:rPr>
          <w:rFonts w:cs="Arial"/>
          <w:bCs/>
          <w:lang w:val="es-MX"/>
        </w:rPr>
        <w:t xml:space="preserve">las Resoluciones </w:t>
      </w:r>
      <w:r>
        <w:rPr>
          <w:rFonts w:cs="Arial"/>
          <w:bCs/>
          <w:lang w:val="es-MX"/>
        </w:rPr>
        <w:t>de fechas 11.05.05 y 28.03.07 dictadas por el Tribunal de Cuentas;</w:t>
      </w:r>
    </w:p>
    <w:p w:rsidR="00CE0DD9" w:rsidRDefault="00CE0DD9" w:rsidP="00AC661C">
      <w:pPr>
        <w:spacing w:line="360" w:lineRule="auto"/>
        <w:ind w:firstLine="851"/>
        <w:jc w:val="both"/>
      </w:pPr>
      <w:r>
        <w:rPr>
          <w:rFonts w:cs="Arial"/>
          <w:b/>
        </w:rPr>
        <w:t>ATENTO:</w:t>
      </w:r>
      <w:r>
        <w:rPr>
          <w:rFonts w:cs="Arial"/>
        </w:rPr>
        <w:t xml:space="preserve"> a lo expuesto precedentemente y a lo dispuesto por el Artículo 211 Literal E) de la Constitución de la República;</w:t>
      </w:r>
    </w:p>
    <w:p w:rsidR="00CE0DD9" w:rsidRDefault="00CE0DD9" w:rsidP="00AC661C">
      <w:pPr>
        <w:pStyle w:val="Ttulo1"/>
        <w:spacing w:line="360" w:lineRule="auto"/>
      </w:pPr>
      <w:r>
        <w:t>EL TRIBUNAL ACUERDA</w:t>
      </w:r>
    </w:p>
    <w:p w:rsidR="00CE0DD9" w:rsidRPr="00AC661C" w:rsidRDefault="00CE0DD9" w:rsidP="00AC661C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Arial"/>
          <w:b/>
        </w:rPr>
      </w:pPr>
      <w:r w:rsidRPr="00AC661C">
        <w:rPr>
          <w:rFonts w:cs="Arial"/>
          <w:bCs/>
          <w:lang w:val="es-MX"/>
        </w:rPr>
        <w:t>Observar la prórroga de la licitación abre</w:t>
      </w:r>
      <w:r w:rsidR="00EE7B24" w:rsidRPr="00AC661C">
        <w:rPr>
          <w:rFonts w:cs="Arial"/>
          <w:bCs/>
          <w:lang w:val="es-MX"/>
        </w:rPr>
        <w:t>v</w:t>
      </w:r>
      <w:r w:rsidR="006E45D2" w:rsidRPr="00AC661C">
        <w:rPr>
          <w:rFonts w:cs="Arial"/>
          <w:bCs/>
          <w:lang w:val="es-MX"/>
        </w:rPr>
        <w:t>iada Nº</w:t>
      </w:r>
      <w:r w:rsidR="00AC661C">
        <w:rPr>
          <w:rFonts w:cs="Arial"/>
          <w:bCs/>
          <w:lang w:val="es-MX"/>
        </w:rPr>
        <w:t xml:space="preserve"> </w:t>
      </w:r>
      <w:r w:rsidR="006E45D2" w:rsidRPr="00AC661C">
        <w:rPr>
          <w:rFonts w:cs="Arial"/>
          <w:bCs/>
          <w:lang w:val="es-MX"/>
        </w:rPr>
        <w:t>1/16 por lo expresado</w:t>
      </w:r>
      <w:r w:rsidR="00AC661C">
        <w:rPr>
          <w:rFonts w:cs="Arial"/>
          <w:bCs/>
          <w:lang w:val="es-MX"/>
        </w:rPr>
        <w:t xml:space="preserve"> en el C</w:t>
      </w:r>
      <w:r w:rsidRPr="00AC661C">
        <w:rPr>
          <w:rFonts w:cs="Arial"/>
          <w:bCs/>
          <w:lang w:val="es-MX"/>
        </w:rPr>
        <w:t>onsiderando 2);</w:t>
      </w:r>
    </w:p>
    <w:p w:rsidR="00CE0DD9" w:rsidRDefault="00A310DF" w:rsidP="00CE0DD9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Denunciar </w:t>
      </w:r>
      <w:r w:rsidR="00AC661C">
        <w:rPr>
          <w:rFonts w:cs="Arial"/>
        </w:rPr>
        <w:t xml:space="preserve"> ante</w:t>
      </w:r>
      <w:r w:rsidR="00CE0DD9">
        <w:rPr>
          <w:rFonts w:cs="Arial"/>
        </w:rPr>
        <w:t xml:space="preserve"> la Ju</w:t>
      </w:r>
      <w:r w:rsidR="00AC661C">
        <w:rPr>
          <w:rFonts w:cs="Arial"/>
        </w:rPr>
        <w:t>nta Departamental de Tacuarembó</w:t>
      </w:r>
      <w:r w:rsidR="00CE0DD9">
        <w:rPr>
          <w:rFonts w:cs="Arial"/>
        </w:rPr>
        <w:t>; y</w:t>
      </w:r>
    </w:p>
    <w:p w:rsidR="00CE0DD9" w:rsidRPr="00AC661C" w:rsidRDefault="00CE0DD9" w:rsidP="00CE0DD9">
      <w:pPr>
        <w:numPr>
          <w:ilvl w:val="0"/>
          <w:numId w:val="2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Devolver las actuaciones</w:t>
      </w:r>
      <w:r>
        <w:rPr>
          <w:rFonts w:cs="Arial"/>
          <w:bCs/>
        </w:rPr>
        <w:t>.</w:t>
      </w:r>
    </w:p>
    <w:p w:rsidR="00AC661C" w:rsidRDefault="00AC661C" w:rsidP="00AC661C">
      <w:pPr>
        <w:spacing w:line="360" w:lineRule="auto"/>
        <w:jc w:val="both"/>
        <w:rPr>
          <w:rFonts w:cs="Arial"/>
          <w:bCs/>
        </w:rPr>
      </w:pPr>
    </w:p>
    <w:p w:rsidR="00AC661C" w:rsidRDefault="00AC661C" w:rsidP="00AC661C">
      <w:pPr>
        <w:spacing w:line="360" w:lineRule="auto"/>
        <w:jc w:val="both"/>
        <w:rPr>
          <w:rFonts w:cs="Arial"/>
          <w:bCs/>
        </w:rPr>
      </w:pPr>
    </w:p>
    <w:p w:rsidR="00AC661C" w:rsidRDefault="00AC661C" w:rsidP="00AC661C">
      <w:pPr>
        <w:spacing w:line="360" w:lineRule="auto"/>
        <w:jc w:val="both"/>
        <w:rPr>
          <w:rFonts w:cs="Arial"/>
          <w:bCs/>
        </w:rPr>
      </w:pPr>
    </w:p>
    <w:p w:rsidR="00AC661C" w:rsidRDefault="00AC661C" w:rsidP="00AC661C">
      <w:pPr>
        <w:spacing w:line="360" w:lineRule="auto"/>
        <w:jc w:val="both"/>
        <w:rPr>
          <w:rFonts w:cs="Arial"/>
          <w:bCs/>
        </w:rPr>
      </w:pPr>
    </w:p>
    <w:p w:rsidR="00AC661C" w:rsidRDefault="00AC661C" w:rsidP="00AC661C">
      <w:pPr>
        <w:spacing w:line="360" w:lineRule="auto"/>
        <w:jc w:val="both"/>
        <w:rPr>
          <w:rFonts w:cs="Arial"/>
          <w:bCs/>
        </w:rPr>
      </w:pPr>
    </w:p>
    <w:p w:rsidR="00AC661C" w:rsidRDefault="00AC661C" w:rsidP="00AC661C">
      <w:pPr>
        <w:spacing w:line="360" w:lineRule="auto"/>
        <w:ind w:hanging="567"/>
        <w:jc w:val="both"/>
        <w:rPr>
          <w:rFonts w:cs="Arial"/>
          <w:b/>
        </w:rPr>
      </w:pPr>
      <w:proofErr w:type="gramStart"/>
      <w:r>
        <w:rPr>
          <w:rFonts w:cs="Arial"/>
          <w:bCs/>
        </w:rPr>
        <w:t>dc</w:t>
      </w:r>
      <w:bookmarkStart w:id="0" w:name="_GoBack"/>
      <w:bookmarkEnd w:id="0"/>
      <w:proofErr w:type="gramEnd"/>
    </w:p>
    <w:p w:rsidR="003147B6" w:rsidRDefault="003147B6"/>
    <w:sectPr w:rsidR="003147B6" w:rsidSect="00AC661C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83EEE0A"/>
    <w:lvl w:ilvl="0" w:tplc="860C1BD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FFA70E0"/>
    <w:multiLevelType w:val="hybridMultilevel"/>
    <w:tmpl w:val="C8B2D846"/>
    <w:lvl w:ilvl="0" w:tplc="B6E85BB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b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0F"/>
    <w:rsid w:val="0023352B"/>
    <w:rsid w:val="002D495B"/>
    <w:rsid w:val="003147B6"/>
    <w:rsid w:val="00384EAB"/>
    <w:rsid w:val="003A7A92"/>
    <w:rsid w:val="00476F0F"/>
    <w:rsid w:val="00536EE8"/>
    <w:rsid w:val="006E45D2"/>
    <w:rsid w:val="00A310DF"/>
    <w:rsid w:val="00A65E60"/>
    <w:rsid w:val="00AC661C"/>
    <w:rsid w:val="00CE0DD9"/>
    <w:rsid w:val="00E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F0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0DD9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DD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5E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6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F0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0DD9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DD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5E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F76C-FD40-4D10-8784-8BC5FBFC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2018-10-25T15:27:00Z</cp:lastPrinted>
  <dcterms:created xsi:type="dcterms:W3CDTF">2018-10-25T15:28:00Z</dcterms:created>
  <dcterms:modified xsi:type="dcterms:W3CDTF">2018-10-25T15:28:00Z</dcterms:modified>
</cp:coreProperties>
</file>