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23" w:rsidRPr="00786EEB" w:rsidRDefault="0053202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3238/18</w:t>
      </w:r>
    </w:p>
    <w:p w:rsidR="00532023" w:rsidRDefault="0053202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32023" w:rsidRPr="00532023" w:rsidRDefault="00532023" w:rsidP="005320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202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32023" w:rsidRPr="00532023" w:rsidRDefault="00532023" w:rsidP="0053202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32023" w:rsidRPr="00532023" w:rsidRDefault="00532023" w:rsidP="005320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202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32023" w:rsidRPr="00532023" w:rsidRDefault="00532023" w:rsidP="0053202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32023" w:rsidRPr="00532023" w:rsidRDefault="00532023" w:rsidP="005320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32023">
        <w:rPr>
          <w:rFonts w:ascii="Arial" w:hAnsi="Arial" w:cs="Arial"/>
          <w:b/>
          <w:sz w:val="24"/>
          <w:szCs w:val="24"/>
          <w:lang w:val="es-ES_tradnl"/>
        </w:rPr>
        <w:t xml:space="preserve">EN SESION DE FECHA 18 DE OCTUBRE </w:t>
      </w:r>
      <w:r w:rsidRPr="00532023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532023" w:rsidRPr="00532023" w:rsidRDefault="00532023" w:rsidP="005320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32023" w:rsidRPr="00B80B57" w:rsidRDefault="00532023" w:rsidP="0053202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B80B57">
        <w:rPr>
          <w:rFonts w:ascii="Arial" w:hAnsi="Arial" w:cs="Arial"/>
          <w:b/>
          <w:sz w:val="24"/>
          <w:szCs w:val="24"/>
          <w:lang w:val="es-UY"/>
        </w:rPr>
        <w:t xml:space="preserve">(E. E. Nº 2018-17-1-0005992, </w:t>
      </w:r>
      <w:proofErr w:type="spellStart"/>
      <w:r w:rsidRPr="00B80B57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B80B57">
        <w:rPr>
          <w:rFonts w:ascii="Arial" w:hAnsi="Arial" w:cs="Arial"/>
          <w:b/>
          <w:sz w:val="24"/>
          <w:szCs w:val="24"/>
          <w:lang w:val="es-UY"/>
        </w:rPr>
        <w:t>. N° 4593/18)</w:t>
      </w:r>
    </w:p>
    <w:p w:rsidR="00532023" w:rsidRDefault="00532023" w:rsidP="00FE0FF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2023" w:rsidRDefault="00BA3123" w:rsidP="0053202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FE0FF4" w:rsidRPr="00532023">
        <w:rPr>
          <w:rFonts w:ascii="Arial" w:hAnsi="Arial" w:cs="Arial"/>
          <w:sz w:val="24"/>
          <w:szCs w:val="24"/>
        </w:rPr>
        <w:t>las</w:t>
      </w:r>
      <w:r w:rsidR="00FE0FF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actuaciones remitidas por la Intendencia de </w:t>
      </w:r>
      <w:r w:rsidR="005B59E4">
        <w:rPr>
          <w:rFonts w:ascii="Arial" w:hAnsi="Arial" w:cs="Arial"/>
          <w:sz w:val="24"/>
          <w:szCs w:val="24"/>
        </w:rPr>
        <w:t>Canelones</w:t>
      </w:r>
      <w:r>
        <w:rPr>
          <w:rFonts w:ascii="Arial" w:hAnsi="Arial" w:cs="Arial"/>
          <w:sz w:val="24"/>
          <w:szCs w:val="24"/>
        </w:rPr>
        <w:t xml:space="preserve"> relacionadas con la </w:t>
      </w:r>
      <w:r w:rsidR="00FE0FF4">
        <w:rPr>
          <w:rFonts w:ascii="Arial" w:hAnsi="Arial" w:cs="Arial"/>
          <w:sz w:val="24"/>
          <w:szCs w:val="24"/>
        </w:rPr>
        <w:t>contratación d</w:t>
      </w:r>
      <w:r>
        <w:rPr>
          <w:rFonts w:ascii="Arial" w:hAnsi="Arial" w:cs="Arial"/>
          <w:sz w:val="24"/>
          <w:szCs w:val="24"/>
        </w:rPr>
        <w:t xml:space="preserve">irecta </w:t>
      </w:r>
      <w:r w:rsidR="005B59E4">
        <w:rPr>
          <w:rFonts w:ascii="Arial" w:hAnsi="Arial" w:cs="Arial"/>
          <w:sz w:val="24"/>
          <w:szCs w:val="24"/>
        </w:rPr>
        <w:t xml:space="preserve">para la </w:t>
      </w:r>
      <w:r w:rsidR="00FE0FF4">
        <w:rPr>
          <w:rFonts w:ascii="Arial" w:hAnsi="Arial" w:cs="Arial"/>
          <w:sz w:val="24"/>
          <w:szCs w:val="24"/>
        </w:rPr>
        <w:t>a</w:t>
      </w:r>
      <w:r w:rsidR="005B59E4">
        <w:rPr>
          <w:rFonts w:ascii="Arial" w:hAnsi="Arial" w:cs="Arial"/>
          <w:sz w:val="24"/>
          <w:szCs w:val="24"/>
        </w:rPr>
        <w:t>dquisición e instalación de luminarias para lámparas LED;</w:t>
      </w:r>
    </w:p>
    <w:p w:rsidR="00532023" w:rsidRDefault="007D1FAA" w:rsidP="0053202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D1FAA">
        <w:rPr>
          <w:rFonts w:ascii="Arial" w:hAnsi="Arial" w:cs="Arial"/>
          <w:b/>
          <w:sz w:val="24"/>
          <w:szCs w:val="24"/>
        </w:rPr>
        <w:t>RESULTANDO</w:t>
      </w:r>
      <w:r>
        <w:rPr>
          <w:rFonts w:ascii="Arial" w:hAnsi="Arial" w:cs="Arial"/>
          <w:b/>
          <w:sz w:val="24"/>
          <w:szCs w:val="24"/>
        </w:rPr>
        <w:t xml:space="preserve">: 1) </w:t>
      </w:r>
      <w:r w:rsidR="005B59E4">
        <w:rPr>
          <w:rFonts w:ascii="Arial" w:hAnsi="Arial" w:cs="Arial"/>
          <w:sz w:val="24"/>
          <w:szCs w:val="24"/>
        </w:rPr>
        <w:t>que</w:t>
      </w:r>
      <w:r w:rsidR="00202C66">
        <w:rPr>
          <w:rFonts w:ascii="Arial" w:hAnsi="Arial" w:cs="Arial"/>
          <w:sz w:val="24"/>
          <w:szCs w:val="24"/>
        </w:rPr>
        <w:t xml:space="preserve"> con fecha 2 de agosto de </w:t>
      </w:r>
      <w:r w:rsidR="00FE0FF4">
        <w:rPr>
          <w:rFonts w:ascii="Arial" w:hAnsi="Arial" w:cs="Arial"/>
          <w:sz w:val="24"/>
          <w:szCs w:val="24"/>
        </w:rPr>
        <w:t>2018, la</w:t>
      </w:r>
      <w:r w:rsidR="005B59E4">
        <w:rPr>
          <w:rFonts w:ascii="Arial" w:hAnsi="Arial" w:cs="Arial"/>
          <w:sz w:val="24"/>
          <w:szCs w:val="24"/>
        </w:rPr>
        <w:t xml:space="preserve"> Dirección General de Obras manifiesta que se configura</w:t>
      </w:r>
      <w:r w:rsidR="00532023">
        <w:rPr>
          <w:rFonts w:ascii="Arial" w:hAnsi="Arial" w:cs="Arial"/>
          <w:sz w:val="24"/>
          <w:szCs w:val="24"/>
        </w:rPr>
        <w:t>n</w:t>
      </w:r>
      <w:r w:rsidR="005B59E4">
        <w:rPr>
          <w:rFonts w:ascii="Arial" w:hAnsi="Arial" w:cs="Arial"/>
          <w:sz w:val="24"/>
          <w:szCs w:val="24"/>
        </w:rPr>
        <w:t xml:space="preserve"> las </w:t>
      </w:r>
      <w:r w:rsidR="00207355">
        <w:rPr>
          <w:rFonts w:ascii="Arial" w:hAnsi="Arial" w:cs="Arial"/>
          <w:sz w:val="24"/>
          <w:szCs w:val="24"/>
        </w:rPr>
        <w:t>c</w:t>
      </w:r>
      <w:r w:rsidR="005B59E4">
        <w:rPr>
          <w:rFonts w:ascii="Arial" w:hAnsi="Arial" w:cs="Arial"/>
          <w:sz w:val="24"/>
          <w:szCs w:val="24"/>
        </w:rPr>
        <w:t xml:space="preserve">ausales </w:t>
      </w:r>
      <w:r w:rsidR="00FE0FF4">
        <w:rPr>
          <w:rFonts w:ascii="Arial" w:hAnsi="Arial" w:cs="Arial"/>
          <w:sz w:val="24"/>
          <w:szCs w:val="24"/>
        </w:rPr>
        <w:t xml:space="preserve">previstas en el </w:t>
      </w:r>
      <w:r w:rsidR="00532023">
        <w:rPr>
          <w:rFonts w:ascii="Arial" w:hAnsi="Arial" w:cs="Arial"/>
          <w:sz w:val="24"/>
          <w:szCs w:val="24"/>
        </w:rPr>
        <w:t>A</w:t>
      </w:r>
      <w:r w:rsidR="00FE0FF4">
        <w:rPr>
          <w:rFonts w:ascii="Arial" w:hAnsi="Arial" w:cs="Arial"/>
          <w:sz w:val="24"/>
          <w:szCs w:val="24"/>
        </w:rPr>
        <w:t>rt</w:t>
      </w:r>
      <w:r w:rsidR="00532023">
        <w:rPr>
          <w:rFonts w:ascii="Arial" w:hAnsi="Arial" w:cs="Arial"/>
          <w:sz w:val="24"/>
          <w:szCs w:val="24"/>
        </w:rPr>
        <w:t>ículo 33 L</w:t>
      </w:r>
      <w:r w:rsidR="00FE0FF4">
        <w:rPr>
          <w:rFonts w:ascii="Arial" w:hAnsi="Arial" w:cs="Arial"/>
          <w:sz w:val="24"/>
          <w:szCs w:val="24"/>
        </w:rPr>
        <w:t>iteral C</w:t>
      </w:r>
      <w:r w:rsidR="00532023">
        <w:rPr>
          <w:rFonts w:ascii="Arial" w:hAnsi="Arial" w:cs="Arial"/>
          <w:sz w:val="24"/>
          <w:szCs w:val="24"/>
        </w:rPr>
        <w:t>) N</w:t>
      </w:r>
      <w:r w:rsidR="00FE0FF4">
        <w:rPr>
          <w:rFonts w:ascii="Arial" w:hAnsi="Arial" w:cs="Arial"/>
          <w:sz w:val="24"/>
          <w:szCs w:val="24"/>
        </w:rPr>
        <w:t>umeral 9 del TOCAF para la adquisici</w:t>
      </w:r>
      <w:r w:rsidR="00532023">
        <w:rPr>
          <w:rFonts w:ascii="Arial" w:hAnsi="Arial" w:cs="Arial"/>
          <w:sz w:val="24"/>
          <w:szCs w:val="24"/>
        </w:rPr>
        <w:t>ón de referencia. Se señala que</w:t>
      </w:r>
      <w:r w:rsidR="00FE0FF4">
        <w:rPr>
          <w:rFonts w:ascii="Arial" w:hAnsi="Arial" w:cs="Arial"/>
          <w:sz w:val="24"/>
          <w:szCs w:val="24"/>
        </w:rPr>
        <w:t>,</w:t>
      </w:r>
      <w:r w:rsidR="00207355">
        <w:rPr>
          <w:rFonts w:ascii="Arial" w:hAnsi="Arial" w:cs="Arial"/>
          <w:sz w:val="24"/>
          <w:szCs w:val="24"/>
        </w:rPr>
        <w:t xml:space="preserve"> la Intendencia se encuentra inmersa en un intenso y extenso Plan de Obras de iluminación quinquenal, para incorporar el cien por ciento de iluminación a las áreas urb</w:t>
      </w:r>
      <w:r w:rsidR="00FE0FF4">
        <w:rPr>
          <w:rFonts w:ascii="Arial" w:hAnsi="Arial" w:cs="Arial"/>
          <w:sz w:val="24"/>
          <w:szCs w:val="24"/>
        </w:rPr>
        <w:t xml:space="preserve">anas del Departamento y que se ha convocado </w:t>
      </w:r>
      <w:r w:rsidR="00532023">
        <w:rPr>
          <w:rFonts w:ascii="Arial" w:hAnsi="Arial" w:cs="Arial"/>
          <w:sz w:val="24"/>
          <w:szCs w:val="24"/>
        </w:rPr>
        <w:t>la Licitación Pública N°</w:t>
      </w:r>
      <w:r w:rsidR="00207355">
        <w:rPr>
          <w:rFonts w:ascii="Arial" w:hAnsi="Arial" w:cs="Arial"/>
          <w:sz w:val="24"/>
          <w:szCs w:val="24"/>
        </w:rPr>
        <w:t xml:space="preserve"> </w:t>
      </w:r>
      <w:r w:rsidR="00FE0FF4">
        <w:rPr>
          <w:rFonts w:ascii="Arial" w:hAnsi="Arial" w:cs="Arial"/>
          <w:sz w:val="24"/>
          <w:szCs w:val="24"/>
        </w:rPr>
        <w:t>2</w:t>
      </w:r>
      <w:r w:rsidR="00207355">
        <w:rPr>
          <w:rFonts w:ascii="Arial" w:hAnsi="Arial" w:cs="Arial"/>
          <w:sz w:val="24"/>
          <w:szCs w:val="24"/>
        </w:rPr>
        <w:t>017/102,</w:t>
      </w:r>
      <w:r w:rsidR="00FE0FF4" w:rsidRPr="00FE0FF4">
        <w:rPr>
          <w:rFonts w:ascii="Arial" w:hAnsi="Arial" w:cs="Arial"/>
          <w:sz w:val="24"/>
          <w:szCs w:val="24"/>
        </w:rPr>
        <w:t xml:space="preserve"> </w:t>
      </w:r>
      <w:r w:rsidR="00FE0FF4">
        <w:rPr>
          <w:rFonts w:ascii="Arial" w:hAnsi="Arial" w:cs="Arial"/>
          <w:sz w:val="24"/>
          <w:szCs w:val="24"/>
        </w:rPr>
        <w:t xml:space="preserve"> con el mismo objeto, </w:t>
      </w:r>
      <w:r w:rsidR="00207355">
        <w:rPr>
          <w:rFonts w:ascii="Arial" w:hAnsi="Arial" w:cs="Arial"/>
          <w:sz w:val="24"/>
          <w:szCs w:val="24"/>
        </w:rPr>
        <w:t xml:space="preserve">la cual </w:t>
      </w:r>
      <w:r w:rsidR="00202C66">
        <w:rPr>
          <w:rFonts w:ascii="Arial" w:hAnsi="Arial" w:cs="Arial"/>
          <w:sz w:val="24"/>
          <w:szCs w:val="24"/>
        </w:rPr>
        <w:t xml:space="preserve">se encuentra en proceso de análisis técnico, </w:t>
      </w:r>
      <w:r w:rsidR="00FE0FF4">
        <w:rPr>
          <w:rFonts w:ascii="Arial" w:hAnsi="Arial" w:cs="Arial"/>
          <w:sz w:val="24"/>
          <w:szCs w:val="24"/>
        </w:rPr>
        <w:t xml:space="preserve">estimándose que no habrá resolución de la misma hasta el año entrante y sin esa incorporación inmediata se compromete el plan de obra quinquenal de la Dirección Gral. </w:t>
      </w:r>
      <w:proofErr w:type="gramStart"/>
      <w:r w:rsidR="00FE0FF4">
        <w:rPr>
          <w:rFonts w:ascii="Arial" w:hAnsi="Arial" w:cs="Arial"/>
          <w:sz w:val="24"/>
          <w:szCs w:val="24"/>
        </w:rPr>
        <w:t>de</w:t>
      </w:r>
      <w:proofErr w:type="gramEnd"/>
      <w:r w:rsidR="00FE0FF4">
        <w:rPr>
          <w:rFonts w:ascii="Arial" w:hAnsi="Arial" w:cs="Arial"/>
          <w:sz w:val="24"/>
          <w:szCs w:val="24"/>
        </w:rPr>
        <w:t xml:space="preserve"> Obras y A. P</w:t>
      </w:r>
      <w:r w:rsidR="00B80B57">
        <w:rPr>
          <w:rFonts w:ascii="Arial" w:hAnsi="Arial" w:cs="Arial"/>
          <w:sz w:val="24"/>
          <w:szCs w:val="24"/>
        </w:rPr>
        <w:t>ú</w:t>
      </w:r>
      <w:r w:rsidR="00FE0FF4">
        <w:rPr>
          <w:rFonts w:ascii="Arial" w:hAnsi="Arial" w:cs="Arial"/>
          <w:sz w:val="24"/>
          <w:szCs w:val="24"/>
        </w:rPr>
        <w:t>blico</w:t>
      </w:r>
      <w:r w:rsidR="00202C66">
        <w:rPr>
          <w:rFonts w:ascii="Arial" w:hAnsi="Arial" w:cs="Arial"/>
          <w:sz w:val="24"/>
          <w:szCs w:val="24"/>
        </w:rPr>
        <w:t>;</w:t>
      </w:r>
    </w:p>
    <w:p w:rsidR="00532023" w:rsidRDefault="007D1FAA" w:rsidP="005320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202C66">
        <w:rPr>
          <w:rFonts w:ascii="Arial" w:hAnsi="Arial" w:cs="Arial"/>
          <w:sz w:val="24"/>
          <w:szCs w:val="24"/>
        </w:rPr>
        <w:t>dicha Dirección solicitó presupuestos a tres proveedores diferentes</w:t>
      </w:r>
      <w:r w:rsidR="00FE0FF4">
        <w:rPr>
          <w:rFonts w:ascii="Arial" w:hAnsi="Arial" w:cs="Arial"/>
          <w:sz w:val="24"/>
          <w:szCs w:val="24"/>
        </w:rPr>
        <w:t>,</w:t>
      </w:r>
      <w:r w:rsidR="00202C66">
        <w:rPr>
          <w:rFonts w:ascii="Arial" w:hAnsi="Arial" w:cs="Arial"/>
          <w:sz w:val="24"/>
          <w:szCs w:val="24"/>
        </w:rPr>
        <w:t xml:space="preserve"> a los efectos de comparar los mismos con los valores de mercado y </w:t>
      </w:r>
      <w:r w:rsidR="00FE0FF4">
        <w:rPr>
          <w:rFonts w:ascii="Arial" w:hAnsi="Arial" w:cs="Arial"/>
          <w:sz w:val="24"/>
          <w:szCs w:val="24"/>
        </w:rPr>
        <w:t>sugirió</w:t>
      </w:r>
      <w:r w:rsidR="00202C66">
        <w:rPr>
          <w:rFonts w:ascii="Arial" w:hAnsi="Arial" w:cs="Arial"/>
          <w:sz w:val="24"/>
          <w:szCs w:val="24"/>
        </w:rPr>
        <w:t xml:space="preserve"> la </w:t>
      </w:r>
      <w:r w:rsidR="00FE0FF4">
        <w:rPr>
          <w:rFonts w:ascii="Arial" w:hAnsi="Arial" w:cs="Arial"/>
          <w:sz w:val="24"/>
          <w:szCs w:val="24"/>
        </w:rPr>
        <w:t>adquisici</w:t>
      </w:r>
      <w:r w:rsidR="00202C66">
        <w:rPr>
          <w:rFonts w:ascii="Arial" w:hAnsi="Arial" w:cs="Arial"/>
          <w:sz w:val="24"/>
          <w:szCs w:val="24"/>
        </w:rPr>
        <w:t xml:space="preserve">ón directa </w:t>
      </w:r>
      <w:r w:rsidR="00FE0FF4">
        <w:rPr>
          <w:rFonts w:ascii="Arial" w:hAnsi="Arial" w:cs="Arial"/>
          <w:sz w:val="24"/>
          <w:szCs w:val="24"/>
        </w:rPr>
        <w:t>a</w:t>
      </w:r>
      <w:r w:rsidR="00202C66">
        <w:rPr>
          <w:rFonts w:ascii="Arial" w:hAnsi="Arial" w:cs="Arial"/>
          <w:sz w:val="24"/>
          <w:szCs w:val="24"/>
        </w:rPr>
        <w:t xml:space="preserve"> Fierro </w:t>
      </w:r>
      <w:proofErr w:type="spellStart"/>
      <w:r w:rsidR="00202C66">
        <w:rPr>
          <w:rFonts w:ascii="Arial" w:hAnsi="Arial" w:cs="Arial"/>
          <w:sz w:val="24"/>
          <w:szCs w:val="24"/>
        </w:rPr>
        <w:t>Vignoli</w:t>
      </w:r>
      <w:proofErr w:type="spellEnd"/>
      <w:r w:rsidR="00202C66">
        <w:rPr>
          <w:rFonts w:ascii="Arial" w:hAnsi="Arial" w:cs="Arial"/>
          <w:sz w:val="24"/>
          <w:szCs w:val="24"/>
        </w:rPr>
        <w:t xml:space="preserve"> S.A</w:t>
      </w:r>
      <w:r w:rsidR="007F1B6E">
        <w:rPr>
          <w:rFonts w:ascii="Arial" w:hAnsi="Arial" w:cs="Arial"/>
          <w:sz w:val="24"/>
          <w:szCs w:val="24"/>
        </w:rPr>
        <w:t xml:space="preserve"> de 2.000 luminarias, por ser </w:t>
      </w:r>
      <w:r w:rsidR="00FE0FF4">
        <w:rPr>
          <w:rFonts w:ascii="Arial" w:hAnsi="Arial" w:cs="Arial"/>
          <w:sz w:val="24"/>
          <w:szCs w:val="24"/>
        </w:rPr>
        <w:t>su oferta la de menor precio</w:t>
      </w:r>
      <w:r w:rsidR="007F1B6E">
        <w:rPr>
          <w:rFonts w:ascii="Arial" w:hAnsi="Arial" w:cs="Arial"/>
          <w:sz w:val="24"/>
          <w:szCs w:val="24"/>
        </w:rPr>
        <w:t>;</w:t>
      </w:r>
    </w:p>
    <w:p w:rsidR="00532023" w:rsidRDefault="0023563C" w:rsidP="005320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532023">
        <w:rPr>
          <w:rFonts w:ascii="Arial" w:hAnsi="Arial" w:cs="Arial"/>
          <w:sz w:val="24"/>
          <w:szCs w:val="24"/>
        </w:rPr>
        <w:t xml:space="preserve">que por Resolución N° </w:t>
      </w:r>
      <w:r w:rsidR="007F1B6E">
        <w:rPr>
          <w:rFonts w:ascii="Arial" w:hAnsi="Arial" w:cs="Arial"/>
          <w:sz w:val="24"/>
          <w:szCs w:val="24"/>
        </w:rPr>
        <w:t>18/05677 de fecha 24/8/2018</w:t>
      </w:r>
      <w:r w:rsidR="00FE0FF4">
        <w:rPr>
          <w:rFonts w:ascii="Arial" w:hAnsi="Arial" w:cs="Arial"/>
          <w:sz w:val="24"/>
          <w:szCs w:val="24"/>
        </w:rPr>
        <w:t>,</w:t>
      </w:r>
      <w:r w:rsidR="007F1B6E">
        <w:rPr>
          <w:rFonts w:ascii="Arial" w:hAnsi="Arial" w:cs="Arial"/>
          <w:sz w:val="24"/>
          <w:szCs w:val="24"/>
        </w:rPr>
        <w:t xml:space="preserve"> el Intendente dispuso autorizar la contratación directa de la empresa </w:t>
      </w:r>
      <w:r w:rsidR="007F1B6E">
        <w:rPr>
          <w:rFonts w:ascii="Arial" w:hAnsi="Arial" w:cs="Arial"/>
          <w:sz w:val="24"/>
          <w:szCs w:val="24"/>
        </w:rPr>
        <w:lastRenderedPageBreak/>
        <w:t xml:space="preserve">Fierro </w:t>
      </w:r>
      <w:proofErr w:type="spellStart"/>
      <w:r w:rsidR="007F1B6E">
        <w:rPr>
          <w:rFonts w:ascii="Arial" w:hAnsi="Arial" w:cs="Arial"/>
          <w:sz w:val="24"/>
          <w:szCs w:val="24"/>
        </w:rPr>
        <w:t>Vignoli</w:t>
      </w:r>
      <w:proofErr w:type="spellEnd"/>
      <w:r w:rsidR="007F1B6E">
        <w:rPr>
          <w:rFonts w:ascii="Arial" w:hAnsi="Arial" w:cs="Arial"/>
          <w:sz w:val="24"/>
          <w:szCs w:val="24"/>
        </w:rPr>
        <w:t>, al amparo de los previst</w:t>
      </w:r>
      <w:r w:rsidR="00532023">
        <w:rPr>
          <w:rFonts w:ascii="Arial" w:hAnsi="Arial" w:cs="Arial"/>
          <w:sz w:val="24"/>
          <w:szCs w:val="24"/>
        </w:rPr>
        <w:t>o en el Artículo 33 L</w:t>
      </w:r>
      <w:r w:rsidR="007F1B6E">
        <w:rPr>
          <w:rFonts w:ascii="Arial" w:hAnsi="Arial" w:cs="Arial"/>
          <w:sz w:val="24"/>
          <w:szCs w:val="24"/>
        </w:rPr>
        <w:t>iteral C</w:t>
      </w:r>
      <w:r w:rsidR="00532023">
        <w:rPr>
          <w:rFonts w:ascii="Arial" w:hAnsi="Arial" w:cs="Arial"/>
          <w:sz w:val="24"/>
          <w:szCs w:val="24"/>
        </w:rPr>
        <w:t>)</w:t>
      </w:r>
      <w:r w:rsidR="007F1B6E">
        <w:rPr>
          <w:rFonts w:ascii="Arial" w:hAnsi="Arial" w:cs="Arial"/>
          <w:sz w:val="24"/>
          <w:szCs w:val="24"/>
        </w:rPr>
        <w:t xml:space="preserve"> </w:t>
      </w:r>
      <w:r w:rsidR="00532023">
        <w:rPr>
          <w:rFonts w:ascii="Arial" w:hAnsi="Arial" w:cs="Arial"/>
          <w:sz w:val="24"/>
          <w:szCs w:val="24"/>
        </w:rPr>
        <w:t>N</w:t>
      </w:r>
      <w:r w:rsidR="007F1B6E">
        <w:rPr>
          <w:rFonts w:ascii="Arial" w:hAnsi="Arial" w:cs="Arial"/>
          <w:sz w:val="24"/>
          <w:szCs w:val="24"/>
        </w:rPr>
        <w:t xml:space="preserve">umeral 9 del TOCAF, por un monto total de U$S 502.640 </w:t>
      </w:r>
      <w:r w:rsidR="00FE0FF4">
        <w:rPr>
          <w:rFonts w:ascii="Arial" w:hAnsi="Arial" w:cs="Arial"/>
          <w:sz w:val="24"/>
          <w:szCs w:val="24"/>
        </w:rPr>
        <w:t>(</w:t>
      </w:r>
      <w:r w:rsidR="007F1B6E">
        <w:rPr>
          <w:rFonts w:ascii="Arial" w:hAnsi="Arial" w:cs="Arial"/>
          <w:sz w:val="24"/>
          <w:szCs w:val="24"/>
        </w:rPr>
        <w:t>impuesto incluido</w:t>
      </w:r>
      <w:r w:rsidR="00FE0FF4">
        <w:rPr>
          <w:rFonts w:ascii="Arial" w:hAnsi="Arial" w:cs="Arial"/>
          <w:sz w:val="24"/>
          <w:szCs w:val="24"/>
        </w:rPr>
        <w:t>)</w:t>
      </w:r>
      <w:r w:rsidR="007F1B6E">
        <w:rPr>
          <w:rFonts w:ascii="Arial" w:hAnsi="Arial" w:cs="Arial"/>
          <w:sz w:val="24"/>
          <w:szCs w:val="24"/>
        </w:rPr>
        <w:t>;</w:t>
      </w:r>
    </w:p>
    <w:p w:rsidR="00532023" w:rsidRDefault="0023563C" w:rsidP="005320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D5183D" w:rsidRPr="00D5183D">
        <w:rPr>
          <w:rFonts w:ascii="Arial" w:hAnsi="Arial" w:cs="Arial"/>
          <w:sz w:val="24"/>
          <w:szCs w:val="24"/>
        </w:rPr>
        <w:t xml:space="preserve"> </w:t>
      </w:r>
      <w:r w:rsidR="00D5183D">
        <w:rPr>
          <w:rFonts w:ascii="Arial" w:hAnsi="Arial" w:cs="Arial"/>
          <w:sz w:val="24"/>
          <w:szCs w:val="24"/>
        </w:rPr>
        <w:t>con fecha 8</w:t>
      </w:r>
      <w:r w:rsidR="00FE0FF4">
        <w:rPr>
          <w:rFonts w:ascii="Arial" w:hAnsi="Arial" w:cs="Arial"/>
          <w:sz w:val="24"/>
          <w:szCs w:val="24"/>
        </w:rPr>
        <w:t>/9/18,</w:t>
      </w:r>
      <w:r w:rsidR="00D5183D">
        <w:rPr>
          <w:rFonts w:ascii="Arial" w:hAnsi="Arial" w:cs="Arial"/>
          <w:sz w:val="24"/>
          <w:szCs w:val="24"/>
        </w:rPr>
        <w:t xml:space="preserve"> la Dirección de Recursos Materiales solicit</w:t>
      </w:r>
      <w:r w:rsidR="0027383C">
        <w:rPr>
          <w:rFonts w:ascii="Arial" w:hAnsi="Arial" w:cs="Arial"/>
          <w:sz w:val="24"/>
          <w:szCs w:val="24"/>
        </w:rPr>
        <w:t>ó</w:t>
      </w:r>
      <w:r w:rsidR="00D5183D">
        <w:rPr>
          <w:rFonts w:ascii="Arial" w:hAnsi="Arial" w:cs="Arial"/>
          <w:sz w:val="24"/>
          <w:szCs w:val="24"/>
        </w:rPr>
        <w:t xml:space="preserve"> a la empresa adjudica</w:t>
      </w:r>
      <w:r w:rsidR="00FE0FF4">
        <w:rPr>
          <w:rFonts w:ascii="Arial" w:hAnsi="Arial" w:cs="Arial"/>
          <w:sz w:val="24"/>
          <w:szCs w:val="24"/>
        </w:rPr>
        <w:t xml:space="preserve">taria que efectuara </w:t>
      </w:r>
      <w:r w:rsidR="00D5183D">
        <w:rPr>
          <w:rFonts w:ascii="Arial" w:hAnsi="Arial" w:cs="Arial"/>
          <w:sz w:val="24"/>
          <w:szCs w:val="24"/>
        </w:rPr>
        <w:t xml:space="preserve">el depósito en garantía de fiel cumplimiento de </w:t>
      </w:r>
      <w:r w:rsidR="00FE0FF4">
        <w:rPr>
          <w:rFonts w:ascii="Arial" w:hAnsi="Arial" w:cs="Arial"/>
          <w:sz w:val="24"/>
          <w:szCs w:val="24"/>
        </w:rPr>
        <w:t>c</w:t>
      </w:r>
      <w:r w:rsidR="00532023">
        <w:rPr>
          <w:rFonts w:ascii="Arial" w:hAnsi="Arial" w:cs="Arial"/>
          <w:sz w:val="24"/>
          <w:szCs w:val="24"/>
        </w:rPr>
        <w:t>ontrato 5%</w:t>
      </w:r>
      <w:r w:rsidR="00FE0FF4">
        <w:rPr>
          <w:rFonts w:ascii="Arial" w:hAnsi="Arial" w:cs="Arial"/>
          <w:sz w:val="24"/>
          <w:szCs w:val="24"/>
        </w:rPr>
        <w:t>,</w:t>
      </w:r>
      <w:r w:rsidR="00532023">
        <w:rPr>
          <w:rFonts w:ascii="Arial" w:hAnsi="Arial" w:cs="Arial"/>
          <w:sz w:val="24"/>
          <w:szCs w:val="24"/>
        </w:rPr>
        <w:t xml:space="preserve"> a fin de dar cumplimiento con lo preceptuado por el A</w:t>
      </w:r>
      <w:r w:rsidR="00D5183D">
        <w:rPr>
          <w:rFonts w:ascii="Arial" w:hAnsi="Arial" w:cs="Arial"/>
          <w:sz w:val="24"/>
          <w:szCs w:val="24"/>
        </w:rPr>
        <w:t>rt</w:t>
      </w:r>
      <w:r w:rsidR="00532023">
        <w:rPr>
          <w:rFonts w:ascii="Arial" w:hAnsi="Arial" w:cs="Arial"/>
          <w:sz w:val="24"/>
          <w:szCs w:val="24"/>
        </w:rPr>
        <w:t>ículo</w:t>
      </w:r>
      <w:r w:rsidR="00D5183D">
        <w:rPr>
          <w:rFonts w:ascii="Arial" w:hAnsi="Arial" w:cs="Arial"/>
          <w:sz w:val="24"/>
          <w:szCs w:val="24"/>
        </w:rPr>
        <w:t xml:space="preserve"> 64 del TOCAF, lo cual fue presentado por la empresa con</w:t>
      </w:r>
      <w:r w:rsidR="00532023">
        <w:rPr>
          <w:rFonts w:ascii="Arial" w:hAnsi="Arial" w:cs="Arial"/>
          <w:sz w:val="24"/>
          <w:szCs w:val="24"/>
        </w:rPr>
        <w:t xml:space="preserve"> fecha 19 de setiembre de 2018;</w:t>
      </w:r>
    </w:p>
    <w:p w:rsidR="00532023" w:rsidRDefault="00D5183D" w:rsidP="005320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</w:t>
      </w:r>
      <w:r w:rsidR="00315A81">
        <w:rPr>
          <w:rFonts w:ascii="Arial" w:hAnsi="Arial" w:cs="Arial"/>
          <w:sz w:val="24"/>
          <w:szCs w:val="24"/>
        </w:rPr>
        <w:t xml:space="preserve"> con fecha 17/9/18</w:t>
      </w:r>
      <w:r w:rsidR="00FE0FF4">
        <w:rPr>
          <w:rFonts w:ascii="Arial" w:hAnsi="Arial" w:cs="Arial"/>
          <w:sz w:val="24"/>
          <w:szCs w:val="24"/>
        </w:rPr>
        <w:t>,</w:t>
      </w:r>
      <w:r w:rsidR="00315A81">
        <w:rPr>
          <w:rFonts w:ascii="Arial" w:hAnsi="Arial" w:cs="Arial"/>
          <w:sz w:val="24"/>
          <w:szCs w:val="24"/>
        </w:rPr>
        <w:t xml:space="preserve"> se realizó publicación en la página Web de Compras Estatales de la compra por excepción dispuesta;</w:t>
      </w:r>
    </w:p>
    <w:p w:rsidR="00532023" w:rsidRDefault="00D5183D" w:rsidP="0053202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15A81">
        <w:rPr>
          <w:rFonts w:ascii="Arial" w:hAnsi="Arial" w:cs="Arial"/>
          <w:b/>
          <w:sz w:val="24"/>
          <w:szCs w:val="24"/>
        </w:rPr>
        <w:t xml:space="preserve">) </w:t>
      </w:r>
      <w:r w:rsidR="00315A81">
        <w:rPr>
          <w:rFonts w:ascii="Arial" w:hAnsi="Arial" w:cs="Arial"/>
          <w:sz w:val="24"/>
          <w:szCs w:val="24"/>
        </w:rPr>
        <w:t xml:space="preserve">que </w:t>
      </w:r>
      <w:r w:rsidR="0023563C">
        <w:rPr>
          <w:rFonts w:ascii="Arial" w:hAnsi="Arial" w:cs="Arial"/>
          <w:sz w:val="24"/>
          <w:szCs w:val="24"/>
        </w:rPr>
        <w:t xml:space="preserve"> </w:t>
      </w:r>
      <w:r w:rsidR="00FE0FF4">
        <w:rPr>
          <w:rFonts w:ascii="Arial" w:hAnsi="Arial" w:cs="Arial"/>
          <w:sz w:val="24"/>
          <w:szCs w:val="24"/>
        </w:rPr>
        <w:t>C</w:t>
      </w:r>
      <w:r w:rsidR="007F1B6E">
        <w:rPr>
          <w:rFonts w:ascii="Arial" w:hAnsi="Arial" w:cs="Arial"/>
          <w:sz w:val="24"/>
          <w:szCs w:val="24"/>
        </w:rPr>
        <w:t xml:space="preserve">ontrol </w:t>
      </w:r>
      <w:r w:rsidR="00FE0FF4">
        <w:rPr>
          <w:rFonts w:ascii="Arial" w:hAnsi="Arial" w:cs="Arial"/>
          <w:sz w:val="24"/>
          <w:szCs w:val="24"/>
        </w:rPr>
        <w:t>P</w:t>
      </w:r>
      <w:r w:rsidR="007F1B6E">
        <w:rPr>
          <w:rFonts w:ascii="Arial" w:hAnsi="Arial" w:cs="Arial"/>
          <w:sz w:val="24"/>
          <w:szCs w:val="24"/>
        </w:rPr>
        <w:t xml:space="preserve">resupuestal con </w:t>
      </w:r>
      <w:r w:rsidR="007D6264">
        <w:rPr>
          <w:rFonts w:ascii="Arial" w:hAnsi="Arial" w:cs="Arial"/>
          <w:sz w:val="24"/>
          <w:szCs w:val="24"/>
        </w:rPr>
        <w:t>f</w:t>
      </w:r>
      <w:r w:rsidR="007F1B6E">
        <w:rPr>
          <w:rFonts w:ascii="Arial" w:hAnsi="Arial" w:cs="Arial"/>
          <w:sz w:val="24"/>
          <w:szCs w:val="24"/>
        </w:rPr>
        <w:t>echa 20/9/18</w:t>
      </w:r>
      <w:r w:rsidR="00FE0FF4">
        <w:rPr>
          <w:rFonts w:ascii="Arial" w:hAnsi="Arial" w:cs="Arial"/>
          <w:sz w:val="24"/>
          <w:szCs w:val="24"/>
        </w:rPr>
        <w:t>,</w:t>
      </w:r>
      <w:r w:rsidR="007F1B6E">
        <w:rPr>
          <w:rFonts w:ascii="Arial" w:hAnsi="Arial" w:cs="Arial"/>
          <w:sz w:val="24"/>
          <w:szCs w:val="24"/>
        </w:rPr>
        <w:t xml:space="preserve"> dej</w:t>
      </w:r>
      <w:r w:rsidR="00532023">
        <w:rPr>
          <w:rFonts w:ascii="Arial" w:hAnsi="Arial" w:cs="Arial"/>
          <w:sz w:val="24"/>
          <w:szCs w:val="24"/>
        </w:rPr>
        <w:t>ó</w:t>
      </w:r>
      <w:r w:rsidR="007F1B6E">
        <w:rPr>
          <w:rFonts w:ascii="Arial" w:hAnsi="Arial" w:cs="Arial"/>
          <w:sz w:val="24"/>
          <w:szCs w:val="24"/>
        </w:rPr>
        <w:t xml:space="preserve"> constancia que existe disponibilidad suficiente en el </w:t>
      </w:r>
      <w:r w:rsidR="0027383C">
        <w:rPr>
          <w:rFonts w:ascii="Arial" w:hAnsi="Arial" w:cs="Arial"/>
          <w:sz w:val="24"/>
          <w:szCs w:val="24"/>
        </w:rPr>
        <w:t>P</w:t>
      </w:r>
      <w:r w:rsidR="007F1B6E">
        <w:rPr>
          <w:rFonts w:ascii="Arial" w:hAnsi="Arial" w:cs="Arial"/>
          <w:sz w:val="24"/>
          <w:szCs w:val="24"/>
        </w:rPr>
        <w:t xml:space="preserve">rograma 205 </w:t>
      </w:r>
      <w:r w:rsidR="0027383C">
        <w:rPr>
          <w:rFonts w:ascii="Arial" w:hAnsi="Arial" w:cs="Arial"/>
          <w:sz w:val="24"/>
          <w:szCs w:val="24"/>
        </w:rPr>
        <w:t xml:space="preserve">       R</w:t>
      </w:r>
      <w:r w:rsidR="007F1B6E">
        <w:rPr>
          <w:rFonts w:ascii="Arial" w:hAnsi="Arial" w:cs="Arial"/>
          <w:sz w:val="24"/>
          <w:szCs w:val="24"/>
        </w:rPr>
        <w:t>englón 193;</w:t>
      </w:r>
    </w:p>
    <w:p w:rsidR="00315A81" w:rsidRPr="00315A81" w:rsidRDefault="00D5183D" w:rsidP="00532023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15A81">
        <w:rPr>
          <w:rFonts w:ascii="Arial" w:hAnsi="Arial" w:cs="Arial"/>
          <w:b/>
          <w:sz w:val="24"/>
          <w:szCs w:val="24"/>
        </w:rPr>
        <w:t xml:space="preserve">) </w:t>
      </w:r>
      <w:r w:rsidR="00315A81">
        <w:rPr>
          <w:rFonts w:ascii="Arial" w:hAnsi="Arial" w:cs="Arial"/>
          <w:sz w:val="24"/>
          <w:szCs w:val="24"/>
        </w:rPr>
        <w:t>que con fecha 20/9</w:t>
      </w:r>
      <w:r w:rsidR="0027383C">
        <w:rPr>
          <w:rFonts w:ascii="Arial" w:hAnsi="Arial" w:cs="Arial"/>
          <w:sz w:val="24"/>
          <w:szCs w:val="24"/>
        </w:rPr>
        <w:t>/</w:t>
      </w:r>
      <w:r w:rsidR="00315A81">
        <w:rPr>
          <w:rFonts w:ascii="Arial" w:hAnsi="Arial" w:cs="Arial"/>
          <w:sz w:val="24"/>
          <w:szCs w:val="24"/>
        </w:rPr>
        <w:t>18</w:t>
      </w:r>
      <w:r w:rsidR="00471AA9">
        <w:rPr>
          <w:rFonts w:ascii="Arial" w:hAnsi="Arial" w:cs="Arial"/>
          <w:sz w:val="24"/>
          <w:szCs w:val="24"/>
        </w:rPr>
        <w:t>,</w:t>
      </w:r>
      <w:r w:rsidR="00315A81">
        <w:rPr>
          <w:rFonts w:ascii="Arial" w:hAnsi="Arial" w:cs="Arial"/>
          <w:sz w:val="24"/>
          <w:szCs w:val="24"/>
        </w:rPr>
        <w:t xml:space="preserve"> se realizó orden de comp</w:t>
      </w:r>
      <w:r w:rsidR="00532023">
        <w:rPr>
          <w:rFonts w:ascii="Arial" w:hAnsi="Arial" w:cs="Arial"/>
          <w:sz w:val="24"/>
          <w:szCs w:val="24"/>
        </w:rPr>
        <w:t xml:space="preserve">ra a favor de Fierro </w:t>
      </w:r>
      <w:proofErr w:type="spellStart"/>
      <w:r w:rsidR="00532023">
        <w:rPr>
          <w:rFonts w:ascii="Arial" w:hAnsi="Arial" w:cs="Arial"/>
          <w:sz w:val="24"/>
          <w:szCs w:val="24"/>
        </w:rPr>
        <w:t>Vignoli</w:t>
      </w:r>
      <w:proofErr w:type="spellEnd"/>
      <w:r w:rsidR="00532023">
        <w:rPr>
          <w:rFonts w:ascii="Arial" w:hAnsi="Arial" w:cs="Arial"/>
          <w:sz w:val="24"/>
          <w:szCs w:val="24"/>
        </w:rPr>
        <w:t xml:space="preserve"> S.</w:t>
      </w:r>
      <w:r w:rsidR="00315A81">
        <w:rPr>
          <w:rFonts w:ascii="Arial" w:hAnsi="Arial" w:cs="Arial"/>
          <w:sz w:val="24"/>
          <w:szCs w:val="24"/>
        </w:rPr>
        <w:t>A</w:t>
      </w:r>
      <w:r w:rsidR="005320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  <w:r w:rsidR="00315A81">
        <w:rPr>
          <w:rFonts w:ascii="Arial" w:hAnsi="Arial" w:cs="Arial"/>
          <w:sz w:val="24"/>
          <w:szCs w:val="24"/>
        </w:rPr>
        <w:t xml:space="preserve">           </w:t>
      </w:r>
    </w:p>
    <w:p w:rsidR="00532023" w:rsidRDefault="005C7579" w:rsidP="0053202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>que e</w:t>
      </w:r>
      <w:r w:rsidR="00532023">
        <w:rPr>
          <w:rFonts w:ascii="Arial" w:hAnsi="Arial" w:cs="Arial"/>
          <w:sz w:val="24"/>
          <w:szCs w:val="24"/>
        </w:rPr>
        <w:t>l N</w:t>
      </w:r>
      <w:r>
        <w:rPr>
          <w:rFonts w:ascii="Arial" w:hAnsi="Arial" w:cs="Arial"/>
          <w:sz w:val="24"/>
          <w:szCs w:val="24"/>
        </w:rPr>
        <w:t xml:space="preserve">umeral 9 del </w:t>
      </w:r>
      <w:r w:rsidR="00532023">
        <w:rPr>
          <w:rFonts w:ascii="Arial" w:hAnsi="Arial" w:cs="Arial"/>
          <w:sz w:val="24"/>
          <w:szCs w:val="24"/>
        </w:rPr>
        <w:t>Literal C) del A</w:t>
      </w:r>
      <w:r>
        <w:rPr>
          <w:rFonts w:ascii="Arial" w:hAnsi="Arial" w:cs="Arial"/>
          <w:sz w:val="24"/>
          <w:szCs w:val="24"/>
        </w:rPr>
        <w:t xml:space="preserve">rtículo 33 del TOCAF autoriza </w:t>
      </w:r>
      <w:r w:rsidR="00A94C31">
        <w:rPr>
          <w:rFonts w:ascii="Arial" w:hAnsi="Arial" w:cs="Arial"/>
          <w:sz w:val="24"/>
          <w:szCs w:val="24"/>
        </w:rPr>
        <w:t>la contratación directa,</w:t>
      </w:r>
      <w:r w:rsidR="00532023">
        <w:rPr>
          <w:rFonts w:ascii="Arial" w:hAnsi="Arial" w:cs="Arial"/>
          <w:sz w:val="24"/>
          <w:szCs w:val="24"/>
        </w:rPr>
        <w:t xml:space="preserve"> o por el procedimiento que el O</w:t>
      </w:r>
      <w:r w:rsidR="00A94C31">
        <w:rPr>
          <w:rFonts w:ascii="Arial" w:hAnsi="Arial" w:cs="Arial"/>
          <w:sz w:val="24"/>
          <w:szCs w:val="24"/>
        </w:rPr>
        <w:t>rdenador determine cuando medien probadas razones de urgencia no previsibles o no sea posible la realización de licitación o remate público o su realización r</w:t>
      </w:r>
      <w:r w:rsidR="00532023">
        <w:rPr>
          <w:rFonts w:ascii="Arial" w:hAnsi="Arial" w:cs="Arial"/>
          <w:sz w:val="24"/>
          <w:szCs w:val="24"/>
        </w:rPr>
        <w:t>esienta seriamente el servicio;</w:t>
      </w:r>
    </w:p>
    <w:p w:rsidR="00FC26F0" w:rsidRDefault="00A94C31" w:rsidP="00FC26F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532023">
        <w:rPr>
          <w:rFonts w:ascii="Arial" w:hAnsi="Arial" w:cs="Arial"/>
          <w:sz w:val="24"/>
          <w:szCs w:val="24"/>
        </w:rPr>
        <w:t>que el precitado Ar</w:t>
      </w:r>
      <w:r>
        <w:rPr>
          <w:rFonts w:ascii="Arial" w:hAnsi="Arial" w:cs="Arial"/>
          <w:sz w:val="24"/>
          <w:szCs w:val="24"/>
        </w:rPr>
        <w:t>tículo 33 del TOCAF esta</w:t>
      </w:r>
      <w:r w:rsidR="00532023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blece que los procedimientos</w:t>
      </w:r>
      <w:r w:rsidR="00532023">
        <w:rPr>
          <w:rFonts w:ascii="Arial" w:hAnsi="Arial" w:cs="Arial"/>
          <w:sz w:val="24"/>
          <w:szCs w:val="24"/>
        </w:rPr>
        <w:t xml:space="preserve"> amparados en la excepción del L</w:t>
      </w:r>
      <w:r>
        <w:rPr>
          <w:rFonts w:ascii="Arial" w:hAnsi="Arial" w:cs="Arial"/>
          <w:sz w:val="24"/>
          <w:szCs w:val="24"/>
        </w:rPr>
        <w:t xml:space="preserve">iteral C) </w:t>
      </w:r>
      <w:r w:rsidR="0053202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9 </w:t>
      </w:r>
      <w:r w:rsidR="00471AA9">
        <w:rPr>
          <w:rFonts w:ascii="Arial" w:hAnsi="Arial" w:cs="Arial"/>
          <w:sz w:val="24"/>
          <w:szCs w:val="24"/>
        </w:rPr>
        <w:t xml:space="preserve">para el caso de las Intendencias se </w:t>
      </w:r>
      <w:r>
        <w:rPr>
          <w:rFonts w:ascii="Arial" w:hAnsi="Arial" w:cs="Arial"/>
          <w:sz w:val="24"/>
          <w:szCs w:val="24"/>
        </w:rPr>
        <w:t>deberá contar con la certificación</w:t>
      </w:r>
      <w:r w:rsidR="00471AA9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 xml:space="preserve"> </w:t>
      </w:r>
      <w:r w:rsidR="00471AA9">
        <w:rPr>
          <w:rFonts w:ascii="Arial" w:hAnsi="Arial" w:cs="Arial"/>
          <w:sz w:val="24"/>
          <w:szCs w:val="24"/>
        </w:rPr>
        <w:t>Tribunal de Cuentas</w:t>
      </w:r>
      <w:r w:rsidR="0027383C">
        <w:rPr>
          <w:rFonts w:ascii="Arial" w:hAnsi="Arial" w:cs="Arial"/>
          <w:sz w:val="24"/>
          <w:szCs w:val="24"/>
        </w:rPr>
        <w:t>,</w:t>
      </w:r>
      <w:r w:rsidR="00471A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en la configuración de los extremos que habilitan la causal como los precios y condiciones que cor</w:t>
      </w:r>
      <w:r w:rsidR="00FC26F0">
        <w:rPr>
          <w:rFonts w:ascii="Arial" w:hAnsi="Arial" w:cs="Arial"/>
          <w:sz w:val="24"/>
          <w:szCs w:val="24"/>
        </w:rPr>
        <w:t>responden al mercado;</w:t>
      </w:r>
    </w:p>
    <w:p w:rsidR="00FC26F0" w:rsidRDefault="00A94C31" w:rsidP="00FC26F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71AA9">
        <w:rPr>
          <w:rFonts w:ascii="Arial" w:hAnsi="Arial" w:cs="Arial"/>
          <w:b/>
          <w:sz w:val="24"/>
          <w:szCs w:val="24"/>
        </w:rPr>
        <w:t>)</w:t>
      </w:r>
      <w:r w:rsidR="00820D2D">
        <w:rPr>
          <w:rFonts w:ascii="Arial" w:hAnsi="Arial" w:cs="Arial"/>
          <w:b/>
          <w:sz w:val="24"/>
          <w:szCs w:val="24"/>
        </w:rPr>
        <w:t xml:space="preserve"> </w:t>
      </w:r>
      <w:r w:rsidR="00471AA9" w:rsidRPr="00A84807">
        <w:rPr>
          <w:rFonts w:ascii="Arial" w:hAnsi="Arial" w:cs="Arial"/>
          <w:sz w:val="24"/>
          <w:szCs w:val="24"/>
        </w:rPr>
        <w:t>que se entiende que en el presente caso se configura la hipótesis de resentimie</w:t>
      </w:r>
      <w:r w:rsidR="00FC26F0">
        <w:rPr>
          <w:rFonts w:ascii="Arial" w:hAnsi="Arial" w:cs="Arial"/>
          <w:sz w:val="24"/>
          <w:szCs w:val="24"/>
        </w:rPr>
        <w:t>nto de servicio prevista en el A</w:t>
      </w:r>
      <w:r w:rsidR="00471AA9" w:rsidRPr="00A84807">
        <w:rPr>
          <w:rFonts w:ascii="Arial" w:hAnsi="Arial" w:cs="Arial"/>
          <w:sz w:val="24"/>
          <w:szCs w:val="24"/>
        </w:rPr>
        <w:t>rt</w:t>
      </w:r>
      <w:r w:rsidR="00FC26F0">
        <w:rPr>
          <w:rFonts w:ascii="Arial" w:hAnsi="Arial" w:cs="Arial"/>
          <w:sz w:val="24"/>
          <w:szCs w:val="24"/>
        </w:rPr>
        <w:t>ículo 33 Nume</w:t>
      </w:r>
      <w:r w:rsidR="00471AA9" w:rsidRPr="00A84807">
        <w:rPr>
          <w:rFonts w:ascii="Arial" w:hAnsi="Arial" w:cs="Arial"/>
          <w:sz w:val="24"/>
          <w:szCs w:val="24"/>
        </w:rPr>
        <w:t xml:space="preserve">ral 9 del </w:t>
      </w:r>
      <w:r w:rsidR="00FC26F0" w:rsidRPr="00A84807">
        <w:rPr>
          <w:rFonts w:ascii="Arial" w:hAnsi="Arial" w:cs="Arial"/>
          <w:sz w:val="24"/>
          <w:szCs w:val="24"/>
        </w:rPr>
        <w:t xml:space="preserve">TOCAF, </w:t>
      </w:r>
      <w:r w:rsidR="00471AA9" w:rsidRPr="00A84807">
        <w:rPr>
          <w:rFonts w:ascii="Arial" w:hAnsi="Arial" w:cs="Arial"/>
          <w:sz w:val="24"/>
          <w:szCs w:val="24"/>
        </w:rPr>
        <w:t xml:space="preserve">en razón de que según señala el Organismo sin esa incorporación inmediata se compromete el plan de obra quinquenal de la D. </w:t>
      </w:r>
      <w:proofErr w:type="spellStart"/>
      <w:r w:rsidR="00471AA9" w:rsidRPr="00A84807">
        <w:rPr>
          <w:rFonts w:ascii="Arial" w:hAnsi="Arial" w:cs="Arial"/>
          <w:sz w:val="24"/>
          <w:szCs w:val="24"/>
        </w:rPr>
        <w:t>Gral</w:t>
      </w:r>
      <w:proofErr w:type="spellEnd"/>
      <w:r w:rsidR="00471AA9" w:rsidRPr="00A84807">
        <w:rPr>
          <w:rFonts w:ascii="Arial" w:hAnsi="Arial" w:cs="Arial"/>
          <w:sz w:val="24"/>
          <w:szCs w:val="24"/>
        </w:rPr>
        <w:t xml:space="preserve"> de Obras y A. P</w:t>
      </w:r>
      <w:r w:rsidR="004069CA">
        <w:rPr>
          <w:rFonts w:ascii="Arial" w:hAnsi="Arial" w:cs="Arial"/>
          <w:sz w:val="24"/>
          <w:szCs w:val="24"/>
        </w:rPr>
        <w:t>ú</w:t>
      </w:r>
      <w:r w:rsidR="00471AA9" w:rsidRPr="00A84807">
        <w:rPr>
          <w:rFonts w:ascii="Arial" w:hAnsi="Arial" w:cs="Arial"/>
          <w:sz w:val="24"/>
          <w:szCs w:val="24"/>
        </w:rPr>
        <w:t xml:space="preserve">blico, teniendo en cuenta además que la presente </w:t>
      </w:r>
      <w:r w:rsidR="00471AA9" w:rsidRPr="00A84807">
        <w:rPr>
          <w:rFonts w:ascii="Arial" w:hAnsi="Arial" w:cs="Arial"/>
          <w:sz w:val="24"/>
          <w:szCs w:val="24"/>
        </w:rPr>
        <w:lastRenderedPageBreak/>
        <w:t>adquisición es para cubrir necesidades del Organismo mientras no cul</w:t>
      </w:r>
      <w:r w:rsidR="00A84807" w:rsidRPr="00A84807">
        <w:rPr>
          <w:rFonts w:ascii="Arial" w:hAnsi="Arial" w:cs="Arial"/>
          <w:sz w:val="24"/>
          <w:szCs w:val="24"/>
        </w:rPr>
        <w:t xml:space="preserve">mina el procedimiento licitatorio convocado </w:t>
      </w:r>
      <w:r w:rsidR="00A84807">
        <w:rPr>
          <w:rFonts w:ascii="Arial" w:hAnsi="Arial" w:cs="Arial"/>
          <w:sz w:val="24"/>
          <w:szCs w:val="24"/>
        </w:rPr>
        <w:t xml:space="preserve">por la Administración </w:t>
      </w:r>
      <w:r w:rsidR="00A84807" w:rsidRPr="00A84807">
        <w:rPr>
          <w:rFonts w:ascii="Arial" w:hAnsi="Arial" w:cs="Arial"/>
          <w:sz w:val="24"/>
          <w:szCs w:val="24"/>
        </w:rPr>
        <w:t xml:space="preserve">para la adquisición de luminarias </w:t>
      </w:r>
      <w:r w:rsidR="00A84807">
        <w:rPr>
          <w:rFonts w:ascii="Arial" w:hAnsi="Arial" w:cs="Arial"/>
          <w:sz w:val="24"/>
          <w:szCs w:val="24"/>
        </w:rPr>
        <w:t>actualmente en tr</w:t>
      </w:r>
      <w:r w:rsidR="00FC26F0">
        <w:rPr>
          <w:rFonts w:ascii="Arial" w:hAnsi="Arial" w:cs="Arial"/>
          <w:sz w:val="24"/>
          <w:szCs w:val="24"/>
        </w:rPr>
        <w:t>á</w:t>
      </w:r>
      <w:r w:rsidR="00A84807">
        <w:rPr>
          <w:rFonts w:ascii="Arial" w:hAnsi="Arial" w:cs="Arial"/>
          <w:sz w:val="24"/>
          <w:szCs w:val="24"/>
        </w:rPr>
        <w:t>mite</w:t>
      </w:r>
      <w:r w:rsidR="00FC26F0">
        <w:rPr>
          <w:rFonts w:ascii="Arial" w:hAnsi="Arial" w:cs="Arial"/>
          <w:sz w:val="24"/>
          <w:szCs w:val="24"/>
        </w:rPr>
        <w:t xml:space="preserve"> </w:t>
      </w:r>
      <w:r w:rsidR="00A84807" w:rsidRPr="00A84807">
        <w:rPr>
          <w:rFonts w:ascii="Arial" w:hAnsi="Arial" w:cs="Arial"/>
          <w:sz w:val="24"/>
          <w:szCs w:val="24"/>
        </w:rPr>
        <w:t>(Resultando 1)</w:t>
      </w:r>
      <w:r w:rsidR="00A84807">
        <w:rPr>
          <w:rFonts w:ascii="Arial" w:hAnsi="Arial" w:cs="Arial"/>
          <w:sz w:val="24"/>
          <w:szCs w:val="24"/>
        </w:rPr>
        <w:t>;</w:t>
      </w:r>
    </w:p>
    <w:p w:rsidR="00FC26F0" w:rsidRDefault="00A84807" w:rsidP="00FC26F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C26F0">
        <w:rPr>
          <w:rFonts w:ascii="Arial" w:hAnsi="Arial" w:cs="Arial"/>
          <w:b/>
          <w:sz w:val="24"/>
          <w:szCs w:val="24"/>
        </w:rPr>
        <w:t>4)</w:t>
      </w:r>
      <w:r w:rsidRPr="00A848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de fecha 14/08/1996, este Tribunal dispuso que en oportunidad de solicitarse la certificación correspon</w:t>
      </w:r>
      <w:r w:rsidR="00FC26F0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diente</w:t>
      </w:r>
      <w:r w:rsidR="005C323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debe</w:t>
      </w:r>
      <w:r w:rsidR="00FC26F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proporcionarse todos los elementos y datos que permitan certificar que los precios y condiciones de la contratación a realizar son los que corresponden al mercado</w:t>
      </w:r>
      <w:r w:rsidR="005C32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cuyos efectos podrá</w:t>
      </w:r>
      <w:r w:rsidR="005C323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tenerse en cuenta precios y condiciones que rigieron en un procedimiento anterior, precios eventualmente cotizados por diversas firmas en procedimientos similares del mismo o de otro </w:t>
      </w:r>
      <w:r w:rsidR="00FC26F0">
        <w:rPr>
          <w:rFonts w:ascii="Arial" w:hAnsi="Arial" w:cs="Arial"/>
          <w:sz w:val="24"/>
          <w:szCs w:val="24"/>
        </w:rPr>
        <w:t>Organismo, debidamente fundado;</w:t>
      </w:r>
    </w:p>
    <w:p w:rsidR="00FC26F0" w:rsidRDefault="00A84807" w:rsidP="00FC26F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C26F0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</w:t>
      </w:r>
      <w:r w:rsidR="00820D2D">
        <w:rPr>
          <w:rFonts w:ascii="Arial" w:hAnsi="Arial" w:cs="Arial"/>
          <w:sz w:val="24"/>
          <w:szCs w:val="24"/>
        </w:rPr>
        <w:t xml:space="preserve"> la Intendencia ha remitido la información que permit</w:t>
      </w:r>
      <w:r w:rsidR="007D6264">
        <w:rPr>
          <w:rFonts w:ascii="Arial" w:hAnsi="Arial" w:cs="Arial"/>
          <w:sz w:val="24"/>
          <w:szCs w:val="24"/>
        </w:rPr>
        <w:t>e</w:t>
      </w:r>
      <w:r w:rsidR="00820D2D">
        <w:rPr>
          <w:rFonts w:ascii="Arial" w:hAnsi="Arial" w:cs="Arial"/>
          <w:sz w:val="24"/>
          <w:szCs w:val="24"/>
        </w:rPr>
        <w:t xml:space="preserve"> determinar condiciones y valores del mercado para </w:t>
      </w:r>
      <w:r w:rsidR="00FC26F0">
        <w:rPr>
          <w:rFonts w:ascii="Arial" w:hAnsi="Arial" w:cs="Arial"/>
          <w:sz w:val="24"/>
          <w:szCs w:val="24"/>
        </w:rPr>
        <w:t>la adquisición que se proyecta;</w:t>
      </w:r>
    </w:p>
    <w:p w:rsidR="00131F2F" w:rsidRPr="00131F2F" w:rsidRDefault="00A84807" w:rsidP="00FC26F0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</w:t>
      </w:r>
      <w:r w:rsidR="00131F2F">
        <w:rPr>
          <w:rFonts w:ascii="Arial" w:hAnsi="Arial" w:cs="Arial"/>
          <w:sz w:val="24"/>
          <w:szCs w:val="24"/>
        </w:rPr>
        <w:t xml:space="preserve"> sin perjuicio de ello, las actuaciones cuentan con principio de ejecución</w:t>
      </w:r>
      <w:r>
        <w:rPr>
          <w:rFonts w:ascii="Arial" w:hAnsi="Arial" w:cs="Arial"/>
          <w:sz w:val="24"/>
          <w:szCs w:val="24"/>
        </w:rPr>
        <w:t xml:space="preserve"> (Resultando 7) </w:t>
      </w:r>
      <w:r w:rsidR="00FC26F0">
        <w:rPr>
          <w:rFonts w:ascii="Arial" w:hAnsi="Arial" w:cs="Arial"/>
          <w:sz w:val="24"/>
          <w:szCs w:val="24"/>
        </w:rPr>
        <w:t>contraviniéndose el A</w:t>
      </w:r>
      <w:r w:rsidR="00131F2F">
        <w:rPr>
          <w:rFonts w:ascii="Arial" w:hAnsi="Arial" w:cs="Arial"/>
          <w:sz w:val="24"/>
          <w:szCs w:val="24"/>
        </w:rPr>
        <w:t>rt</w:t>
      </w:r>
      <w:r w:rsidR="00FC26F0">
        <w:rPr>
          <w:rFonts w:ascii="Arial" w:hAnsi="Arial" w:cs="Arial"/>
          <w:sz w:val="24"/>
          <w:szCs w:val="24"/>
        </w:rPr>
        <w:t>ículo 211 L</w:t>
      </w:r>
      <w:r w:rsidR="00131F2F">
        <w:rPr>
          <w:rFonts w:ascii="Arial" w:hAnsi="Arial" w:cs="Arial"/>
          <w:sz w:val="24"/>
          <w:szCs w:val="24"/>
        </w:rPr>
        <w:t>it</w:t>
      </w:r>
      <w:r w:rsidR="00FC26F0">
        <w:rPr>
          <w:rFonts w:ascii="Arial" w:hAnsi="Arial" w:cs="Arial"/>
          <w:sz w:val="24"/>
          <w:szCs w:val="24"/>
        </w:rPr>
        <w:t>eral</w:t>
      </w:r>
      <w:r w:rsidR="00131F2F">
        <w:rPr>
          <w:rFonts w:ascii="Arial" w:hAnsi="Arial" w:cs="Arial"/>
          <w:sz w:val="24"/>
          <w:szCs w:val="24"/>
        </w:rPr>
        <w:t xml:space="preserve"> B) de la </w:t>
      </w:r>
      <w:r>
        <w:rPr>
          <w:rFonts w:ascii="Arial" w:hAnsi="Arial" w:cs="Arial"/>
          <w:sz w:val="24"/>
          <w:szCs w:val="24"/>
        </w:rPr>
        <w:t>Constitución</w:t>
      </w:r>
      <w:r w:rsidR="00FC26F0">
        <w:rPr>
          <w:rFonts w:ascii="Arial" w:hAnsi="Arial" w:cs="Arial"/>
          <w:sz w:val="24"/>
          <w:szCs w:val="24"/>
        </w:rPr>
        <w:t xml:space="preserve"> de la República</w:t>
      </w:r>
      <w:r>
        <w:rPr>
          <w:rFonts w:ascii="Arial" w:hAnsi="Arial" w:cs="Arial"/>
          <w:sz w:val="24"/>
          <w:szCs w:val="24"/>
        </w:rPr>
        <w:t>;</w:t>
      </w:r>
    </w:p>
    <w:p w:rsidR="00820D2D" w:rsidRDefault="000F553D" w:rsidP="00FC26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</w:t>
      </w:r>
      <w:r w:rsidR="006738AC">
        <w:rPr>
          <w:rFonts w:ascii="Arial" w:hAnsi="Arial" w:cs="Arial"/>
          <w:sz w:val="24"/>
          <w:szCs w:val="24"/>
        </w:rPr>
        <w:t>precedentemente expuesto;</w:t>
      </w:r>
    </w:p>
    <w:p w:rsidR="000F553D" w:rsidRDefault="000F553D" w:rsidP="00532023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0F553D" w:rsidRDefault="00FC26F0" w:rsidP="005320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26F0">
        <w:rPr>
          <w:rFonts w:ascii="Arial" w:hAnsi="Arial" w:cs="Arial"/>
          <w:b/>
          <w:sz w:val="24"/>
          <w:szCs w:val="24"/>
        </w:rPr>
        <w:t>1)</w:t>
      </w:r>
      <w:r w:rsidR="000F553D">
        <w:rPr>
          <w:rFonts w:ascii="Arial" w:hAnsi="Arial" w:cs="Arial"/>
          <w:sz w:val="24"/>
          <w:szCs w:val="24"/>
        </w:rPr>
        <w:t xml:space="preserve"> </w:t>
      </w:r>
      <w:r w:rsidR="00131F2F">
        <w:rPr>
          <w:rFonts w:ascii="Arial" w:hAnsi="Arial" w:cs="Arial"/>
          <w:sz w:val="24"/>
          <w:szCs w:val="24"/>
        </w:rPr>
        <w:t>Observar el gasto</w:t>
      </w:r>
      <w:r w:rsidR="007D6264">
        <w:rPr>
          <w:rFonts w:ascii="Arial" w:hAnsi="Arial" w:cs="Arial"/>
          <w:sz w:val="24"/>
          <w:szCs w:val="24"/>
        </w:rPr>
        <w:t xml:space="preserve"> de U$S 502.640;</w:t>
      </w:r>
    </w:p>
    <w:p w:rsidR="00FC26F0" w:rsidRDefault="00FC26F0" w:rsidP="00FC26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26F0">
        <w:rPr>
          <w:rFonts w:ascii="Arial" w:hAnsi="Arial" w:cs="Arial"/>
          <w:b/>
          <w:sz w:val="24"/>
          <w:szCs w:val="24"/>
        </w:rPr>
        <w:t>2)</w:t>
      </w:r>
      <w:r w:rsidR="000F553D">
        <w:rPr>
          <w:rFonts w:ascii="Arial" w:hAnsi="Arial" w:cs="Arial"/>
          <w:sz w:val="24"/>
          <w:szCs w:val="24"/>
        </w:rPr>
        <w:t xml:space="preserve"> </w:t>
      </w:r>
      <w:r w:rsidR="007D6264">
        <w:rPr>
          <w:rFonts w:ascii="Arial" w:hAnsi="Arial" w:cs="Arial"/>
          <w:sz w:val="24"/>
          <w:szCs w:val="24"/>
        </w:rPr>
        <w:t>Devolver las actuaciones.</w:t>
      </w:r>
    </w:p>
    <w:p w:rsidR="00FC26F0" w:rsidRDefault="00FC26F0" w:rsidP="00FC26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26F0" w:rsidRDefault="00FC26F0" w:rsidP="00FC26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26F0" w:rsidRDefault="00FC26F0" w:rsidP="00FC26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26F0" w:rsidRDefault="00FC26F0" w:rsidP="00FC26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2065" w:rsidRDefault="00FC26F0" w:rsidP="00FC26F0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82065" w:rsidRPr="00A94C31" w:rsidRDefault="00982065" w:rsidP="007D1F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982065" w:rsidRPr="00A94C31" w:rsidSect="00FC26F0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23" w:rsidRDefault="00532023" w:rsidP="00532023">
      <w:pPr>
        <w:spacing w:after="0" w:line="240" w:lineRule="auto"/>
      </w:pPr>
      <w:r>
        <w:separator/>
      </w:r>
    </w:p>
  </w:endnote>
  <w:endnote w:type="continuationSeparator" w:id="0">
    <w:p w:rsidR="00532023" w:rsidRDefault="00532023" w:rsidP="005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54023"/>
      <w:docPartObj>
        <w:docPartGallery w:val="Page Numbers (Bottom of Page)"/>
        <w:docPartUnique/>
      </w:docPartObj>
    </w:sdtPr>
    <w:sdtEndPr/>
    <w:sdtContent>
      <w:p w:rsidR="00532023" w:rsidRDefault="005320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23F">
          <w:rPr>
            <w:noProof/>
          </w:rPr>
          <w:t>3</w:t>
        </w:r>
        <w:r>
          <w:fldChar w:fldCharType="end"/>
        </w:r>
      </w:p>
    </w:sdtContent>
  </w:sdt>
  <w:p w:rsidR="00532023" w:rsidRDefault="005320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23" w:rsidRDefault="00532023" w:rsidP="00532023">
      <w:pPr>
        <w:spacing w:after="0" w:line="240" w:lineRule="auto"/>
      </w:pPr>
      <w:r>
        <w:separator/>
      </w:r>
    </w:p>
  </w:footnote>
  <w:footnote w:type="continuationSeparator" w:id="0">
    <w:p w:rsidR="00532023" w:rsidRDefault="00532023" w:rsidP="00532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3"/>
    <w:rsid w:val="000512A1"/>
    <w:rsid w:val="000A3721"/>
    <w:rsid w:val="000F553D"/>
    <w:rsid w:val="00111381"/>
    <w:rsid w:val="00131F2F"/>
    <w:rsid w:val="00202C66"/>
    <w:rsid w:val="00207355"/>
    <w:rsid w:val="0023563C"/>
    <w:rsid w:val="0027383C"/>
    <w:rsid w:val="00315A81"/>
    <w:rsid w:val="004069CA"/>
    <w:rsid w:val="00471AA9"/>
    <w:rsid w:val="00532023"/>
    <w:rsid w:val="00581427"/>
    <w:rsid w:val="005B59E4"/>
    <w:rsid w:val="005C323F"/>
    <w:rsid w:val="005C7579"/>
    <w:rsid w:val="005D044D"/>
    <w:rsid w:val="006738AC"/>
    <w:rsid w:val="007D1FAA"/>
    <w:rsid w:val="007D6264"/>
    <w:rsid w:val="007F1B6E"/>
    <w:rsid w:val="00820D2D"/>
    <w:rsid w:val="00886629"/>
    <w:rsid w:val="00982065"/>
    <w:rsid w:val="00A84807"/>
    <w:rsid w:val="00A94C31"/>
    <w:rsid w:val="00B80B57"/>
    <w:rsid w:val="00BA3123"/>
    <w:rsid w:val="00D5183D"/>
    <w:rsid w:val="00FC26F0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32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023"/>
  </w:style>
  <w:style w:type="paragraph" w:styleId="Piedepgina">
    <w:name w:val="footer"/>
    <w:basedOn w:val="Normal"/>
    <w:link w:val="PiedepginaCar"/>
    <w:uiPriority w:val="99"/>
    <w:unhideWhenUsed/>
    <w:rsid w:val="00532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023"/>
  </w:style>
  <w:style w:type="paragraph" w:styleId="Textodeglobo">
    <w:name w:val="Balloon Text"/>
    <w:basedOn w:val="Normal"/>
    <w:link w:val="TextodegloboCar"/>
    <w:uiPriority w:val="99"/>
    <w:semiHidden/>
    <w:unhideWhenUsed/>
    <w:rsid w:val="00FC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32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023"/>
  </w:style>
  <w:style w:type="paragraph" w:styleId="Piedepgina">
    <w:name w:val="footer"/>
    <w:basedOn w:val="Normal"/>
    <w:link w:val="PiedepginaCar"/>
    <w:uiPriority w:val="99"/>
    <w:unhideWhenUsed/>
    <w:rsid w:val="00532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023"/>
  </w:style>
  <w:style w:type="paragraph" w:styleId="Textodeglobo">
    <w:name w:val="Balloon Text"/>
    <w:basedOn w:val="Normal"/>
    <w:link w:val="TextodegloboCar"/>
    <w:uiPriority w:val="99"/>
    <w:semiHidden/>
    <w:unhideWhenUsed/>
    <w:rsid w:val="00FC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7617-5C82-4D2B-A76D-D6FBF2CC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2018-10-23T17:52:00Z</cp:lastPrinted>
  <dcterms:created xsi:type="dcterms:W3CDTF">2018-10-23T17:52:00Z</dcterms:created>
  <dcterms:modified xsi:type="dcterms:W3CDTF">2018-10-23T19:12:00Z</dcterms:modified>
</cp:coreProperties>
</file>