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45" w:rsidRDefault="0024454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3199/18</w:t>
      </w:r>
    </w:p>
    <w:p w:rsidR="00477F4F" w:rsidRDefault="00477F4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477F4F" w:rsidRPr="00786EEB" w:rsidRDefault="00477F4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244545" w:rsidRPr="00762B34" w:rsidRDefault="0024454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44545" w:rsidRPr="00762B34" w:rsidRDefault="0024454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44545" w:rsidRPr="00762B34" w:rsidRDefault="0024454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44545" w:rsidRPr="00762B34" w:rsidRDefault="0024454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44545" w:rsidRPr="00762B34" w:rsidRDefault="0024454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244545" w:rsidRPr="00762B34" w:rsidRDefault="0024454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44545" w:rsidRDefault="0024454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244545">
        <w:rPr>
          <w:rFonts w:ascii="Arial" w:hAnsi="Arial" w:cs="Arial"/>
          <w:b/>
          <w:lang w:val="es-UY"/>
        </w:rPr>
        <w:t>(E. E. Nº 2018-17-1-0005869)</w:t>
      </w:r>
    </w:p>
    <w:p w:rsidR="00477F4F" w:rsidRPr="00244545" w:rsidRDefault="00477F4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</w:p>
    <w:p w:rsidR="00244545" w:rsidRPr="00244545" w:rsidRDefault="0024454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4052C" w:rsidRDefault="0034052C" w:rsidP="00477F4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3C7ACF">
        <w:rPr>
          <w:rFonts w:ascii="Arial" w:hAnsi="Arial" w:cs="Arial"/>
        </w:rPr>
        <w:t>tres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3C7ACF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3C7ACF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</w:t>
      </w:r>
      <w:r w:rsidR="003C7ACF">
        <w:rPr>
          <w:rFonts w:ascii="Arial" w:hAnsi="Arial" w:cs="Arial"/>
        </w:rPr>
        <w:t>los meses de junio, julio y agosto</w:t>
      </w:r>
      <w:r w:rsidR="00930FCD">
        <w:rPr>
          <w:rFonts w:ascii="Arial" w:hAnsi="Arial" w:cs="Arial"/>
        </w:rPr>
        <w:t xml:space="preserve"> de 201</w:t>
      </w:r>
      <w:r w:rsidR="00884A72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6E1255">
        <w:rPr>
          <w:rFonts w:ascii="Arial" w:hAnsi="Arial" w:cs="Arial"/>
        </w:rPr>
        <w:t xml:space="preserve"> imputado</w:t>
      </w:r>
      <w:r w:rsidR="003C7ACF">
        <w:rPr>
          <w:rFonts w:ascii="Arial" w:hAnsi="Arial" w:cs="Arial"/>
        </w:rPr>
        <w:t>s</w:t>
      </w:r>
      <w:r w:rsidR="006E1255">
        <w:rPr>
          <w:rFonts w:ascii="Arial" w:hAnsi="Arial" w:cs="Arial"/>
        </w:rPr>
        <w:t xml:space="preserve"> en el ejercicio 2018</w:t>
      </w:r>
      <w:r w:rsidR="00075D17">
        <w:rPr>
          <w:rFonts w:ascii="Arial" w:hAnsi="Arial" w:cs="Arial"/>
        </w:rPr>
        <w:t>;</w:t>
      </w:r>
    </w:p>
    <w:p w:rsidR="007A1639" w:rsidRPr="007A1639" w:rsidRDefault="0034052C" w:rsidP="00477F4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3C7ACF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3C7ACF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</w:t>
      </w:r>
      <w:r w:rsidR="003C7ACF">
        <w:rPr>
          <w:rFonts w:ascii="Arial" w:hAnsi="Arial" w:cs="Arial"/>
        </w:rPr>
        <w:t xml:space="preserve">total </w:t>
      </w:r>
      <w:r w:rsidR="00E4360C">
        <w:rPr>
          <w:rFonts w:ascii="Arial" w:hAnsi="Arial" w:cs="Arial"/>
        </w:rPr>
        <w:t xml:space="preserve">de $ </w:t>
      </w:r>
      <w:r w:rsidR="003C7ACF">
        <w:rPr>
          <w:rFonts w:ascii="Arial" w:hAnsi="Arial" w:cs="Arial"/>
        </w:rPr>
        <w:t>524.3</w:t>
      </w:r>
      <w:r w:rsidR="00D64F5B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3C7ACF">
        <w:rPr>
          <w:rFonts w:ascii="Arial" w:hAnsi="Arial" w:cs="Arial"/>
        </w:rPr>
        <w:t>los meses de junio, julio y agosto</w:t>
      </w:r>
      <w:r w:rsidR="00E43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84A72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>contravenir las dis</w:t>
      </w:r>
      <w:r w:rsidR="007F5C4C">
        <w:rPr>
          <w:rFonts w:ascii="Arial" w:hAnsi="Arial" w:cs="Arial"/>
        </w:rPr>
        <w:t>posiciones de la ley No. 16.713;</w:t>
      </w:r>
    </w:p>
    <w:p w:rsidR="0034052C" w:rsidRDefault="00477F4F" w:rsidP="00477F4F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3C7ACF">
        <w:rPr>
          <w:rFonts w:ascii="Arial" w:hAnsi="Arial" w:cs="Arial"/>
        </w:rPr>
        <w:t xml:space="preserve"> los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</w:t>
      </w:r>
      <w:r w:rsidR="003C7ACF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477F4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6A1F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</w:rPr>
          <w:t>la Ley</w:t>
        </w:r>
      </w:smartTag>
      <w:r>
        <w:rPr>
          <w:rFonts w:ascii="Arial" w:hAnsi="Arial" w:cs="Arial"/>
        </w:rPr>
        <w:t xml:space="preserve"> 17.296 de 21 de febrero de 2001 establece que los ordenadores de gastos y pagos, al ejercer la facultad de insistencia o reiteración que les acuerda al literal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34052C" w:rsidRDefault="00477F4F" w:rsidP="006A1FE8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en </w:t>
      </w:r>
      <w:r w:rsidR="002C31C0">
        <w:rPr>
          <w:rFonts w:ascii="Arial" w:hAnsi="Arial" w:cs="Arial"/>
        </w:rPr>
        <w:t xml:space="preserve">la </w:t>
      </w:r>
      <w:r w:rsidR="002D3FF8">
        <w:rPr>
          <w:rFonts w:ascii="Arial" w:hAnsi="Arial" w:cs="Arial"/>
        </w:rPr>
        <w:t>R</w:t>
      </w:r>
      <w:r w:rsidR="002C31C0">
        <w:rPr>
          <w:rFonts w:ascii="Arial" w:hAnsi="Arial" w:cs="Arial"/>
        </w:rPr>
        <w:t>esolución</w:t>
      </w:r>
      <w:r w:rsidR="000726E7">
        <w:rPr>
          <w:rFonts w:ascii="Arial" w:hAnsi="Arial" w:cs="Arial"/>
        </w:rPr>
        <w:t xml:space="preserve"> de reiteración </w:t>
      </w:r>
      <w:r w:rsidR="007A1639">
        <w:rPr>
          <w:rFonts w:ascii="Arial" w:hAnsi="Arial" w:cs="Arial"/>
        </w:rPr>
        <w:t xml:space="preserve">no </w:t>
      </w:r>
      <w:r w:rsidR="000726E7">
        <w:rPr>
          <w:rFonts w:ascii="Arial" w:hAnsi="Arial" w:cs="Arial"/>
        </w:rPr>
        <w:t xml:space="preserve">se establece </w:t>
      </w:r>
      <w:r w:rsidR="00D64F5B">
        <w:rPr>
          <w:rFonts w:ascii="Arial" w:hAnsi="Arial" w:cs="Arial"/>
        </w:rPr>
        <w:t>los</w:t>
      </w:r>
      <w:r w:rsidR="000726E7">
        <w:rPr>
          <w:rFonts w:ascii="Arial" w:hAnsi="Arial" w:cs="Arial"/>
        </w:rPr>
        <w:t xml:space="preserve"> fundamentos de</w:t>
      </w:r>
      <w:r w:rsidR="00D64F5B">
        <w:rPr>
          <w:rFonts w:ascii="Arial" w:hAnsi="Arial" w:cs="Arial"/>
        </w:rPr>
        <w:t>l</w:t>
      </w:r>
      <w:r w:rsidR="000726E7">
        <w:rPr>
          <w:rFonts w:ascii="Arial" w:hAnsi="Arial" w:cs="Arial"/>
        </w:rPr>
        <w:t xml:space="preserve"> mismo;</w:t>
      </w:r>
    </w:p>
    <w:p w:rsidR="0034052C" w:rsidRDefault="0034052C" w:rsidP="00477F4F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477F4F" w:rsidRDefault="00477F4F" w:rsidP="00477F4F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6A1FE8" w:rsidRDefault="0034052C" w:rsidP="006A1FE8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1FE8">
        <w:rPr>
          <w:rFonts w:ascii="Arial" w:hAnsi="Arial" w:cs="Arial"/>
        </w:rPr>
        <w:t>Ratificar la</w:t>
      </w:r>
      <w:r w:rsidR="003C7ACF" w:rsidRPr="006A1FE8">
        <w:rPr>
          <w:rFonts w:ascii="Arial" w:hAnsi="Arial" w:cs="Arial"/>
        </w:rPr>
        <w:t>s</w:t>
      </w:r>
      <w:r w:rsidRPr="006A1FE8">
        <w:rPr>
          <w:rFonts w:ascii="Arial" w:hAnsi="Arial" w:cs="Arial"/>
        </w:rPr>
        <w:t xml:space="preserve"> </w:t>
      </w:r>
      <w:r w:rsidR="00D2528B" w:rsidRPr="006A1FE8">
        <w:rPr>
          <w:rFonts w:ascii="Arial" w:hAnsi="Arial" w:cs="Arial"/>
        </w:rPr>
        <w:t>observaci</w:t>
      </w:r>
      <w:r w:rsidR="003C7ACF" w:rsidRPr="006A1FE8">
        <w:rPr>
          <w:rFonts w:ascii="Arial" w:hAnsi="Arial" w:cs="Arial"/>
        </w:rPr>
        <w:t>ones</w:t>
      </w:r>
      <w:r w:rsidRPr="006A1FE8">
        <w:rPr>
          <w:rFonts w:ascii="Arial" w:hAnsi="Arial" w:cs="Arial"/>
        </w:rPr>
        <w:t xml:space="preserve"> formulada</w:t>
      </w:r>
      <w:r w:rsidR="003C7ACF" w:rsidRPr="006A1FE8">
        <w:rPr>
          <w:rFonts w:ascii="Arial" w:hAnsi="Arial" w:cs="Arial"/>
        </w:rPr>
        <w:t>s</w:t>
      </w:r>
      <w:r w:rsidRPr="006A1FE8">
        <w:rPr>
          <w:rFonts w:ascii="Arial" w:hAnsi="Arial" w:cs="Arial"/>
        </w:rPr>
        <w:t xml:space="preserve"> por </w:t>
      </w:r>
      <w:r w:rsidR="00E831A9" w:rsidRPr="006A1FE8">
        <w:rPr>
          <w:rFonts w:ascii="Arial" w:hAnsi="Arial" w:cs="Arial"/>
        </w:rPr>
        <w:t>el</w:t>
      </w:r>
      <w:r w:rsidRPr="006A1FE8">
        <w:rPr>
          <w:rFonts w:ascii="Arial" w:hAnsi="Arial" w:cs="Arial"/>
        </w:rPr>
        <w:t xml:space="preserve"> Contador Auditor</w:t>
      </w:r>
      <w:r w:rsidR="00D7123E" w:rsidRPr="006A1FE8">
        <w:rPr>
          <w:rFonts w:ascii="Arial" w:hAnsi="Arial" w:cs="Arial"/>
        </w:rPr>
        <w:t xml:space="preserve"> destacado</w:t>
      </w:r>
      <w:r w:rsidR="006A1FE8">
        <w:rPr>
          <w:rFonts w:ascii="Arial" w:hAnsi="Arial" w:cs="Arial"/>
        </w:rPr>
        <w:t xml:space="preserve"> ante el Poder Legislativo;</w:t>
      </w:r>
    </w:p>
    <w:p w:rsidR="0034052C" w:rsidRPr="006A1FE8" w:rsidRDefault="0034052C" w:rsidP="006A1FE8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1FE8">
        <w:rPr>
          <w:rFonts w:ascii="Arial" w:hAnsi="Arial" w:cs="Arial"/>
        </w:rPr>
        <w:t>Comunicar esta Resolución a la C</w:t>
      </w:r>
      <w:r w:rsidR="00EB2F64" w:rsidRPr="006A1FE8">
        <w:rPr>
          <w:rFonts w:ascii="Arial" w:hAnsi="Arial" w:cs="Arial"/>
        </w:rPr>
        <w:t>ámara de Senadores</w:t>
      </w:r>
      <w:r w:rsidRPr="006A1FE8">
        <w:rPr>
          <w:rFonts w:ascii="Arial" w:hAnsi="Arial" w:cs="Arial"/>
        </w:rPr>
        <w:t xml:space="preserve"> del Poder Legislativo y a</w:t>
      </w:r>
      <w:r w:rsidR="00E831A9" w:rsidRPr="006A1FE8">
        <w:rPr>
          <w:rFonts w:ascii="Arial" w:hAnsi="Arial" w:cs="Arial"/>
        </w:rPr>
        <w:t xml:space="preserve">l </w:t>
      </w:r>
      <w:r w:rsidRPr="006A1FE8">
        <w:rPr>
          <w:rFonts w:ascii="Arial" w:hAnsi="Arial" w:cs="Arial"/>
        </w:rPr>
        <w:t xml:space="preserve">Contador Auditor </w:t>
      </w:r>
      <w:r w:rsidR="00D7123E" w:rsidRPr="006A1FE8">
        <w:rPr>
          <w:rFonts w:ascii="Arial" w:hAnsi="Arial" w:cs="Arial"/>
        </w:rPr>
        <w:t>d</w:t>
      </w:r>
      <w:r w:rsidRPr="006A1FE8">
        <w:rPr>
          <w:rFonts w:ascii="Arial" w:hAnsi="Arial" w:cs="Arial"/>
        </w:rPr>
        <w:t>estacad</w:t>
      </w:r>
      <w:r w:rsidR="00E831A9" w:rsidRPr="006A1FE8">
        <w:rPr>
          <w:rFonts w:ascii="Arial" w:hAnsi="Arial" w:cs="Arial"/>
        </w:rPr>
        <w:t>o</w:t>
      </w:r>
      <w:r w:rsidR="00854C11" w:rsidRPr="006A1FE8">
        <w:rPr>
          <w:rFonts w:ascii="Arial" w:hAnsi="Arial" w:cs="Arial"/>
        </w:rPr>
        <w:t xml:space="preserve"> en el Inciso</w:t>
      </w:r>
      <w:r w:rsidRPr="006A1FE8">
        <w:rPr>
          <w:rFonts w:ascii="Arial" w:hAnsi="Arial" w:cs="Arial"/>
        </w:rPr>
        <w:t>; y</w:t>
      </w:r>
    </w:p>
    <w:p w:rsidR="0034052C" w:rsidRDefault="0034052C" w:rsidP="006A1FE8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1FE8">
        <w:rPr>
          <w:rFonts w:ascii="Arial" w:hAnsi="Arial" w:cs="Arial"/>
        </w:rPr>
        <w:t>Dar cuenta a la Asamblea General</w:t>
      </w:r>
      <w:r w:rsidR="006A1FE8">
        <w:rPr>
          <w:rFonts w:ascii="Arial" w:hAnsi="Arial" w:cs="Arial"/>
        </w:rPr>
        <w:t>.</w:t>
      </w:r>
    </w:p>
    <w:p w:rsidR="006A1FE8" w:rsidRDefault="006A1FE8" w:rsidP="006A1FE8">
      <w:pPr>
        <w:spacing w:line="360" w:lineRule="auto"/>
        <w:rPr>
          <w:rFonts w:ascii="Arial" w:hAnsi="Arial" w:cs="Arial"/>
        </w:rPr>
      </w:pPr>
    </w:p>
    <w:p w:rsidR="006A1FE8" w:rsidRPr="006A1FE8" w:rsidRDefault="006A1FE8" w:rsidP="006A1FE8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aa</w:t>
      </w:r>
      <w:proofErr w:type="spellEnd"/>
      <w:proofErr w:type="gramEnd"/>
    </w:p>
    <w:sectPr w:rsidR="006A1FE8" w:rsidRPr="006A1FE8" w:rsidSect="00244545">
      <w:headerReference w:type="even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C09" w:rsidRDefault="00410C09">
      <w:r>
        <w:separator/>
      </w:r>
    </w:p>
  </w:endnote>
  <w:endnote w:type="continuationSeparator" w:id="0">
    <w:p w:rsidR="00410C09" w:rsidRDefault="0041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C09" w:rsidRDefault="00410C09">
      <w:r>
        <w:separator/>
      </w:r>
    </w:p>
  </w:footnote>
  <w:footnote w:type="continuationSeparator" w:id="0">
    <w:p w:rsidR="00410C09" w:rsidRDefault="00410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E752766"/>
    <w:multiLevelType w:val="hybridMultilevel"/>
    <w:tmpl w:val="662882F2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3952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93217"/>
    <w:rsid w:val="001B01AD"/>
    <w:rsid w:val="001C7265"/>
    <w:rsid w:val="001D6F0B"/>
    <w:rsid w:val="00214A04"/>
    <w:rsid w:val="00231331"/>
    <w:rsid w:val="002330C5"/>
    <w:rsid w:val="0024454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51E0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C7ACF"/>
    <w:rsid w:val="003D6239"/>
    <w:rsid w:val="003F0775"/>
    <w:rsid w:val="003F4B2E"/>
    <w:rsid w:val="003F51B7"/>
    <w:rsid w:val="00405E75"/>
    <w:rsid w:val="00406123"/>
    <w:rsid w:val="0040763A"/>
    <w:rsid w:val="00410C09"/>
    <w:rsid w:val="00412D1C"/>
    <w:rsid w:val="00413D49"/>
    <w:rsid w:val="0042210E"/>
    <w:rsid w:val="0042517B"/>
    <w:rsid w:val="0042771D"/>
    <w:rsid w:val="0043658C"/>
    <w:rsid w:val="00443413"/>
    <w:rsid w:val="004706E8"/>
    <w:rsid w:val="00477F4F"/>
    <w:rsid w:val="00480771"/>
    <w:rsid w:val="004832FD"/>
    <w:rsid w:val="00490947"/>
    <w:rsid w:val="004A29B7"/>
    <w:rsid w:val="004A4987"/>
    <w:rsid w:val="004B041A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44262"/>
    <w:rsid w:val="00652BF9"/>
    <w:rsid w:val="006560AB"/>
    <w:rsid w:val="006726AD"/>
    <w:rsid w:val="006A0F5A"/>
    <w:rsid w:val="006A1FE8"/>
    <w:rsid w:val="006A429C"/>
    <w:rsid w:val="006A7BE1"/>
    <w:rsid w:val="006E1255"/>
    <w:rsid w:val="006E4394"/>
    <w:rsid w:val="00732600"/>
    <w:rsid w:val="00737BAF"/>
    <w:rsid w:val="007661BB"/>
    <w:rsid w:val="00767E35"/>
    <w:rsid w:val="00773AB6"/>
    <w:rsid w:val="00775D3F"/>
    <w:rsid w:val="00780276"/>
    <w:rsid w:val="00782E54"/>
    <w:rsid w:val="00791D7F"/>
    <w:rsid w:val="007A1639"/>
    <w:rsid w:val="007A1B27"/>
    <w:rsid w:val="007B2187"/>
    <w:rsid w:val="007E234C"/>
    <w:rsid w:val="007E701A"/>
    <w:rsid w:val="007F1C46"/>
    <w:rsid w:val="007F5C4C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4A72"/>
    <w:rsid w:val="0088638C"/>
    <w:rsid w:val="00895F71"/>
    <w:rsid w:val="008A3EB9"/>
    <w:rsid w:val="008A45BC"/>
    <w:rsid w:val="008B60FD"/>
    <w:rsid w:val="008D62F2"/>
    <w:rsid w:val="008E6845"/>
    <w:rsid w:val="0090058B"/>
    <w:rsid w:val="00903D18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81084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0DB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64D4"/>
    <w:rsid w:val="00B05777"/>
    <w:rsid w:val="00B065A8"/>
    <w:rsid w:val="00B110DA"/>
    <w:rsid w:val="00B64F33"/>
    <w:rsid w:val="00B67C7C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719F3"/>
    <w:rsid w:val="00C9280A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64F5B"/>
    <w:rsid w:val="00D7123E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63553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E2C02"/>
    <w:rsid w:val="00EE2CC0"/>
    <w:rsid w:val="00EE5015"/>
    <w:rsid w:val="00EF073B"/>
    <w:rsid w:val="00F11381"/>
    <w:rsid w:val="00F23F0C"/>
    <w:rsid w:val="00F46FA9"/>
    <w:rsid w:val="00F67C70"/>
    <w:rsid w:val="00F77342"/>
    <w:rsid w:val="00F86EE0"/>
    <w:rsid w:val="00FC41B2"/>
    <w:rsid w:val="00FC4595"/>
    <w:rsid w:val="00FE58EB"/>
    <w:rsid w:val="00FF2B3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A1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A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4</cp:revision>
  <cp:lastPrinted>2018-10-16T18:52:00Z</cp:lastPrinted>
  <dcterms:created xsi:type="dcterms:W3CDTF">2018-10-16T18:53:00Z</dcterms:created>
  <dcterms:modified xsi:type="dcterms:W3CDTF">2018-11-20T20:31:00Z</dcterms:modified>
</cp:coreProperties>
</file>