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AA" w:rsidRPr="008A2618" w:rsidRDefault="00D27FAA" w:rsidP="00D27FAA">
      <w:pPr>
        <w:tabs>
          <w:tab w:val="center" w:pos="4253"/>
        </w:tabs>
        <w:spacing w:after="0" w:line="360" w:lineRule="auto"/>
        <w:jc w:val="right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  <w:bookmarkStart w:id="0" w:name="_GoBack"/>
      <w:bookmarkEnd w:id="0"/>
      <w:r w:rsidRPr="008A2618">
        <w:rPr>
          <w:rFonts w:ascii="Arial" w:hAnsi="Arial" w:cs="Arial"/>
          <w:spacing w:val="-3"/>
          <w:sz w:val="24"/>
          <w:szCs w:val="24"/>
          <w:lang w:val="es-ES_tradnl" w:eastAsia="es-ES_tradnl"/>
        </w:rPr>
        <w:t xml:space="preserve">Montevideo, 9 </w:t>
      </w:r>
      <w:r w:rsidRPr="008A2618">
        <w:rPr>
          <w:rFonts w:ascii="Arial" w:hAnsi="Arial"/>
          <w:spacing w:val="-3"/>
          <w:sz w:val="24"/>
          <w:szCs w:val="24"/>
          <w:lang w:val="es-ES_tradnl"/>
        </w:rPr>
        <w:t>de julio de 2018</w:t>
      </w:r>
    </w:p>
    <w:p w:rsidR="00D27FAA" w:rsidRDefault="00A31E51" w:rsidP="00D27FA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Ministra de</w:t>
      </w:r>
    </w:p>
    <w:p w:rsidR="00D27FAA" w:rsidRDefault="00A31E51" w:rsidP="00D27FA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y Cultura</w:t>
      </w:r>
    </w:p>
    <w:p w:rsidR="00D27FAA" w:rsidRPr="00D27FAA" w:rsidRDefault="00D27FAA" w:rsidP="00D27FA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María Julia Muñoz</w:t>
      </w:r>
    </w:p>
    <w:p w:rsidR="00D27FAA" w:rsidRPr="008A2618" w:rsidRDefault="00D27FAA" w:rsidP="00D27FA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8A2618">
        <w:rPr>
          <w:rFonts w:ascii="Arial" w:hAnsi="Arial" w:cs="Arial"/>
          <w:sz w:val="24"/>
          <w:szCs w:val="24"/>
          <w:lang w:eastAsia="es-ES_tradnl"/>
        </w:rPr>
        <w:t>E.</w:t>
      </w:r>
      <w:r w:rsidR="00A31E51">
        <w:rPr>
          <w:rFonts w:ascii="Arial" w:hAnsi="Arial" w:cs="Arial"/>
          <w:sz w:val="24"/>
          <w:szCs w:val="24"/>
          <w:lang w:eastAsia="es-ES_tradnl"/>
        </w:rPr>
        <w:t xml:space="preserve"> </w:t>
      </w:r>
      <w:r w:rsidRPr="008A2618">
        <w:rPr>
          <w:rFonts w:ascii="Arial" w:hAnsi="Arial" w:cs="Arial"/>
          <w:sz w:val="24"/>
          <w:szCs w:val="24"/>
          <w:lang w:eastAsia="es-ES_tradnl"/>
        </w:rPr>
        <w:t>E. 201</w:t>
      </w:r>
      <w:r>
        <w:rPr>
          <w:rFonts w:ascii="Arial" w:hAnsi="Arial" w:cs="Arial"/>
          <w:sz w:val="24"/>
          <w:szCs w:val="24"/>
          <w:lang w:eastAsia="es-ES_tradnl"/>
        </w:rPr>
        <w:t>8</w:t>
      </w:r>
      <w:r w:rsidRPr="008A2618">
        <w:rPr>
          <w:rFonts w:ascii="Arial" w:hAnsi="Arial" w:cs="Arial"/>
          <w:sz w:val="24"/>
          <w:szCs w:val="24"/>
          <w:lang w:eastAsia="es-ES_tradnl"/>
        </w:rPr>
        <w:t>-17-1-000</w:t>
      </w:r>
      <w:r>
        <w:rPr>
          <w:rFonts w:ascii="Arial" w:hAnsi="Arial" w:cs="Arial"/>
          <w:sz w:val="24"/>
          <w:szCs w:val="24"/>
          <w:lang w:eastAsia="es-ES_tradnl"/>
        </w:rPr>
        <w:t>4170</w:t>
      </w:r>
    </w:p>
    <w:p w:rsidR="00191F98" w:rsidRDefault="00D27FAA" w:rsidP="00D27FA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8A2618">
        <w:rPr>
          <w:rFonts w:ascii="Arial" w:hAnsi="Arial" w:cs="Arial"/>
          <w:sz w:val="24"/>
          <w:szCs w:val="24"/>
          <w:lang w:eastAsia="es-ES_tradnl"/>
        </w:rPr>
        <w:t>Oficio Nº 55</w:t>
      </w:r>
      <w:r w:rsidR="009D5695">
        <w:rPr>
          <w:rFonts w:ascii="Arial" w:hAnsi="Arial" w:cs="Arial"/>
          <w:sz w:val="24"/>
          <w:szCs w:val="24"/>
          <w:lang w:eastAsia="es-ES_tradnl"/>
        </w:rPr>
        <w:t>65</w:t>
      </w:r>
      <w:r w:rsidRPr="008A2618">
        <w:rPr>
          <w:rFonts w:ascii="Arial" w:hAnsi="Arial" w:cs="Arial"/>
          <w:sz w:val="24"/>
          <w:szCs w:val="24"/>
          <w:lang w:eastAsia="es-ES_tradnl"/>
        </w:rPr>
        <w:t>/18</w:t>
      </w:r>
      <w:r>
        <w:rPr>
          <w:rFonts w:ascii="Arial" w:hAnsi="Arial" w:cs="Arial"/>
          <w:sz w:val="24"/>
          <w:szCs w:val="24"/>
          <w:lang w:eastAsia="es-ES_tradnl"/>
        </w:rPr>
        <w:t xml:space="preserve"> </w:t>
      </w:r>
    </w:p>
    <w:p w:rsidR="00D27FAA" w:rsidRDefault="00D27FAA" w:rsidP="00D27FAA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</w:p>
    <w:p w:rsidR="00457FF0" w:rsidRDefault="00457FF0" w:rsidP="00EA52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7FF0">
        <w:rPr>
          <w:rFonts w:ascii="Arial" w:hAnsi="Arial" w:cs="Arial"/>
          <w:sz w:val="24"/>
          <w:szCs w:val="24"/>
        </w:rPr>
        <w:t xml:space="preserve">Este Tribunal, conforme a la Ordenanza N° 89, </w:t>
      </w:r>
      <w:r w:rsidR="00F70FF2">
        <w:rPr>
          <w:rFonts w:ascii="Arial" w:hAnsi="Arial" w:cs="Arial"/>
          <w:sz w:val="24"/>
          <w:szCs w:val="24"/>
        </w:rPr>
        <w:t>regulatoria de</w:t>
      </w:r>
      <w:r>
        <w:rPr>
          <w:rFonts w:ascii="Arial" w:hAnsi="Arial" w:cs="Arial"/>
          <w:sz w:val="24"/>
          <w:szCs w:val="24"/>
        </w:rPr>
        <w:t xml:space="preserve"> </w:t>
      </w:r>
      <w:r w:rsidRPr="00457FF0">
        <w:rPr>
          <w:rFonts w:ascii="Arial" w:hAnsi="Arial" w:cs="Arial"/>
          <w:sz w:val="24"/>
          <w:szCs w:val="24"/>
        </w:rPr>
        <w:t>la formulación y presentación de los</w:t>
      </w:r>
      <w:r w:rsidR="00F70FF2">
        <w:rPr>
          <w:rFonts w:ascii="Arial" w:hAnsi="Arial" w:cs="Arial"/>
          <w:sz w:val="24"/>
          <w:szCs w:val="24"/>
        </w:rPr>
        <w:t xml:space="preserve"> estados financieros que se debe</w:t>
      </w:r>
      <w:r w:rsidRPr="00457FF0">
        <w:rPr>
          <w:rFonts w:ascii="Arial" w:hAnsi="Arial" w:cs="Arial"/>
          <w:sz w:val="24"/>
          <w:szCs w:val="24"/>
        </w:rPr>
        <w:t>n presentar al Tribunal de Cuentas, en cumplimiento de disposiciones constitucionales, legales o reglamentarias</w:t>
      </w:r>
      <w:r>
        <w:rPr>
          <w:rFonts w:ascii="Arial" w:hAnsi="Arial" w:cs="Arial"/>
          <w:sz w:val="24"/>
          <w:szCs w:val="24"/>
        </w:rPr>
        <w:t xml:space="preserve">, </w:t>
      </w:r>
      <w:r w:rsidRPr="00457FF0">
        <w:rPr>
          <w:rFonts w:ascii="Arial" w:hAnsi="Arial" w:cs="Arial"/>
          <w:sz w:val="24"/>
          <w:szCs w:val="24"/>
        </w:rPr>
        <w:t>reconoce como unidades contables, entre otras, a los fideicomisos y fondos, integrados total o parcialmente por fondos públicos (Artículo 1.1 literal e).</w:t>
      </w:r>
    </w:p>
    <w:p w:rsidR="00191F98" w:rsidRDefault="00EA52E2" w:rsidP="00EA52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a lo dispuesto en el Articulo 1 del Decreto 516/003, promulgado el 11/12/2003, reglamentario de la </w:t>
      </w:r>
      <w:r w:rsidRPr="00EA52E2">
        <w:rPr>
          <w:rFonts w:ascii="Arial" w:hAnsi="Arial" w:cs="Arial"/>
          <w:sz w:val="24"/>
          <w:szCs w:val="24"/>
        </w:rPr>
        <w:t>Ley Nº 17.703 de 27/10/2003</w:t>
      </w:r>
      <w:r>
        <w:rPr>
          <w:rFonts w:ascii="Arial" w:hAnsi="Arial" w:cs="Arial"/>
          <w:sz w:val="24"/>
          <w:szCs w:val="24"/>
        </w:rPr>
        <w:t>, “</w:t>
      </w:r>
      <w:r w:rsidRPr="00EA52E2">
        <w:rPr>
          <w:rFonts w:ascii="Arial" w:hAnsi="Arial" w:cs="Arial"/>
          <w:sz w:val="24"/>
          <w:szCs w:val="24"/>
        </w:rPr>
        <w:t>Los instrumentos en que se con</w:t>
      </w:r>
      <w:r>
        <w:rPr>
          <w:rFonts w:ascii="Arial" w:hAnsi="Arial" w:cs="Arial"/>
          <w:sz w:val="24"/>
          <w:szCs w:val="24"/>
        </w:rPr>
        <w:t xml:space="preserve">stituyan los fideicomisos, sus modificaciones y </w:t>
      </w:r>
      <w:r w:rsidRPr="00EA52E2">
        <w:rPr>
          <w:rFonts w:ascii="Arial" w:hAnsi="Arial" w:cs="Arial"/>
          <w:sz w:val="24"/>
          <w:szCs w:val="24"/>
        </w:rPr>
        <w:t>cancelaciones, se inscribirán</w:t>
      </w:r>
      <w:r>
        <w:rPr>
          <w:rFonts w:ascii="Arial" w:hAnsi="Arial" w:cs="Arial"/>
          <w:sz w:val="24"/>
          <w:szCs w:val="24"/>
        </w:rPr>
        <w:t xml:space="preserve"> a los efectos dispuestos  </w:t>
      </w:r>
      <w:r w:rsidRPr="00EA52E2">
        <w:rPr>
          <w:rFonts w:ascii="Arial" w:hAnsi="Arial" w:cs="Arial"/>
          <w:sz w:val="24"/>
          <w:szCs w:val="24"/>
        </w:rPr>
        <w:t>por el artículo 17º de la Ley que se regla</w:t>
      </w:r>
      <w:r w:rsidR="00457FF0">
        <w:rPr>
          <w:rFonts w:ascii="Arial" w:hAnsi="Arial" w:cs="Arial"/>
          <w:sz w:val="24"/>
          <w:szCs w:val="24"/>
        </w:rPr>
        <w:t>menta, en el Registro de Actos</w:t>
      </w:r>
      <w:r>
        <w:rPr>
          <w:rFonts w:ascii="Arial" w:hAnsi="Arial" w:cs="Arial"/>
          <w:sz w:val="24"/>
          <w:szCs w:val="24"/>
        </w:rPr>
        <w:t xml:space="preserve"> </w:t>
      </w:r>
      <w:r w:rsidRPr="00EA52E2">
        <w:rPr>
          <w:rFonts w:ascii="Arial" w:hAnsi="Arial" w:cs="Arial"/>
          <w:sz w:val="24"/>
          <w:szCs w:val="24"/>
        </w:rPr>
        <w:t>Personales Sección Universalidades</w:t>
      </w:r>
      <w:r>
        <w:rPr>
          <w:rFonts w:ascii="Arial" w:hAnsi="Arial" w:cs="Arial"/>
          <w:sz w:val="24"/>
          <w:szCs w:val="24"/>
        </w:rPr>
        <w:t xml:space="preserve"> del Ministerio de Educación y  </w:t>
      </w:r>
      <w:r w:rsidRPr="00EA52E2">
        <w:rPr>
          <w:rFonts w:ascii="Arial" w:hAnsi="Arial" w:cs="Arial"/>
          <w:sz w:val="24"/>
          <w:szCs w:val="24"/>
        </w:rPr>
        <w:t>Cultura</w:t>
      </w:r>
      <w:r>
        <w:rPr>
          <w:rFonts w:ascii="Arial" w:hAnsi="Arial" w:cs="Arial"/>
          <w:sz w:val="24"/>
          <w:szCs w:val="24"/>
        </w:rPr>
        <w:t>.”</w:t>
      </w:r>
    </w:p>
    <w:p w:rsidR="009B2F4E" w:rsidRPr="009B2F4E" w:rsidRDefault="00F72664" w:rsidP="009B2F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a lo establecido en el citado Decreto y a los efectos de facilitar la gestión de control de este Tribunal, se solicita a u</w:t>
      </w:r>
      <w:r w:rsidR="00457FF0">
        <w:rPr>
          <w:rFonts w:ascii="Arial" w:hAnsi="Arial" w:cs="Arial"/>
          <w:sz w:val="24"/>
          <w:szCs w:val="24"/>
        </w:rPr>
        <w:t xml:space="preserve">sted remitir la información </w:t>
      </w:r>
      <w:r w:rsidR="002711A8">
        <w:rPr>
          <w:rFonts w:ascii="Arial" w:hAnsi="Arial" w:cs="Arial"/>
          <w:sz w:val="24"/>
          <w:szCs w:val="24"/>
        </w:rPr>
        <w:t xml:space="preserve">resultante de dicho Registro relativa a los fideicomisos </w:t>
      </w:r>
      <w:r w:rsidR="002711A8" w:rsidRPr="00457FF0">
        <w:rPr>
          <w:rFonts w:ascii="Arial" w:hAnsi="Arial" w:cs="Arial"/>
          <w:sz w:val="24"/>
          <w:szCs w:val="24"/>
        </w:rPr>
        <w:t>integrados total o parcialmente por fondos públicos</w:t>
      </w:r>
      <w:r w:rsidR="002711A8">
        <w:rPr>
          <w:rFonts w:ascii="Arial" w:hAnsi="Arial" w:cs="Arial"/>
          <w:sz w:val="24"/>
          <w:szCs w:val="24"/>
        </w:rPr>
        <w:t xml:space="preserve">, con la identificación </w:t>
      </w:r>
      <w:r w:rsidR="009B2F4E">
        <w:rPr>
          <w:rFonts w:ascii="Arial" w:hAnsi="Arial" w:cs="Arial"/>
          <w:sz w:val="24"/>
          <w:szCs w:val="24"/>
        </w:rPr>
        <w:t>del fideicomitente y fiduciario,</w:t>
      </w:r>
      <w:r w:rsidR="002711A8">
        <w:rPr>
          <w:rFonts w:ascii="Arial" w:hAnsi="Arial" w:cs="Arial"/>
          <w:sz w:val="24"/>
          <w:szCs w:val="24"/>
        </w:rPr>
        <w:t xml:space="preserve"> </w:t>
      </w:r>
      <w:r w:rsidR="009B2F4E" w:rsidRPr="009B2F4E">
        <w:rPr>
          <w:rFonts w:ascii="Arial" w:hAnsi="Arial" w:cs="Arial"/>
          <w:sz w:val="24"/>
          <w:szCs w:val="24"/>
        </w:rPr>
        <w:t xml:space="preserve">plazo y condición del </w:t>
      </w:r>
      <w:r w:rsidR="009B2F4E">
        <w:rPr>
          <w:rFonts w:ascii="Arial" w:hAnsi="Arial" w:cs="Arial"/>
          <w:sz w:val="24"/>
          <w:szCs w:val="24"/>
        </w:rPr>
        <w:t>fideicomiso.</w:t>
      </w:r>
    </w:p>
    <w:p w:rsidR="00D6545E" w:rsidRDefault="00D6545E" w:rsidP="00EA52E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416D" w:rsidRDefault="00F72664" w:rsidP="00617A8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6545E">
        <w:rPr>
          <w:rFonts w:ascii="Arial" w:hAnsi="Arial" w:cs="Arial"/>
          <w:sz w:val="24"/>
          <w:szCs w:val="24"/>
        </w:rPr>
        <w:t xml:space="preserve">aludamos </w:t>
      </w:r>
      <w:r>
        <w:rPr>
          <w:rFonts w:ascii="Arial" w:hAnsi="Arial" w:cs="Arial"/>
          <w:sz w:val="24"/>
          <w:szCs w:val="24"/>
        </w:rPr>
        <w:t xml:space="preserve">a usted </w:t>
      </w:r>
      <w:r w:rsidR="00A31E51">
        <w:rPr>
          <w:rFonts w:ascii="Arial" w:hAnsi="Arial" w:cs="Arial"/>
          <w:sz w:val="24"/>
          <w:szCs w:val="24"/>
        </w:rPr>
        <w:t>atentamente</w:t>
      </w:r>
    </w:p>
    <w:p w:rsidR="00EA416D" w:rsidRPr="009D5695" w:rsidRDefault="009D5695" w:rsidP="00195D2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EA416D" w:rsidRPr="009D5695" w:rsidSect="006079C3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98"/>
    <w:rsid w:val="00122B72"/>
    <w:rsid w:val="00191F98"/>
    <w:rsid w:val="00195D26"/>
    <w:rsid w:val="0023560A"/>
    <w:rsid w:val="002711A8"/>
    <w:rsid w:val="00366182"/>
    <w:rsid w:val="00457FF0"/>
    <w:rsid w:val="006079C3"/>
    <w:rsid w:val="00617A80"/>
    <w:rsid w:val="00683A45"/>
    <w:rsid w:val="007C1F3F"/>
    <w:rsid w:val="009B2F4E"/>
    <w:rsid w:val="009D5695"/>
    <w:rsid w:val="00A31E51"/>
    <w:rsid w:val="00BE46A2"/>
    <w:rsid w:val="00C13B26"/>
    <w:rsid w:val="00D27FAA"/>
    <w:rsid w:val="00D6545E"/>
    <w:rsid w:val="00DF3063"/>
    <w:rsid w:val="00EA416D"/>
    <w:rsid w:val="00EA52E2"/>
    <w:rsid w:val="00F70FF2"/>
    <w:rsid w:val="00F72664"/>
    <w:rsid w:val="00F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835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83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14777180</dc:creator>
  <cp:lastModifiedBy>Tribunal1</cp:lastModifiedBy>
  <cp:revision>7</cp:revision>
  <cp:lastPrinted>2018-07-09T17:33:00Z</cp:lastPrinted>
  <dcterms:created xsi:type="dcterms:W3CDTF">2018-07-09T17:22:00Z</dcterms:created>
  <dcterms:modified xsi:type="dcterms:W3CDTF">2018-09-06T18:12:00Z</dcterms:modified>
</cp:coreProperties>
</file>