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60B" w:rsidRPr="001B360B" w:rsidRDefault="001B360B" w:rsidP="001B360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B360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D51CA">
        <w:rPr>
          <w:rFonts w:ascii="Arial" w:hAnsi="Arial" w:cs="Arial"/>
          <w:b/>
          <w:sz w:val="28"/>
          <w:szCs w:val="28"/>
          <w:lang w:val="es-ES_tradnl"/>
        </w:rPr>
        <w:t>1080</w:t>
      </w:r>
      <w:r w:rsidRPr="001B360B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B360B" w:rsidRPr="001B360B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771BA">
        <w:rPr>
          <w:rFonts w:ascii="Arial" w:hAnsi="Arial" w:cs="Arial"/>
          <w:b/>
          <w:lang w:val="es-ES_tradnl"/>
        </w:rPr>
        <w:t>RESOLUCION ADOPTADA POR EL</w:t>
      </w:r>
    </w:p>
    <w:p w:rsidR="001B360B" w:rsidRPr="00E771BA" w:rsidRDefault="001B360B" w:rsidP="001B360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771BA">
        <w:rPr>
          <w:rFonts w:ascii="Arial" w:hAnsi="Arial" w:cs="Arial"/>
          <w:b/>
          <w:lang w:val="es-ES_tradnl"/>
        </w:rPr>
        <w:t>TRIBUNAL DE CUENTAS</w:t>
      </w:r>
    </w:p>
    <w:p w:rsidR="001B360B" w:rsidRPr="00E771BA" w:rsidRDefault="001B360B" w:rsidP="001B360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E771BA">
        <w:rPr>
          <w:rFonts w:ascii="Arial" w:hAnsi="Arial" w:cs="Arial"/>
          <w:b/>
          <w:lang w:val="es-ES_tradnl"/>
        </w:rPr>
        <w:t>EN SESION DE FECHA 21 DE MARZO DE 2018</w:t>
      </w: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E771BA">
        <w:rPr>
          <w:rFonts w:ascii="Arial" w:hAnsi="Arial" w:cs="Arial"/>
          <w:b/>
          <w:lang w:val="en-US"/>
        </w:rPr>
        <w:t>(E. E. Nº 201</w:t>
      </w:r>
      <w:r w:rsidR="005F722B">
        <w:rPr>
          <w:rFonts w:ascii="Arial" w:hAnsi="Arial" w:cs="Arial"/>
          <w:b/>
          <w:lang w:val="en-US"/>
        </w:rPr>
        <w:t>8</w:t>
      </w:r>
      <w:r w:rsidRPr="00E771BA">
        <w:rPr>
          <w:rFonts w:ascii="Arial" w:hAnsi="Arial" w:cs="Arial"/>
          <w:b/>
          <w:lang w:val="en-US"/>
        </w:rPr>
        <w:t>-17-1-000</w:t>
      </w:r>
      <w:r w:rsidR="005F722B">
        <w:rPr>
          <w:rFonts w:ascii="Arial" w:hAnsi="Arial" w:cs="Arial"/>
          <w:b/>
          <w:lang w:val="en-US"/>
        </w:rPr>
        <w:t>0</w:t>
      </w:r>
      <w:bookmarkStart w:id="0" w:name="_GoBack"/>
      <w:bookmarkEnd w:id="0"/>
      <w:r w:rsidR="005F722B">
        <w:rPr>
          <w:rFonts w:ascii="Arial" w:hAnsi="Arial" w:cs="Arial"/>
          <w:b/>
          <w:lang w:val="en-US"/>
        </w:rPr>
        <w:t>949</w:t>
      </w:r>
      <w:r w:rsidRPr="00E771BA">
        <w:rPr>
          <w:rFonts w:ascii="Arial" w:hAnsi="Arial" w:cs="Arial"/>
          <w:b/>
          <w:lang w:val="en-US"/>
        </w:rPr>
        <w:t xml:space="preserve">, </w:t>
      </w:r>
      <w:proofErr w:type="gramStart"/>
      <w:r w:rsidRPr="00E771BA">
        <w:rPr>
          <w:rFonts w:ascii="Arial" w:hAnsi="Arial" w:cs="Arial"/>
          <w:b/>
          <w:lang w:val="en-US"/>
        </w:rPr>
        <w:t>Ent</w:t>
      </w:r>
      <w:proofErr w:type="gramEnd"/>
      <w:r w:rsidRPr="00E771BA">
        <w:rPr>
          <w:rFonts w:ascii="Arial" w:hAnsi="Arial" w:cs="Arial"/>
          <w:b/>
          <w:lang w:val="en-US"/>
        </w:rPr>
        <w:t>.</w:t>
      </w:r>
      <w:r w:rsidRPr="00E771BA">
        <w:rPr>
          <w:rFonts w:ascii="Arial" w:hAnsi="Arial" w:cs="Arial"/>
          <w:b/>
        </w:rPr>
        <w:t xml:space="preserve"> N° </w:t>
      </w:r>
      <w:r w:rsidR="0092784C" w:rsidRPr="00E771BA">
        <w:rPr>
          <w:rFonts w:ascii="Arial" w:hAnsi="Arial" w:cs="Arial"/>
          <w:b/>
        </w:rPr>
        <w:t>698</w:t>
      </w:r>
      <w:r w:rsidRPr="00E771BA">
        <w:rPr>
          <w:rFonts w:ascii="Arial" w:hAnsi="Arial" w:cs="Arial"/>
          <w:b/>
        </w:rPr>
        <w:t>/</w:t>
      </w:r>
      <w:r w:rsidR="0092784C" w:rsidRPr="00E771BA">
        <w:rPr>
          <w:rFonts w:ascii="Arial" w:hAnsi="Arial" w:cs="Arial"/>
          <w:b/>
        </w:rPr>
        <w:t>18</w:t>
      </w:r>
      <w:r w:rsidRPr="00E771BA">
        <w:rPr>
          <w:rFonts w:ascii="Arial" w:hAnsi="Arial" w:cs="Arial"/>
          <w:b/>
        </w:rPr>
        <w:t>)</w:t>
      </w:r>
    </w:p>
    <w:p w:rsidR="001B360B" w:rsidRPr="00E771BA" w:rsidRDefault="001B360B" w:rsidP="001B360B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DE391C" w:rsidRDefault="00DE391C">
      <w:pPr>
        <w:pStyle w:val="Ttulo1"/>
        <w:rPr>
          <w:rFonts w:cs="Arial"/>
        </w:rPr>
      </w:pPr>
    </w:p>
    <w:p w:rsidR="00DE391C" w:rsidRDefault="00DE391C" w:rsidP="004D51C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las actuaciones remitidas por el Ministerio de </w:t>
      </w:r>
      <w:r w:rsidR="00E31D41">
        <w:rPr>
          <w:rFonts w:ascii="Arial" w:hAnsi="Arial" w:cs="Arial"/>
        </w:rPr>
        <w:t>Salud Pública (MSP)</w:t>
      </w:r>
      <w:r>
        <w:rPr>
          <w:rFonts w:ascii="Arial" w:hAnsi="Arial" w:cs="Arial"/>
        </w:rPr>
        <w:t>, relacionadas con el Convenio de Cooperación, suscri</w:t>
      </w:r>
      <w:r w:rsidR="00193D9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entre </w:t>
      </w:r>
      <w:r w:rsidR="00E31D41">
        <w:rPr>
          <w:rFonts w:ascii="Arial" w:hAnsi="Arial" w:cs="Arial"/>
        </w:rPr>
        <w:t>dicho Ministerio</w:t>
      </w:r>
      <w:r>
        <w:rPr>
          <w:rFonts w:ascii="Arial" w:hAnsi="Arial" w:cs="Arial"/>
        </w:rPr>
        <w:t xml:space="preserve"> y la Corporación Nacional para el Desarrollo (CND)</w:t>
      </w:r>
      <w:r w:rsidR="00193D98">
        <w:rPr>
          <w:rFonts w:ascii="Arial" w:hAnsi="Arial" w:cs="Arial"/>
        </w:rPr>
        <w:t>, con fecha</w:t>
      </w:r>
      <w:r w:rsidR="00847583">
        <w:rPr>
          <w:rFonts w:ascii="Arial" w:hAnsi="Arial" w:cs="Arial"/>
        </w:rPr>
        <w:t xml:space="preserve"> 16/1</w:t>
      </w:r>
      <w:r w:rsidR="00CE72B6">
        <w:rPr>
          <w:rFonts w:ascii="Arial" w:hAnsi="Arial" w:cs="Arial"/>
        </w:rPr>
        <w:t>2</w:t>
      </w:r>
      <w:r w:rsidR="00847583">
        <w:rPr>
          <w:rFonts w:ascii="Arial" w:hAnsi="Arial" w:cs="Arial"/>
        </w:rPr>
        <w:t>/16</w:t>
      </w:r>
      <w:r>
        <w:rPr>
          <w:rFonts w:ascii="Arial" w:hAnsi="Arial" w:cs="Arial"/>
        </w:rPr>
        <w:t xml:space="preserve">; </w:t>
      </w:r>
    </w:p>
    <w:p w:rsidR="00E03F0C" w:rsidRDefault="00DE391C" w:rsidP="006D1F7E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RESULTANDO: 1) </w:t>
      </w:r>
      <w:r w:rsidR="003E0C5F">
        <w:rPr>
          <w:rFonts w:ascii="Arial" w:hAnsi="Arial" w:cs="Arial"/>
          <w:bCs/>
        </w:rPr>
        <w:t xml:space="preserve">que </w:t>
      </w:r>
      <w:r w:rsidR="00E31D41">
        <w:rPr>
          <w:rFonts w:ascii="Arial" w:hAnsi="Arial" w:cs="Arial"/>
          <w:bCs/>
        </w:rPr>
        <w:t xml:space="preserve">el MSP y </w:t>
      </w:r>
      <w:r w:rsidR="00847583">
        <w:rPr>
          <w:rFonts w:ascii="Arial" w:hAnsi="Arial" w:cs="Arial"/>
          <w:bCs/>
        </w:rPr>
        <w:t xml:space="preserve">la CND </w:t>
      </w:r>
      <w:r w:rsidR="003E0C5F">
        <w:rPr>
          <w:rFonts w:ascii="Arial" w:hAnsi="Arial" w:cs="Arial"/>
          <w:bCs/>
        </w:rPr>
        <w:t>suscri</w:t>
      </w:r>
      <w:r w:rsidR="00847583">
        <w:rPr>
          <w:rFonts w:ascii="Arial" w:hAnsi="Arial" w:cs="Arial"/>
          <w:bCs/>
        </w:rPr>
        <w:t>bieron un convenio, con el objeto de realizar diversas obras en inmuebles de la Secretaría de Estado</w:t>
      </w:r>
      <w:r w:rsidR="00E31D41">
        <w:rPr>
          <w:rFonts w:ascii="Arial" w:hAnsi="Arial" w:cs="Arial"/>
          <w:bCs/>
        </w:rPr>
        <w:t xml:space="preserve">; </w:t>
      </w:r>
    </w:p>
    <w:p w:rsidR="00CE72B6" w:rsidRDefault="00E31D41" w:rsidP="006D1F7E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E03F0C" w:rsidRPr="00E03F0C">
        <w:rPr>
          <w:rFonts w:ascii="Arial" w:hAnsi="Arial" w:cs="Arial"/>
          <w:b/>
          <w:bCs/>
        </w:rPr>
        <w:t xml:space="preserve">) </w:t>
      </w:r>
      <w:r w:rsidR="00DE391C">
        <w:rPr>
          <w:rFonts w:ascii="Arial" w:hAnsi="Arial" w:cs="Arial"/>
        </w:rPr>
        <w:t>que</w:t>
      </w:r>
      <w:r w:rsidR="003E0C5F">
        <w:rPr>
          <w:rFonts w:ascii="Arial" w:hAnsi="Arial" w:cs="Arial"/>
        </w:rPr>
        <w:t xml:space="preserve"> </w:t>
      </w:r>
      <w:r w:rsidR="00CE72B6">
        <w:rPr>
          <w:rFonts w:ascii="Arial" w:hAnsi="Arial" w:cs="Arial"/>
        </w:rPr>
        <w:t xml:space="preserve">por nota de fecha 22/2/18, se expresa que </w:t>
      </w:r>
      <w:r w:rsidR="00847583">
        <w:rPr>
          <w:rFonts w:ascii="Arial" w:hAnsi="Arial" w:cs="Arial"/>
        </w:rPr>
        <w:t xml:space="preserve">el convenio fue intervenido por el Contador </w:t>
      </w:r>
      <w:r w:rsidR="00CE72B6">
        <w:rPr>
          <w:rFonts w:ascii="Arial" w:hAnsi="Arial" w:cs="Arial"/>
        </w:rPr>
        <w:t>D</w:t>
      </w:r>
      <w:r w:rsidR="00847583">
        <w:rPr>
          <w:rFonts w:ascii="Arial" w:hAnsi="Arial" w:cs="Arial"/>
        </w:rPr>
        <w:t>elegado destacado ante el Ministerio de Salud Pública con fecha 9/12/16, teniendo como referencia la cláusula 4ª, de la cual surge una obligación de transferir $ 7:500.000</w:t>
      </w:r>
      <w:r w:rsidR="00CE72B6">
        <w:rPr>
          <w:rFonts w:ascii="Arial" w:hAnsi="Arial" w:cs="Arial"/>
        </w:rPr>
        <w:t xml:space="preserve">. A su vez, se indica que no se tuvo en cuenta la prórroga automática dispuesta por la cláusula 6ª;  </w:t>
      </w:r>
      <w:r w:rsidR="00847583">
        <w:rPr>
          <w:rFonts w:ascii="Arial" w:hAnsi="Arial" w:cs="Arial"/>
        </w:rPr>
        <w:t xml:space="preserve">    </w:t>
      </w:r>
    </w:p>
    <w:p w:rsidR="00F17150" w:rsidRDefault="00CE72B6" w:rsidP="006D1F7E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 w:rsidRPr="00CE72B6">
        <w:rPr>
          <w:rFonts w:ascii="Arial" w:hAnsi="Arial" w:cs="Arial"/>
          <w:b/>
        </w:rPr>
        <w:t xml:space="preserve">3) </w:t>
      </w:r>
      <w:r>
        <w:rPr>
          <w:rFonts w:ascii="Arial" w:hAnsi="Arial" w:cs="Arial"/>
        </w:rPr>
        <w:t xml:space="preserve">que </w:t>
      </w:r>
      <w:r w:rsidR="006F6586">
        <w:rPr>
          <w:rFonts w:ascii="Arial" w:hAnsi="Arial" w:cs="Arial"/>
        </w:rPr>
        <w:t xml:space="preserve">mediante resolución del Ministro de Salud Pública de 7/12/16, se aprobó el texto de convenio marco a suscribir;  </w:t>
      </w:r>
    </w:p>
    <w:p w:rsidR="00F17150" w:rsidRDefault="00F17150" w:rsidP="006D1F7E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 w:rsidRPr="00F17150">
        <w:rPr>
          <w:rFonts w:ascii="Arial" w:hAnsi="Arial" w:cs="Arial"/>
          <w:b/>
        </w:rPr>
        <w:t xml:space="preserve">4) </w:t>
      </w:r>
      <w:r w:rsidR="006F65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por Resolución de la Dirección General de Secretaría del MSP de fecha 29/12/17, se dispuso t</w:t>
      </w:r>
      <w:r w:rsidR="007C337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ansferir a la CND, la suma de $ 13:975.287, en el marco del convenio de colaboración suscrito; </w:t>
      </w:r>
    </w:p>
    <w:p w:rsidR="008A069A" w:rsidRDefault="003D1EE9" w:rsidP="006D1F7E">
      <w:pPr>
        <w:spacing w:line="360" w:lineRule="auto"/>
        <w:ind w:firstLine="2694"/>
        <w:jc w:val="both"/>
        <w:rPr>
          <w:rFonts w:ascii="Arial" w:hAnsi="Arial" w:cs="Arial"/>
        </w:rPr>
      </w:pPr>
      <w:r w:rsidRPr="003D1EE9"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</w:t>
      </w:r>
      <w:r w:rsidR="00F17150">
        <w:rPr>
          <w:rFonts w:ascii="Arial" w:hAnsi="Arial" w:cs="Arial"/>
        </w:rPr>
        <w:t>constan afectaciones Nos. 1180 y 1181, de fecha 9/1/18, por las sumas de $ 12:568.764 y $ 1:406.523 respectivamente, con cargo a Financiación 1.1 rentas generales</w:t>
      </w:r>
      <w:r w:rsidR="008A069A">
        <w:rPr>
          <w:rFonts w:ascii="Arial" w:hAnsi="Arial" w:cs="Arial"/>
        </w:rPr>
        <w:t xml:space="preserve">, Programa 441, proyecto 973, Objeto de Gasto 559, Ejercicio 2017; </w:t>
      </w:r>
    </w:p>
    <w:p w:rsidR="00DE391C" w:rsidRDefault="00DE391C" w:rsidP="006D1F7E">
      <w:pPr>
        <w:tabs>
          <w:tab w:val="left" w:pos="204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2A6959">
        <w:rPr>
          <w:rFonts w:ascii="Arial" w:hAnsi="Arial" w:cs="Arial"/>
          <w:b/>
          <w:bCs/>
          <w:lang w:val="es-MX"/>
        </w:rPr>
        <w:t>CONSIDERANDO:</w:t>
      </w:r>
      <w:r w:rsidRPr="002A6959">
        <w:rPr>
          <w:rFonts w:ascii="Arial" w:hAnsi="Arial" w:cs="Arial"/>
          <w:lang w:val="es-MX"/>
        </w:rPr>
        <w:t xml:space="preserve"> </w:t>
      </w:r>
      <w:r w:rsidRPr="002A6959">
        <w:rPr>
          <w:rFonts w:ascii="Arial" w:hAnsi="Arial" w:cs="Arial"/>
          <w:b/>
          <w:bCs/>
          <w:lang w:val="es-MX"/>
        </w:rPr>
        <w:t>1)</w:t>
      </w:r>
      <w:r w:rsidRPr="002A6959">
        <w:rPr>
          <w:rFonts w:ascii="Arial" w:hAnsi="Arial" w:cs="Arial"/>
          <w:lang w:val="es-MX"/>
        </w:rPr>
        <w:t xml:space="preserve"> </w:t>
      </w:r>
      <w:r w:rsidR="008B47F0" w:rsidRPr="002A6959">
        <w:rPr>
          <w:rFonts w:ascii="Arial" w:hAnsi="Arial" w:cs="Arial"/>
        </w:rPr>
        <w:t>que la Corporación Nacional para el Desarrollo es una persona jurídica</w:t>
      </w:r>
      <w:r w:rsidR="00B412E9">
        <w:rPr>
          <w:rFonts w:ascii="Arial" w:hAnsi="Arial" w:cs="Arial"/>
        </w:rPr>
        <w:t xml:space="preserve"> de derecho público no estatal creada por </w:t>
      </w:r>
      <w:r w:rsidR="008B47F0" w:rsidRPr="002A6959">
        <w:t xml:space="preserve"> </w:t>
      </w:r>
      <w:r w:rsidR="008B47F0" w:rsidRPr="00B412E9">
        <w:rPr>
          <w:rFonts w:ascii="Arial" w:hAnsi="Arial" w:cs="Arial"/>
        </w:rPr>
        <w:t xml:space="preserve">la Ley </w:t>
      </w:r>
      <w:r w:rsidR="006D1F7E">
        <w:rPr>
          <w:rFonts w:ascii="Arial" w:hAnsi="Arial" w:cs="Arial"/>
        </w:rPr>
        <w:t xml:space="preserve">                  </w:t>
      </w:r>
      <w:r w:rsidR="008B47F0" w:rsidRPr="00B412E9">
        <w:rPr>
          <w:rFonts w:ascii="Arial" w:hAnsi="Arial" w:cs="Arial"/>
        </w:rPr>
        <w:lastRenderedPageBreak/>
        <w:t>Nº 15.785</w:t>
      </w:r>
      <w:r w:rsidR="00B412E9">
        <w:rPr>
          <w:rFonts w:ascii="Arial" w:hAnsi="Arial" w:cs="Arial"/>
        </w:rPr>
        <w:t xml:space="preserve"> de 4 de diciembre de 1985, que está facultada a ejercer como administrador o fiduciario de proye</w:t>
      </w:r>
      <w:r w:rsidR="006D1F7E">
        <w:rPr>
          <w:rFonts w:ascii="Arial" w:hAnsi="Arial" w:cs="Arial"/>
        </w:rPr>
        <w:t>ctos vinculados al desarrollo (A</w:t>
      </w:r>
      <w:r w:rsidR="00B412E9">
        <w:rPr>
          <w:rFonts w:ascii="Arial" w:hAnsi="Arial" w:cs="Arial"/>
        </w:rPr>
        <w:t xml:space="preserve">rtículo 11 </w:t>
      </w:r>
      <w:r w:rsidR="006D1F7E">
        <w:rPr>
          <w:rFonts w:ascii="Arial" w:hAnsi="Arial" w:cs="Arial"/>
        </w:rPr>
        <w:t>L</w:t>
      </w:r>
      <w:r w:rsidR="00B412E9">
        <w:rPr>
          <w:rFonts w:ascii="Arial" w:hAnsi="Arial" w:cs="Arial"/>
        </w:rPr>
        <w:t>iteral B</w:t>
      </w:r>
      <w:r w:rsidR="006D1F7E">
        <w:rPr>
          <w:rFonts w:ascii="Arial" w:hAnsi="Arial" w:cs="Arial"/>
        </w:rPr>
        <w:t>)</w:t>
      </w:r>
      <w:r w:rsidR="00B412E9">
        <w:rPr>
          <w:rFonts w:ascii="Arial" w:hAnsi="Arial" w:cs="Arial"/>
        </w:rPr>
        <w:t xml:space="preserve"> en la redacción dada por el </w:t>
      </w:r>
      <w:r w:rsidR="006D1F7E">
        <w:rPr>
          <w:rFonts w:ascii="Arial" w:hAnsi="Arial" w:cs="Arial"/>
        </w:rPr>
        <w:t>A</w:t>
      </w:r>
      <w:r w:rsidR="00B412E9">
        <w:rPr>
          <w:rFonts w:ascii="Arial" w:hAnsi="Arial" w:cs="Arial"/>
        </w:rPr>
        <w:t xml:space="preserve">rtículo 34 de la Ley Nº 18.602 de 21 de setiembre de 2009) y su </w:t>
      </w:r>
      <w:r w:rsidR="008B47F0" w:rsidRPr="00B412E9">
        <w:rPr>
          <w:rFonts w:ascii="Arial" w:hAnsi="Arial" w:cs="Arial"/>
        </w:rPr>
        <w:t xml:space="preserve">Directorio de la CND tiene </w:t>
      </w:r>
      <w:r w:rsidR="00B412E9">
        <w:rPr>
          <w:rFonts w:ascii="Arial" w:hAnsi="Arial" w:cs="Arial"/>
        </w:rPr>
        <w:t>entre sus poderes jurídicos</w:t>
      </w:r>
      <w:r w:rsidR="008B47F0" w:rsidRPr="00B412E9">
        <w:rPr>
          <w:rFonts w:ascii="Arial" w:hAnsi="Arial" w:cs="Arial"/>
        </w:rPr>
        <w:t xml:space="preserve"> brindar asistencia téc</w:t>
      </w:r>
      <w:r w:rsidR="00B412E9">
        <w:rPr>
          <w:rFonts w:ascii="Arial" w:hAnsi="Arial" w:cs="Arial"/>
        </w:rPr>
        <w:t>nica y asesoramiento financiero y</w:t>
      </w:r>
      <w:r w:rsidR="008B47F0" w:rsidRPr="00B412E9">
        <w:rPr>
          <w:rFonts w:ascii="Arial" w:hAnsi="Arial" w:cs="Arial"/>
        </w:rPr>
        <w:t xml:space="preserve"> realizar o contratar estudios destinados a la formul</w:t>
      </w:r>
      <w:r w:rsidR="00B412E9">
        <w:rPr>
          <w:rFonts w:ascii="Arial" w:hAnsi="Arial" w:cs="Arial"/>
        </w:rPr>
        <w:t xml:space="preserve">ación y evaluación de proyectos; </w:t>
      </w:r>
      <w:r w:rsidR="008B47F0" w:rsidRPr="002A6959">
        <w:rPr>
          <w:rFonts w:ascii="Arial" w:hAnsi="Arial" w:cs="Arial"/>
          <w:b/>
        </w:rPr>
        <w:t xml:space="preserve">                           </w:t>
      </w:r>
    </w:p>
    <w:p w:rsidR="00D51D45" w:rsidRPr="002A6959" w:rsidRDefault="00D51D45" w:rsidP="006D1F7E">
      <w:pPr>
        <w:tabs>
          <w:tab w:val="left" w:pos="2040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C135A" w:rsidRPr="00CC135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 xml:space="preserve">que </w:t>
      </w:r>
      <w:r w:rsidRPr="00D51D45">
        <w:rPr>
          <w:rFonts w:ascii="Arial" w:hAnsi="Arial" w:cs="Arial"/>
        </w:rPr>
        <w:t xml:space="preserve">la selección directa del </w:t>
      </w:r>
      <w:proofErr w:type="spellStart"/>
      <w:r w:rsidRPr="00D51D45">
        <w:rPr>
          <w:rFonts w:ascii="Arial" w:hAnsi="Arial" w:cs="Arial"/>
        </w:rPr>
        <w:t>co</w:t>
      </w:r>
      <w:proofErr w:type="spellEnd"/>
      <w:r w:rsidRPr="00D51D45">
        <w:rPr>
          <w:rFonts w:ascii="Arial" w:hAnsi="Arial" w:cs="Arial"/>
        </w:rPr>
        <w:t xml:space="preserve">-contratante encuadra en la causal excepción establecida en el </w:t>
      </w:r>
      <w:r w:rsidR="006D1F7E">
        <w:rPr>
          <w:rFonts w:ascii="Arial" w:hAnsi="Arial" w:cs="Arial"/>
        </w:rPr>
        <w:t>L</w:t>
      </w:r>
      <w:r w:rsidRPr="00D51D45">
        <w:rPr>
          <w:rFonts w:ascii="Arial" w:hAnsi="Arial" w:cs="Arial"/>
        </w:rPr>
        <w:t xml:space="preserve">iteral C) numeral 1 del </w:t>
      </w:r>
      <w:r w:rsidR="006D1F7E">
        <w:rPr>
          <w:rFonts w:ascii="Arial" w:hAnsi="Arial" w:cs="Arial"/>
        </w:rPr>
        <w:t>A</w:t>
      </w:r>
      <w:r w:rsidRPr="00D51D45">
        <w:rPr>
          <w:rFonts w:ascii="Arial" w:hAnsi="Arial" w:cs="Arial"/>
        </w:rPr>
        <w:t>rtículo 33 del TOCAF, que atendiendo a la naturaleza jurídica de las partes intervinientes habilita a prescindir del procedimiento de contratación que conforme con el monto del gasto corresponde;</w:t>
      </w:r>
    </w:p>
    <w:p w:rsidR="00DE391C" w:rsidRPr="002A6959" w:rsidRDefault="00DE391C" w:rsidP="006D1F7E">
      <w:pPr>
        <w:spacing w:line="360" w:lineRule="auto"/>
        <w:ind w:firstLine="851"/>
        <w:jc w:val="both"/>
        <w:rPr>
          <w:rFonts w:ascii="Arial" w:hAnsi="Arial" w:cs="Arial"/>
          <w:lang w:val="es-UY"/>
        </w:rPr>
      </w:pPr>
      <w:r w:rsidRPr="002A6959">
        <w:rPr>
          <w:rFonts w:ascii="Arial" w:hAnsi="Arial" w:cs="Arial"/>
          <w:b/>
          <w:bCs/>
          <w:lang w:val="es-UY"/>
        </w:rPr>
        <w:t>ATENTO</w:t>
      </w:r>
      <w:r w:rsidRPr="006D1F7E">
        <w:rPr>
          <w:rFonts w:ascii="Arial" w:hAnsi="Arial" w:cs="Arial"/>
          <w:b/>
          <w:lang w:val="es-UY"/>
        </w:rPr>
        <w:t>:</w:t>
      </w:r>
      <w:r w:rsidRPr="002A6959">
        <w:rPr>
          <w:rFonts w:ascii="Arial" w:hAnsi="Arial" w:cs="Arial"/>
          <w:lang w:val="es-UY"/>
        </w:rPr>
        <w:t xml:space="preserve"> a lo expresado precedentemente y a lo dispuesto por los </w:t>
      </w:r>
      <w:r w:rsidR="006D1F7E">
        <w:rPr>
          <w:rFonts w:ascii="Arial" w:hAnsi="Arial" w:cs="Arial"/>
          <w:lang w:val="es-UY"/>
        </w:rPr>
        <w:t>A</w:t>
      </w:r>
      <w:r w:rsidRPr="002A6959">
        <w:rPr>
          <w:rFonts w:ascii="Arial" w:hAnsi="Arial" w:cs="Arial"/>
          <w:lang w:val="es-UY"/>
        </w:rPr>
        <w:t xml:space="preserve">rtículos 211 </w:t>
      </w:r>
      <w:r w:rsidR="006D1F7E">
        <w:rPr>
          <w:rFonts w:ascii="Arial" w:hAnsi="Arial" w:cs="Arial"/>
          <w:lang w:val="es-UY"/>
        </w:rPr>
        <w:t>L</w:t>
      </w:r>
      <w:r w:rsidRPr="002A6959">
        <w:rPr>
          <w:rFonts w:ascii="Arial" w:hAnsi="Arial" w:cs="Arial"/>
          <w:lang w:val="es-UY"/>
        </w:rPr>
        <w:t xml:space="preserve">iterales </w:t>
      </w:r>
      <w:r w:rsidR="006D1F7E">
        <w:rPr>
          <w:rFonts w:ascii="Arial" w:hAnsi="Arial" w:cs="Arial"/>
          <w:lang w:val="es-UY"/>
        </w:rPr>
        <w:t>B</w:t>
      </w:r>
      <w:r w:rsidRPr="002A6959">
        <w:rPr>
          <w:rFonts w:ascii="Arial" w:hAnsi="Arial" w:cs="Arial"/>
          <w:lang w:val="es-UY"/>
        </w:rPr>
        <w:t xml:space="preserve">) y </w:t>
      </w:r>
      <w:r w:rsidR="006D1F7E">
        <w:rPr>
          <w:rFonts w:ascii="Arial" w:hAnsi="Arial" w:cs="Arial"/>
          <w:lang w:val="es-UY"/>
        </w:rPr>
        <w:t>E</w:t>
      </w:r>
      <w:r w:rsidRPr="002A6959">
        <w:rPr>
          <w:rFonts w:ascii="Arial" w:hAnsi="Arial" w:cs="Arial"/>
          <w:lang w:val="es-UY"/>
        </w:rPr>
        <w:t xml:space="preserve">) y 228 de la Constitución de la República;           </w:t>
      </w:r>
      <w:r w:rsidRPr="002A6959">
        <w:rPr>
          <w:rFonts w:ascii="Arial" w:hAnsi="Arial" w:cs="Arial"/>
          <w:lang w:val="es-UY"/>
        </w:rPr>
        <w:tab/>
        <w:t xml:space="preserve">           </w:t>
      </w:r>
    </w:p>
    <w:p w:rsidR="00DE391C" w:rsidRPr="002A6959" w:rsidRDefault="00DE391C">
      <w:pPr>
        <w:pStyle w:val="Textoindependiente2"/>
        <w:jc w:val="center"/>
        <w:rPr>
          <w:b/>
          <w:bCs/>
        </w:rPr>
      </w:pPr>
      <w:r w:rsidRPr="002A6959">
        <w:rPr>
          <w:b/>
          <w:bCs/>
        </w:rPr>
        <w:t>EL TRIBUNAL ACUERDA</w:t>
      </w:r>
    </w:p>
    <w:p w:rsidR="002A6959" w:rsidRPr="002A6959" w:rsidRDefault="006D1F7E" w:rsidP="002814A2">
      <w:pPr>
        <w:spacing w:line="360" w:lineRule="auto"/>
        <w:ind w:left="284" w:hanging="284"/>
        <w:jc w:val="both"/>
        <w:rPr>
          <w:rFonts w:ascii="Arial" w:hAnsi="Arial"/>
        </w:rPr>
      </w:pPr>
      <w:r w:rsidRPr="006D1F7E">
        <w:rPr>
          <w:rFonts w:ascii="Arial" w:hAnsi="Arial" w:cs="Arial"/>
          <w:b/>
          <w:lang w:val="es-UY"/>
        </w:rPr>
        <w:t>1)</w:t>
      </w:r>
      <w:r>
        <w:rPr>
          <w:rFonts w:ascii="Arial" w:hAnsi="Arial" w:cs="Arial"/>
          <w:lang w:val="es-UY"/>
        </w:rPr>
        <w:t xml:space="preserve"> </w:t>
      </w:r>
      <w:r w:rsidR="00DE391C" w:rsidRPr="002A6959">
        <w:rPr>
          <w:rFonts w:ascii="Arial" w:hAnsi="Arial" w:cs="Arial"/>
          <w:lang w:val="es-MX"/>
        </w:rPr>
        <w:t xml:space="preserve">No formular observaciones al Convenio </w:t>
      </w:r>
      <w:r w:rsidR="008A069A">
        <w:rPr>
          <w:rFonts w:ascii="Arial" w:hAnsi="Arial" w:cs="Arial"/>
          <w:lang w:val="es-MX"/>
        </w:rPr>
        <w:t xml:space="preserve">marco </w:t>
      </w:r>
      <w:r w:rsidR="00C8177C" w:rsidRPr="002A6959">
        <w:rPr>
          <w:rFonts w:ascii="Arial" w:hAnsi="Arial" w:cs="Arial"/>
          <w:lang w:val="es-MX"/>
        </w:rPr>
        <w:t xml:space="preserve">de Cooperación </w:t>
      </w:r>
      <w:r w:rsidR="00DE391C" w:rsidRPr="002A6959">
        <w:rPr>
          <w:rFonts w:ascii="Arial" w:hAnsi="Arial" w:cs="Arial"/>
          <w:lang w:val="es-MX"/>
        </w:rPr>
        <w:t>suscri</w:t>
      </w:r>
      <w:r w:rsidR="008A069A">
        <w:rPr>
          <w:rFonts w:ascii="Arial" w:hAnsi="Arial" w:cs="Arial"/>
          <w:lang w:val="es-MX"/>
        </w:rPr>
        <w:t xml:space="preserve">to </w:t>
      </w:r>
      <w:r w:rsidR="00DE391C" w:rsidRPr="002A6959">
        <w:rPr>
          <w:rFonts w:ascii="Arial" w:hAnsi="Arial" w:cs="Arial"/>
          <w:lang w:val="es-MX"/>
        </w:rPr>
        <w:t xml:space="preserve"> entre </w:t>
      </w:r>
      <w:r w:rsidR="00DE391C" w:rsidRPr="002A6959">
        <w:rPr>
          <w:rFonts w:ascii="Arial" w:hAnsi="Arial" w:cs="Arial"/>
        </w:rPr>
        <w:t xml:space="preserve">Ministerio de </w:t>
      </w:r>
      <w:r w:rsidR="002A6959">
        <w:rPr>
          <w:rFonts w:ascii="Arial" w:hAnsi="Arial" w:cs="Arial"/>
        </w:rPr>
        <w:t xml:space="preserve">Salud Pública </w:t>
      </w:r>
      <w:r w:rsidR="00C8177C" w:rsidRPr="002A6959">
        <w:rPr>
          <w:rFonts w:ascii="Arial" w:hAnsi="Arial" w:cs="Arial"/>
        </w:rPr>
        <w:t>(M</w:t>
      </w:r>
      <w:r w:rsidR="002A6959">
        <w:rPr>
          <w:rFonts w:ascii="Arial" w:hAnsi="Arial" w:cs="Arial"/>
        </w:rPr>
        <w:t>SP</w:t>
      </w:r>
      <w:r w:rsidR="00C8177C" w:rsidRPr="002A6959">
        <w:rPr>
          <w:rFonts w:ascii="Arial" w:hAnsi="Arial" w:cs="Arial"/>
        </w:rPr>
        <w:t>)</w:t>
      </w:r>
      <w:r w:rsidR="00DE391C" w:rsidRPr="002A6959">
        <w:rPr>
          <w:rFonts w:ascii="Arial" w:hAnsi="Arial" w:cs="Arial"/>
        </w:rPr>
        <w:t xml:space="preserve"> y la Corporación Nacional para el Desarrollo (CND);</w:t>
      </w:r>
      <w:r w:rsidR="008B47F0" w:rsidRPr="002A6959">
        <w:rPr>
          <w:rFonts w:ascii="Arial" w:hAnsi="Arial" w:cs="Arial"/>
        </w:rPr>
        <w:t xml:space="preserve"> </w:t>
      </w:r>
    </w:p>
    <w:p w:rsidR="00AC7D53" w:rsidRPr="00AC7D53" w:rsidRDefault="002814A2" w:rsidP="002814A2">
      <w:pPr>
        <w:spacing w:line="360" w:lineRule="auto"/>
        <w:ind w:left="284" w:hanging="284"/>
        <w:jc w:val="both"/>
        <w:rPr>
          <w:rFonts w:ascii="Arial" w:hAnsi="Arial"/>
        </w:rPr>
      </w:pPr>
      <w:r w:rsidRPr="002814A2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8A069A">
        <w:rPr>
          <w:rFonts w:ascii="Arial" w:hAnsi="Arial"/>
        </w:rPr>
        <w:t>C</w:t>
      </w:r>
      <w:r w:rsidR="00D51D45">
        <w:rPr>
          <w:rFonts w:ascii="Arial" w:hAnsi="Arial"/>
        </w:rPr>
        <w:t>om</w:t>
      </w:r>
      <w:r w:rsidR="008A069A">
        <w:rPr>
          <w:rFonts w:ascii="Arial" w:hAnsi="Arial"/>
        </w:rPr>
        <w:t xml:space="preserve">eter </w:t>
      </w:r>
      <w:r w:rsidR="002A6959" w:rsidRPr="002A6959">
        <w:rPr>
          <w:rFonts w:ascii="Arial" w:hAnsi="Arial"/>
        </w:rPr>
        <w:t xml:space="preserve">al Contador Auditor destacado </w:t>
      </w:r>
      <w:r>
        <w:rPr>
          <w:rFonts w:ascii="Arial" w:hAnsi="Arial"/>
        </w:rPr>
        <w:t>ante</w:t>
      </w:r>
      <w:r w:rsidR="002A6959" w:rsidRPr="002A6959">
        <w:rPr>
          <w:rFonts w:ascii="Arial" w:hAnsi="Arial"/>
        </w:rPr>
        <w:t xml:space="preserve"> el Ministerio de </w:t>
      </w:r>
      <w:r w:rsidR="002A6959">
        <w:rPr>
          <w:rFonts w:ascii="Arial" w:hAnsi="Arial"/>
        </w:rPr>
        <w:t>Salud Pública</w:t>
      </w:r>
      <w:r w:rsidR="002A6959" w:rsidRPr="002A6959">
        <w:rPr>
          <w:rFonts w:ascii="Arial" w:hAnsi="Arial"/>
        </w:rPr>
        <w:t xml:space="preserve">  la intervención del gasto </w:t>
      </w:r>
      <w:r w:rsidR="008A069A">
        <w:rPr>
          <w:rFonts w:ascii="Arial" w:hAnsi="Arial"/>
        </w:rPr>
        <w:t>de $ 13:975.287</w:t>
      </w:r>
      <w:r w:rsidR="000C6B72">
        <w:rPr>
          <w:rFonts w:ascii="Arial" w:hAnsi="Arial"/>
        </w:rPr>
        <w:t xml:space="preserve">, </w:t>
      </w:r>
      <w:r w:rsidR="002A6959" w:rsidRPr="000C6B72">
        <w:rPr>
          <w:rFonts w:ascii="Arial" w:hAnsi="Arial"/>
        </w:rPr>
        <w:t>previo control de su imputación con cargo al grupo adecuado con disponibilidad suficiente</w:t>
      </w:r>
      <w:r w:rsidR="000C6B72">
        <w:rPr>
          <w:rFonts w:ascii="Arial" w:hAnsi="Arial"/>
        </w:rPr>
        <w:t xml:space="preserve"> y de que se hubiere suscrito el Convenio de Cooperación Técnica no reembolsable entre el</w:t>
      </w:r>
      <w:r w:rsidR="00D51D45">
        <w:rPr>
          <w:rFonts w:ascii="Arial" w:hAnsi="Arial"/>
        </w:rPr>
        <w:t xml:space="preserve"> MSP y el BID, en las condiciones en las que fue remitido a este Tribunal</w:t>
      </w:r>
      <w:r w:rsidR="002A6959" w:rsidRPr="000C6B72">
        <w:rPr>
          <w:rFonts w:ascii="Arial" w:hAnsi="Arial"/>
        </w:rPr>
        <w:t>;</w:t>
      </w:r>
      <w:r w:rsidR="00AC7D53" w:rsidRPr="00AC7D53">
        <w:rPr>
          <w:rFonts w:ascii="Arial" w:hAnsi="Arial" w:cs="Arial"/>
          <w:bCs/>
        </w:rPr>
        <w:t xml:space="preserve"> </w:t>
      </w:r>
    </w:p>
    <w:p w:rsidR="00AC7D53" w:rsidRPr="00AC7D53" w:rsidRDefault="002814A2" w:rsidP="002814A2">
      <w:pPr>
        <w:spacing w:line="360" w:lineRule="auto"/>
        <w:ind w:left="284" w:hanging="284"/>
        <w:jc w:val="both"/>
        <w:rPr>
          <w:rFonts w:ascii="Arial" w:hAnsi="Arial"/>
        </w:rPr>
      </w:pPr>
      <w:r w:rsidRPr="002814A2">
        <w:rPr>
          <w:rFonts w:ascii="Arial" w:hAnsi="Arial"/>
          <w:b/>
          <w:bCs/>
        </w:rPr>
        <w:t>3)</w:t>
      </w:r>
      <w:r>
        <w:rPr>
          <w:rFonts w:ascii="Arial" w:hAnsi="Arial"/>
          <w:bCs/>
        </w:rPr>
        <w:t xml:space="preserve"> </w:t>
      </w:r>
      <w:r w:rsidR="00D51D45">
        <w:rPr>
          <w:rFonts w:ascii="Arial" w:hAnsi="Arial"/>
          <w:bCs/>
        </w:rPr>
        <w:t>Téngase presente</w:t>
      </w:r>
      <w:r w:rsidR="00AC7D53" w:rsidRPr="00AC7D53">
        <w:rPr>
          <w:rFonts w:ascii="Arial" w:hAnsi="Arial"/>
          <w:bCs/>
        </w:rPr>
        <w:t xml:space="preserve"> que los eventuales conv</w:t>
      </w:r>
      <w:r w:rsidR="00D51D45">
        <w:rPr>
          <w:rFonts w:ascii="Arial" w:hAnsi="Arial"/>
          <w:bCs/>
        </w:rPr>
        <w:t>enios específicos  que se celebren</w:t>
      </w:r>
      <w:r w:rsidR="00AC7D53" w:rsidRPr="00AC7D53">
        <w:rPr>
          <w:rFonts w:ascii="Arial" w:hAnsi="Arial"/>
          <w:bCs/>
        </w:rPr>
        <w:t>, deberán ser sometidos al control de legalidad de este Tribunal o del</w:t>
      </w:r>
      <w:r w:rsidR="00D51D45">
        <w:rPr>
          <w:rFonts w:ascii="Arial" w:hAnsi="Arial"/>
          <w:bCs/>
        </w:rPr>
        <w:t xml:space="preserve"> Contador Auditor, en función de la naturaleza o </w:t>
      </w:r>
      <w:r w:rsidR="00AC7D53" w:rsidRPr="00AC7D53">
        <w:rPr>
          <w:rFonts w:ascii="Arial" w:hAnsi="Arial"/>
          <w:bCs/>
        </w:rPr>
        <w:t xml:space="preserve"> monto de los mismos;</w:t>
      </w:r>
    </w:p>
    <w:p w:rsidR="000C6B72" w:rsidRDefault="002814A2" w:rsidP="002814A2">
      <w:pPr>
        <w:spacing w:line="360" w:lineRule="auto"/>
        <w:ind w:left="426" w:hanging="426"/>
        <w:jc w:val="both"/>
        <w:rPr>
          <w:rFonts w:ascii="Arial" w:hAnsi="Arial"/>
        </w:rPr>
      </w:pPr>
      <w:r w:rsidRPr="002814A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8B47F0" w:rsidRPr="000C6B72">
        <w:rPr>
          <w:rFonts w:ascii="Arial" w:hAnsi="Arial" w:cs="Arial"/>
        </w:rPr>
        <w:t xml:space="preserve">Comunicar al Contador Auditor </w:t>
      </w:r>
      <w:r>
        <w:rPr>
          <w:rFonts w:ascii="Arial" w:hAnsi="Arial" w:cs="Arial"/>
        </w:rPr>
        <w:t>d</w:t>
      </w:r>
      <w:r w:rsidR="008B47F0" w:rsidRPr="000C6B72">
        <w:rPr>
          <w:rFonts w:ascii="Arial" w:hAnsi="Arial" w:cs="Arial"/>
        </w:rPr>
        <w:t>estacado</w:t>
      </w:r>
      <w:r w:rsidR="00D51D45">
        <w:rPr>
          <w:rFonts w:ascii="Arial" w:hAnsi="Arial" w:cs="Arial"/>
        </w:rPr>
        <w:t xml:space="preserve"> ante el M</w:t>
      </w:r>
      <w:r>
        <w:rPr>
          <w:rFonts w:ascii="Arial" w:hAnsi="Arial" w:cs="Arial"/>
        </w:rPr>
        <w:t xml:space="preserve">inisterio de </w:t>
      </w:r>
      <w:r w:rsidR="00D51D4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alud </w:t>
      </w:r>
      <w:r w:rsidR="00D51D45">
        <w:rPr>
          <w:rFonts w:ascii="Arial" w:hAnsi="Arial" w:cs="Arial"/>
        </w:rPr>
        <w:t>P</w:t>
      </w:r>
      <w:r>
        <w:rPr>
          <w:rFonts w:ascii="Arial" w:hAnsi="Arial" w:cs="Arial"/>
        </w:rPr>
        <w:t>ública</w:t>
      </w:r>
      <w:r w:rsidR="008B47F0" w:rsidRPr="000C6B72">
        <w:rPr>
          <w:rFonts w:ascii="Arial" w:hAnsi="Arial" w:cs="Arial"/>
        </w:rPr>
        <w:t>; y</w:t>
      </w:r>
    </w:p>
    <w:p w:rsidR="00DE391C" w:rsidRPr="000C6B72" w:rsidRDefault="002814A2" w:rsidP="002814A2">
      <w:pPr>
        <w:spacing w:line="360" w:lineRule="auto"/>
        <w:jc w:val="both"/>
        <w:rPr>
          <w:rFonts w:ascii="Arial" w:hAnsi="Arial"/>
        </w:rPr>
      </w:pPr>
      <w:r w:rsidRPr="002814A2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</w:t>
      </w:r>
      <w:r w:rsidR="008B47F0" w:rsidRPr="000C6B72">
        <w:rPr>
          <w:rFonts w:ascii="Arial" w:hAnsi="Arial" w:cs="Arial"/>
        </w:rPr>
        <w:t>Devolver las actuaciones al Ministerio actuante.</w:t>
      </w:r>
    </w:p>
    <w:p w:rsidR="00DE391C" w:rsidRPr="002A6959" w:rsidRDefault="00DE391C">
      <w:pPr>
        <w:rPr>
          <w:rFonts w:ascii="Arial" w:hAnsi="Arial" w:cs="Arial"/>
        </w:rPr>
      </w:pPr>
    </w:p>
    <w:p w:rsidR="00DE391C" w:rsidRPr="00B13CA6" w:rsidRDefault="00DE391C">
      <w:pPr>
        <w:rPr>
          <w:rFonts w:ascii="Arial" w:hAnsi="Arial" w:cs="Arial"/>
          <w:i/>
          <w:sz w:val="16"/>
        </w:rPr>
      </w:pPr>
    </w:p>
    <w:p w:rsidR="00DE391C" w:rsidRPr="002814A2" w:rsidRDefault="002814A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DE391C" w:rsidRPr="002814A2" w:rsidSect="009655D5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8BF"/>
    <w:multiLevelType w:val="hybridMultilevel"/>
    <w:tmpl w:val="8A5A3D06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60D0C"/>
    <w:multiLevelType w:val="hybridMultilevel"/>
    <w:tmpl w:val="896C834C"/>
    <w:lvl w:ilvl="0" w:tplc="247E71C8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9E61C5"/>
    <w:multiLevelType w:val="hybridMultilevel"/>
    <w:tmpl w:val="2DF22AB2"/>
    <w:lvl w:ilvl="0" w:tplc="952C2AD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4C51D2"/>
    <w:multiLevelType w:val="hybridMultilevel"/>
    <w:tmpl w:val="137E3A00"/>
    <w:lvl w:ilvl="0" w:tplc="F900414A">
      <w:start w:val="1"/>
      <w:numFmt w:val="decimal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5">
    <w:nsid w:val="54A21480"/>
    <w:multiLevelType w:val="hybridMultilevel"/>
    <w:tmpl w:val="C33C914E"/>
    <w:lvl w:ilvl="0" w:tplc="DB5C1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1C"/>
    <w:rsid w:val="000B324D"/>
    <w:rsid w:val="000C6B72"/>
    <w:rsid w:val="001339EA"/>
    <w:rsid w:val="0019049E"/>
    <w:rsid w:val="00193D98"/>
    <w:rsid w:val="001B360B"/>
    <w:rsid w:val="0026543D"/>
    <w:rsid w:val="002814A2"/>
    <w:rsid w:val="002A6959"/>
    <w:rsid w:val="002B141A"/>
    <w:rsid w:val="002D3933"/>
    <w:rsid w:val="00317913"/>
    <w:rsid w:val="003D1EE9"/>
    <w:rsid w:val="003E0C5F"/>
    <w:rsid w:val="00477F2A"/>
    <w:rsid w:val="004825D4"/>
    <w:rsid w:val="004D51CA"/>
    <w:rsid w:val="005307B8"/>
    <w:rsid w:val="005F722B"/>
    <w:rsid w:val="00643884"/>
    <w:rsid w:val="0069200F"/>
    <w:rsid w:val="006D1F7E"/>
    <w:rsid w:val="006F6586"/>
    <w:rsid w:val="007C3376"/>
    <w:rsid w:val="007E1F9E"/>
    <w:rsid w:val="007E64B9"/>
    <w:rsid w:val="007F57EF"/>
    <w:rsid w:val="00847583"/>
    <w:rsid w:val="008A069A"/>
    <w:rsid w:val="008B47F0"/>
    <w:rsid w:val="0092784C"/>
    <w:rsid w:val="009655D5"/>
    <w:rsid w:val="009B1AFF"/>
    <w:rsid w:val="00AC7D53"/>
    <w:rsid w:val="00B13CA6"/>
    <w:rsid w:val="00B412E9"/>
    <w:rsid w:val="00B8027B"/>
    <w:rsid w:val="00C8177C"/>
    <w:rsid w:val="00C8716A"/>
    <w:rsid w:val="00CC135A"/>
    <w:rsid w:val="00CC2887"/>
    <w:rsid w:val="00CE0559"/>
    <w:rsid w:val="00CE72B6"/>
    <w:rsid w:val="00D51D45"/>
    <w:rsid w:val="00DE391C"/>
    <w:rsid w:val="00E03F0C"/>
    <w:rsid w:val="00E31D41"/>
    <w:rsid w:val="00E771BA"/>
    <w:rsid w:val="00F1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lang w:val="es-UY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UY"/>
    </w:rPr>
  </w:style>
  <w:style w:type="character" w:styleId="Hipervnculo">
    <w:name w:val="Hyperlink"/>
    <w:uiPriority w:val="99"/>
    <w:unhideWhenUsed/>
    <w:rsid w:val="009B1A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1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lang w:val="es-UY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UY"/>
    </w:rPr>
  </w:style>
  <w:style w:type="character" w:styleId="Hipervnculo">
    <w:name w:val="Hyperlink"/>
    <w:uiPriority w:val="99"/>
    <w:unhideWhenUsed/>
    <w:rsid w:val="009B1A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2066-EF19-45B3-9927-57A5B5A7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232991</vt:lpstr>
    </vt:vector>
  </TitlesOfParts>
  <Company/>
  <LinksUpToDate>false</LinksUpToDate>
  <CharactersWithSpaces>3468</CharactersWithSpaces>
  <SharedDoc>false</SharedDoc>
  <HLinks>
    <vt:vector size="6" baseType="variant"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\\Tcrnw03\vol1\USUARIOS\DPTO-JUR\MJMP\CONVENIO Y SUBVENCIONES\2017-17-1-0007398 MSP CND II.doc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232991</dc:title>
  <dc:creator>Tribunal1</dc:creator>
  <cp:lastModifiedBy>tribunal1</cp:lastModifiedBy>
  <cp:revision>3</cp:revision>
  <cp:lastPrinted>2018-04-02T17:00:00Z</cp:lastPrinted>
  <dcterms:created xsi:type="dcterms:W3CDTF">2018-04-02T16:59:00Z</dcterms:created>
  <dcterms:modified xsi:type="dcterms:W3CDTF">2018-04-02T17:00:00Z</dcterms:modified>
</cp:coreProperties>
</file>