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48E" w:rsidRPr="00161683" w:rsidRDefault="00F6313A" w:rsidP="00B91CF0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RES.Nº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725/18</w:t>
      </w:r>
    </w:p>
    <w:p w:rsidR="0084248E" w:rsidRPr="004746D1" w:rsidRDefault="00F6313A" w:rsidP="00F6313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F6313A" w:rsidRPr="004746D1" w:rsidRDefault="00F6313A" w:rsidP="00F6313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6313A" w:rsidRPr="004746D1" w:rsidRDefault="00F6313A" w:rsidP="00F6313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F6313A" w:rsidRPr="004746D1" w:rsidRDefault="00F6313A" w:rsidP="00F6313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6313A" w:rsidRPr="004746D1" w:rsidRDefault="00F6313A" w:rsidP="00F6313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28 </w:t>
      </w:r>
      <w:r w:rsidRPr="00A03CC2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>
        <w:rPr>
          <w:rFonts w:ascii="Arial" w:hAnsi="Arial" w:cs="Arial"/>
          <w:b/>
          <w:sz w:val="24"/>
          <w:szCs w:val="24"/>
          <w:lang w:val="es-ES_tradnl"/>
        </w:rPr>
        <w:t>FEBRERO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 2018</w:t>
      </w:r>
    </w:p>
    <w:p w:rsidR="00F6313A" w:rsidRPr="004746D1" w:rsidRDefault="00F6313A" w:rsidP="00F6313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6313A" w:rsidRPr="004746D1" w:rsidRDefault="00F6313A" w:rsidP="00F6313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2018-17-1-0000134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6E5454">
        <w:rPr>
          <w:rFonts w:ascii="Arial" w:hAnsi="Arial" w:cs="Arial"/>
          <w:b/>
          <w:sz w:val="24"/>
          <w:szCs w:val="24"/>
          <w:lang w:val="es-ES_tradnl"/>
        </w:rPr>
        <w:t>017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 w:rsidR="006E5454">
        <w:rPr>
          <w:rFonts w:ascii="Arial" w:hAnsi="Arial" w:cs="Arial"/>
          <w:b/>
          <w:sz w:val="24"/>
          <w:szCs w:val="24"/>
          <w:lang w:val="es-ES_tradnl"/>
        </w:rPr>
        <w:t>18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F6313A" w:rsidRDefault="00F6313A" w:rsidP="00B91CF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CA0D8C" w:rsidRPr="004746D1" w:rsidRDefault="00CA0D8C" w:rsidP="00B91CF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6E4884" w:rsidRDefault="006E4884" w:rsidP="006E54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actuaciones remitidas por el Contador Delegado en la Junta Departamental de Durazno, relacionadas con la reiteración del pago derivado del otorgamiento a la funcionaria Caterina Barrios</w:t>
      </w:r>
      <w:r w:rsidR="006E545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una compensación anual equivalente al salario vacacional;</w:t>
      </w:r>
    </w:p>
    <w:p w:rsidR="006E5454" w:rsidRDefault="006E4884" w:rsidP="006E54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RESULTANDO: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previa petición de la interesada, la Junta Departamental por Resolución N° 043/2017, adoptada en </w:t>
      </w:r>
      <w:r w:rsidR="006E5454">
        <w:rPr>
          <w:rFonts w:ascii="Arial" w:hAnsi="Arial" w:cs="Arial"/>
          <w:sz w:val="24"/>
          <w:szCs w:val="24"/>
        </w:rPr>
        <w:t>S</w:t>
      </w:r>
      <w:r w:rsidR="00625A07">
        <w:rPr>
          <w:rFonts w:ascii="Arial" w:hAnsi="Arial" w:cs="Arial"/>
          <w:sz w:val="24"/>
          <w:szCs w:val="24"/>
        </w:rPr>
        <w:t>esión de</w:t>
      </w:r>
      <w:r>
        <w:rPr>
          <w:rFonts w:ascii="Arial" w:hAnsi="Arial" w:cs="Arial"/>
          <w:sz w:val="24"/>
          <w:szCs w:val="24"/>
        </w:rPr>
        <w:t xml:space="preserve"> fecha</w:t>
      </w:r>
      <w:r w:rsidR="00625A07">
        <w:rPr>
          <w:rFonts w:ascii="Arial" w:hAnsi="Arial" w:cs="Arial"/>
          <w:sz w:val="24"/>
          <w:szCs w:val="24"/>
        </w:rPr>
        <w:t xml:space="preserve"> 01/12/17</w:t>
      </w:r>
      <w:r>
        <w:rPr>
          <w:rFonts w:ascii="Arial" w:hAnsi="Arial" w:cs="Arial"/>
          <w:sz w:val="24"/>
          <w:szCs w:val="24"/>
        </w:rPr>
        <w:t>, por 23 votos en 25 Ediles presentes, dispuso otorgar a la funcionaria Caterina Barrios una compensación anual equivalente al salario vacacional, al perder la misma su licencia anual reglamentaria por exceder los 60 días de licencia por enfermedad, al am</w:t>
      </w:r>
      <w:r w:rsidR="006E5454">
        <w:rPr>
          <w:rFonts w:ascii="Arial" w:hAnsi="Arial" w:cs="Arial"/>
          <w:sz w:val="24"/>
          <w:szCs w:val="24"/>
        </w:rPr>
        <w:t>paro de lo dispuesto por el A</w:t>
      </w:r>
      <w:r w:rsidR="001F1C88">
        <w:rPr>
          <w:rFonts w:ascii="Arial" w:hAnsi="Arial" w:cs="Arial"/>
          <w:sz w:val="24"/>
          <w:szCs w:val="24"/>
        </w:rPr>
        <w:t>rtículo</w:t>
      </w:r>
      <w:r w:rsidR="006E5454">
        <w:rPr>
          <w:rFonts w:ascii="Arial" w:hAnsi="Arial" w:cs="Arial"/>
          <w:sz w:val="24"/>
          <w:szCs w:val="24"/>
        </w:rPr>
        <w:t xml:space="preserve"> 1° del Decreto </w:t>
      </w:r>
      <w:r w:rsidR="001F1C88">
        <w:rPr>
          <w:rFonts w:ascii="Arial" w:hAnsi="Arial" w:cs="Arial"/>
          <w:sz w:val="24"/>
          <w:szCs w:val="24"/>
        </w:rPr>
        <w:t>Nº</w:t>
      </w:r>
      <w:r w:rsidR="006E5454">
        <w:rPr>
          <w:rFonts w:ascii="Arial" w:hAnsi="Arial" w:cs="Arial"/>
          <w:sz w:val="24"/>
          <w:szCs w:val="24"/>
        </w:rPr>
        <w:t>1849/</w:t>
      </w:r>
      <w:r w:rsidR="00625A07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03, de aplicación a los “funcionarios municipales”, dejando constancia que se reúnen los requisitos que el mismo establece;</w:t>
      </w:r>
    </w:p>
    <w:p w:rsidR="006E5454" w:rsidRDefault="006E4884" w:rsidP="006E5454">
      <w:pPr>
        <w:widowControl w:val="0"/>
        <w:autoSpaceDE w:val="0"/>
        <w:autoSpaceDN w:val="0"/>
        <w:adjustRightInd w:val="0"/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el Contador Delegado con fecha 20/12/17, observó</w:t>
      </w:r>
      <w:r w:rsidR="006E5454">
        <w:rPr>
          <w:rFonts w:ascii="Arial" w:hAnsi="Arial" w:cs="Arial"/>
          <w:sz w:val="24"/>
          <w:szCs w:val="24"/>
        </w:rPr>
        <w:t xml:space="preserve"> el pago dispuesto por Orden N° </w:t>
      </w:r>
      <w:r>
        <w:rPr>
          <w:rFonts w:ascii="Arial" w:hAnsi="Arial" w:cs="Arial"/>
          <w:sz w:val="24"/>
          <w:szCs w:val="24"/>
        </w:rPr>
        <w:t xml:space="preserve">14.663, de la compensación anual equivalente </w:t>
      </w:r>
      <w:r w:rsidR="00625A0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al salario vacacional a la funcionaria Caterina Barrios, en cuanto el Dec</w:t>
      </w:r>
      <w:r w:rsidR="006E5454">
        <w:rPr>
          <w:rFonts w:ascii="Arial" w:hAnsi="Arial" w:cs="Arial"/>
          <w:sz w:val="24"/>
          <w:szCs w:val="24"/>
        </w:rPr>
        <w:t xml:space="preserve">reto </w:t>
      </w:r>
      <w:r w:rsidR="00625A07">
        <w:rPr>
          <w:rFonts w:ascii="Arial" w:hAnsi="Arial" w:cs="Arial"/>
          <w:sz w:val="24"/>
          <w:szCs w:val="24"/>
        </w:rPr>
        <w:t xml:space="preserve">              </w:t>
      </w:r>
      <w:r w:rsidR="001F1C88">
        <w:rPr>
          <w:rFonts w:ascii="Arial" w:hAnsi="Arial" w:cs="Arial"/>
          <w:sz w:val="24"/>
          <w:szCs w:val="24"/>
        </w:rPr>
        <w:t>Nº</w:t>
      </w:r>
      <w:r w:rsidR="00625A07">
        <w:rPr>
          <w:rFonts w:ascii="Arial" w:hAnsi="Arial" w:cs="Arial"/>
          <w:sz w:val="24"/>
          <w:szCs w:val="24"/>
        </w:rPr>
        <w:t xml:space="preserve"> </w:t>
      </w:r>
      <w:r w:rsidR="006E5454">
        <w:rPr>
          <w:rFonts w:ascii="Arial" w:hAnsi="Arial" w:cs="Arial"/>
          <w:sz w:val="24"/>
          <w:szCs w:val="24"/>
        </w:rPr>
        <w:t>1849/</w:t>
      </w:r>
      <w:r w:rsidR="00625A07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03 es un </w:t>
      </w:r>
      <w:r w:rsidR="00C365DF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ecreto de aplicación a funcionarios de la Intendencia y no de la Junta Departamental, no siendo una norma que se encuentre en el marco presupuestal de la Junta, imputándose la erogación al Programa 1</w:t>
      </w:r>
      <w:r w:rsidR="001F1C88">
        <w:rPr>
          <w:rFonts w:ascii="Arial" w:hAnsi="Arial" w:cs="Arial"/>
          <w:sz w:val="24"/>
          <w:szCs w:val="24"/>
        </w:rPr>
        <w:t>.01</w:t>
      </w:r>
      <w:r>
        <w:rPr>
          <w:rFonts w:ascii="Arial" w:hAnsi="Arial" w:cs="Arial"/>
          <w:sz w:val="24"/>
          <w:szCs w:val="24"/>
        </w:rPr>
        <w:t xml:space="preserve"> Rubro 559 y transferencias, el cual no existe dentro de los créditos presupuestales aprobados en el Presupuesto vigente;   </w:t>
      </w:r>
    </w:p>
    <w:p w:rsidR="001F1C88" w:rsidRDefault="006E4884" w:rsidP="001F1C88">
      <w:pPr>
        <w:widowControl w:val="0"/>
        <w:autoSpaceDE w:val="0"/>
        <w:autoSpaceDN w:val="0"/>
        <w:adjustRightInd w:val="0"/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previo informe de la Asesoría Letrada de la Junta Departamental, el Presidente de la misma dispuso reiterar el gasto y el pago, consi</w:t>
      </w:r>
      <w:r w:rsidR="001F1C88">
        <w:rPr>
          <w:rFonts w:ascii="Arial" w:hAnsi="Arial" w:cs="Arial"/>
          <w:sz w:val="24"/>
          <w:szCs w:val="24"/>
        </w:rPr>
        <w:t>derando que el Decreto N°</w:t>
      </w:r>
      <w:r w:rsidR="00625A07">
        <w:rPr>
          <w:rFonts w:ascii="Arial" w:hAnsi="Arial" w:cs="Arial"/>
          <w:sz w:val="24"/>
          <w:szCs w:val="24"/>
        </w:rPr>
        <w:t xml:space="preserve"> </w:t>
      </w:r>
      <w:r w:rsidR="001F1C88">
        <w:rPr>
          <w:rFonts w:ascii="Arial" w:hAnsi="Arial" w:cs="Arial"/>
          <w:sz w:val="24"/>
          <w:szCs w:val="24"/>
        </w:rPr>
        <w:t>1849/</w:t>
      </w:r>
      <w:r w:rsidR="00625A07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03 resulta de aplicación a funcionarios de la Junta por analogía, y en cuanto no se genera mayor erogación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lastRenderedPageBreak/>
        <w:t>presupuestal al encontrarse ya prevista la partida para salario vacacional;</w:t>
      </w:r>
    </w:p>
    <w:p w:rsidR="001F1C88" w:rsidRDefault="006E4884" w:rsidP="001F1C88">
      <w:pPr>
        <w:widowControl w:val="0"/>
        <w:autoSpaceDE w:val="0"/>
        <w:autoSpaceDN w:val="0"/>
        <w:adjustRightInd w:val="0"/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4) </w:t>
      </w:r>
      <w:r>
        <w:rPr>
          <w:rFonts w:ascii="Arial" w:hAnsi="Arial" w:cs="Arial"/>
          <w:sz w:val="24"/>
          <w:szCs w:val="24"/>
        </w:rPr>
        <w:t xml:space="preserve">que en la oportunidad, el Contador Delegado informa que la orden de pago observada fue cumplida y reiterada, adjuntando las actuaciones respectivas;    </w:t>
      </w:r>
    </w:p>
    <w:p w:rsidR="001F1C88" w:rsidRDefault="006E4884" w:rsidP="001F1C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CONSIDERANDO: 1)</w:t>
      </w:r>
      <w:r>
        <w:rPr>
          <w:rFonts w:ascii="Arial" w:hAnsi="Arial" w:cs="Arial"/>
          <w:sz w:val="24"/>
          <w:szCs w:val="24"/>
        </w:rPr>
        <w:t xml:space="preserve"> que el Art</w:t>
      </w:r>
      <w:r w:rsidR="00625A07">
        <w:rPr>
          <w:rFonts w:ascii="Arial" w:hAnsi="Arial" w:cs="Arial"/>
          <w:sz w:val="24"/>
          <w:szCs w:val="24"/>
        </w:rPr>
        <w:t>ículo</w:t>
      </w:r>
      <w:r w:rsidR="001F1C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475 de la Ley 17.296 establece que los Ordenadores de </w:t>
      </w:r>
      <w:r w:rsidR="002D0D14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astos y </w:t>
      </w:r>
      <w:r w:rsidR="002D0D14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agos, al ejercer la facultad de insistencia o </w:t>
      </w:r>
      <w:r w:rsidR="001F1C88">
        <w:rPr>
          <w:rFonts w:ascii="Arial" w:hAnsi="Arial" w:cs="Arial"/>
          <w:sz w:val="24"/>
          <w:szCs w:val="24"/>
        </w:rPr>
        <w:t>reiteración que les acuerda el L</w:t>
      </w:r>
      <w:r>
        <w:rPr>
          <w:rFonts w:ascii="Arial" w:hAnsi="Arial" w:cs="Arial"/>
          <w:sz w:val="24"/>
          <w:szCs w:val="24"/>
        </w:rPr>
        <w:t>it</w:t>
      </w:r>
      <w:r w:rsidR="001F1C88">
        <w:rPr>
          <w:rFonts w:ascii="Arial" w:hAnsi="Arial" w:cs="Arial"/>
          <w:sz w:val="24"/>
          <w:szCs w:val="24"/>
        </w:rPr>
        <w:t>.</w:t>
      </w:r>
      <w:r w:rsidR="002D0D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B) del Artículo 211 de la Constitución de la República, deben hacerlo en forma fundada, expresando de manera detallada los motivos que justifican a su juicio seguir el curso del gasto;</w:t>
      </w:r>
    </w:p>
    <w:p w:rsidR="001F1C88" w:rsidRDefault="006E4884" w:rsidP="001F1C88">
      <w:pPr>
        <w:widowControl w:val="0"/>
        <w:autoSpaceDE w:val="0"/>
        <w:autoSpaceDN w:val="0"/>
        <w:adjustRightInd w:val="0"/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si bien la compensación a la funcionaria fue concedida por un acto jurídico que desde el punto de vista formal y orgánico es </w:t>
      </w:r>
      <w:r w:rsidR="001F1C88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de legislación y que fue adoptado por más de 3/5 de componentes, el mismo </w:t>
      </w:r>
      <w:r w:rsidR="001F1C88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es de alcance subjetivo, y fue dictado fuera de las instancias presupuestales correspondientes</w:t>
      </w:r>
      <w:r w:rsidR="001F1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conformidad con lo preceptuado por los Art</w:t>
      </w:r>
      <w:r w:rsidR="001F1C88">
        <w:rPr>
          <w:rFonts w:ascii="Arial" w:hAnsi="Arial" w:cs="Arial"/>
          <w:sz w:val="24"/>
          <w:szCs w:val="24"/>
        </w:rPr>
        <w:t>ículos 86, 222</w:t>
      </w:r>
      <w:r>
        <w:rPr>
          <w:rFonts w:ascii="Arial" w:hAnsi="Arial" w:cs="Arial"/>
          <w:sz w:val="24"/>
          <w:szCs w:val="24"/>
        </w:rPr>
        <w:t xml:space="preserve"> y 273</w:t>
      </w:r>
      <w:r w:rsidR="001F1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</w:t>
      </w:r>
      <w:r w:rsidR="001F1C88">
        <w:rPr>
          <w:rFonts w:ascii="Arial" w:hAnsi="Arial" w:cs="Arial"/>
          <w:sz w:val="24"/>
          <w:szCs w:val="24"/>
        </w:rPr>
        <w:t>ume</w:t>
      </w:r>
      <w:r>
        <w:rPr>
          <w:rFonts w:ascii="Arial" w:hAnsi="Arial" w:cs="Arial"/>
          <w:sz w:val="24"/>
          <w:szCs w:val="24"/>
        </w:rPr>
        <w:t xml:space="preserve">ral </w:t>
      </w:r>
      <w:r w:rsidR="001F1C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6) de la Constitución de la República;</w:t>
      </w:r>
      <w:r w:rsidR="001F1C88">
        <w:rPr>
          <w:rFonts w:ascii="Arial" w:hAnsi="Arial" w:cs="Arial"/>
          <w:sz w:val="24"/>
          <w:szCs w:val="24"/>
        </w:rPr>
        <w:t xml:space="preserve">    </w:t>
      </w:r>
    </w:p>
    <w:p w:rsidR="006E4884" w:rsidRDefault="006E4884" w:rsidP="001F1C88">
      <w:pPr>
        <w:widowControl w:val="0"/>
        <w:autoSpaceDE w:val="0"/>
        <w:autoSpaceDN w:val="0"/>
        <w:adjustRightInd w:val="0"/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3) </w:t>
      </w:r>
      <w:r w:rsidR="001F1C88">
        <w:rPr>
          <w:rFonts w:ascii="Arial" w:hAnsi="Arial" w:cs="Arial"/>
          <w:sz w:val="24"/>
          <w:szCs w:val="24"/>
        </w:rPr>
        <w:t xml:space="preserve">que en consecuencia, </w:t>
      </w:r>
      <w:r>
        <w:rPr>
          <w:rFonts w:ascii="Arial" w:hAnsi="Arial" w:cs="Arial"/>
          <w:sz w:val="24"/>
          <w:szCs w:val="24"/>
        </w:rPr>
        <w:t xml:space="preserve">no son </w:t>
      </w:r>
      <w:r w:rsidR="002D0D14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recibo los argumentos esgrimidos para reiterar el gasto, manteniéndose las causales de observación formuladas por el Contador Delegado al no existir norma presupuestal habilitante; </w:t>
      </w:r>
    </w:p>
    <w:p w:rsidR="006E4884" w:rsidRDefault="006E4884" w:rsidP="001F1C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precedentemente ex</w:t>
      </w:r>
      <w:r w:rsidR="001F1C88">
        <w:rPr>
          <w:rFonts w:ascii="Arial" w:hAnsi="Arial" w:cs="Arial"/>
          <w:sz w:val="24"/>
          <w:szCs w:val="24"/>
        </w:rPr>
        <w:t>puesto y a lo dispuesto por el Artículo 211 L</w:t>
      </w:r>
      <w:r>
        <w:rPr>
          <w:rFonts w:ascii="Arial" w:hAnsi="Arial" w:cs="Arial"/>
          <w:sz w:val="24"/>
          <w:szCs w:val="24"/>
        </w:rPr>
        <w:t>it</w:t>
      </w:r>
      <w:r w:rsidR="001F1C8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B) de la Constitución de la República;</w:t>
      </w:r>
    </w:p>
    <w:p w:rsidR="006E4884" w:rsidRPr="001F1C88" w:rsidRDefault="001F1C88" w:rsidP="001F1C8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6E4884" w:rsidRPr="001F1C88" w:rsidRDefault="001F1C88" w:rsidP="001F1C88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 w:rsidR="006E4884" w:rsidRPr="001F1C88">
        <w:rPr>
          <w:rFonts w:ascii="Arial" w:hAnsi="Arial" w:cs="Arial"/>
          <w:sz w:val="24"/>
          <w:szCs w:val="24"/>
        </w:rPr>
        <w:t>Mantener y ratificar la observación formulada por el Contador Delegado con fecha 20/12/18; y</w:t>
      </w:r>
    </w:p>
    <w:p w:rsidR="006E4884" w:rsidRPr="001F1C88" w:rsidRDefault="001F1C88" w:rsidP="001F1C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6E4884" w:rsidRPr="001F1C88">
        <w:rPr>
          <w:rFonts w:ascii="Arial" w:hAnsi="Arial" w:cs="Arial"/>
          <w:sz w:val="24"/>
          <w:szCs w:val="24"/>
        </w:rPr>
        <w:t xml:space="preserve">Comunicar a la Junta </w:t>
      </w:r>
      <w:r>
        <w:rPr>
          <w:rFonts w:ascii="Arial" w:hAnsi="Arial" w:cs="Arial"/>
          <w:sz w:val="24"/>
          <w:szCs w:val="24"/>
        </w:rPr>
        <w:t>Departamental de Durazno.</w:t>
      </w:r>
    </w:p>
    <w:p w:rsidR="006E4884" w:rsidRDefault="006E48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E4884" w:rsidRDefault="001F1C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lastRenderedPageBreak/>
        <w:t>lc</w:t>
      </w:r>
      <w:proofErr w:type="spellEnd"/>
      <w:proofErr w:type="gramEnd"/>
    </w:p>
    <w:sectPr w:rsidR="006E4884" w:rsidSect="002D5660">
      <w:pgSz w:w="11907" w:h="16840" w:code="9"/>
      <w:pgMar w:top="3005" w:right="1701" w:bottom="1134" w:left="1701" w:header="720" w:footer="720" w:gutter="0"/>
      <w:paperSrc w:first="260" w:other="26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884" w:rsidRDefault="006E48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6E4884" w:rsidRDefault="006E48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884" w:rsidRDefault="006E48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6E4884" w:rsidRDefault="006E48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F5F29"/>
    <w:multiLevelType w:val="hybridMultilevel"/>
    <w:tmpl w:val="22B6155E"/>
    <w:lvl w:ilvl="0" w:tplc="38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84"/>
    <w:rsid w:val="000A0310"/>
    <w:rsid w:val="001F1C88"/>
    <w:rsid w:val="002D0D14"/>
    <w:rsid w:val="002D5660"/>
    <w:rsid w:val="00540013"/>
    <w:rsid w:val="00625A07"/>
    <w:rsid w:val="006E4884"/>
    <w:rsid w:val="006E5454"/>
    <w:rsid w:val="00813159"/>
    <w:rsid w:val="0084248E"/>
    <w:rsid w:val="008B0D63"/>
    <w:rsid w:val="009308D9"/>
    <w:rsid w:val="00B91CF0"/>
    <w:rsid w:val="00C365DF"/>
    <w:rsid w:val="00CA0D8C"/>
    <w:rsid w:val="00D032D6"/>
    <w:rsid w:val="00E22C23"/>
    <w:rsid w:val="00F6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hAnsi="Times New Roman" w:cs="Times New Roman"/>
    </w:rPr>
  </w:style>
  <w:style w:type="paragraph" w:styleId="Prrafodelista">
    <w:name w:val="List Paragraph"/>
    <w:basedOn w:val="Normal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hAnsi="Times New Roman" w:cs="Times New Roman"/>
    </w:rPr>
  </w:style>
  <w:style w:type="paragraph" w:styleId="Prrafodelista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529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2018-17-1-0000134</vt:lpstr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2018-17-1-0000134</dc:title>
  <dc:creator>tribunal1</dc:creator>
  <cp:lastModifiedBy>Tribunal1</cp:lastModifiedBy>
  <cp:revision>15</cp:revision>
  <cp:lastPrinted>2018-03-01T16:55:00Z</cp:lastPrinted>
  <dcterms:created xsi:type="dcterms:W3CDTF">2018-03-02T15:21:00Z</dcterms:created>
  <dcterms:modified xsi:type="dcterms:W3CDTF">2018-03-01T16:55:00Z</dcterms:modified>
</cp:coreProperties>
</file>