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3F" w:rsidRPr="00786EEB" w:rsidRDefault="00F81A3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4322/17</w:t>
      </w:r>
    </w:p>
    <w:p w:rsidR="00F81A3F" w:rsidRDefault="00F81A3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81A3F" w:rsidRPr="00F81A3F" w:rsidRDefault="00F81A3F" w:rsidP="00F81A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1A3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81A3F" w:rsidRPr="00F81A3F" w:rsidRDefault="00F81A3F" w:rsidP="00F81A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1A3F" w:rsidRPr="00F81A3F" w:rsidRDefault="00F81A3F" w:rsidP="00F81A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1A3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81A3F" w:rsidRPr="00F81A3F" w:rsidRDefault="00F81A3F" w:rsidP="00F81A3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1A3F" w:rsidRPr="00F81A3F" w:rsidRDefault="00F81A3F" w:rsidP="00F81A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1A3F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20</w:t>
      </w:r>
      <w:r w:rsidRPr="00F81A3F">
        <w:rPr>
          <w:rFonts w:ascii="Arial" w:hAnsi="Arial" w:cs="Arial"/>
          <w:b/>
          <w:sz w:val="24"/>
          <w:szCs w:val="24"/>
          <w:lang w:val="es-ES_tradnl"/>
        </w:rPr>
        <w:t xml:space="preserve"> DE DICIEMBRE </w:t>
      </w:r>
      <w:r w:rsidRPr="00F81A3F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F81A3F" w:rsidRPr="00F81A3F" w:rsidRDefault="00F81A3F" w:rsidP="00F81A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1A3F" w:rsidRPr="00254C20" w:rsidRDefault="00F81A3F" w:rsidP="00F81A3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4C20">
        <w:rPr>
          <w:rFonts w:ascii="Arial" w:hAnsi="Arial" w:cs="Arial"/>
          <w:b/>
          <w:sz w:val="24"/>
          <w:szCs w:val="24"/>
        </w:rPr>
        <w:t xml:space="preserve">(E. E. Nº 2017-17-1-0005733, </w:t>
      </w:r>
      <w:proofErr w:type="spellStart"/>
      <w:r w:rsidRPr="00254C20">
        <w:rPr>
          <w:rFonts w:ascii="Arial" w:hAnsi="Arial" w:cs="Arial"/>
          <w:b/>
          <w:sz w:val="24"/>
          <w:szCs w:val="24"/>
        </w:rPr>
        <w:t>Ent</w:t>
      </w:r>
      <w:proofErr w:type="spellEnd"/>
      <w:r w:rsidRPr="00254C20">
        <w:rPr>
          <w:rFonts w:ascii="Arial" w:hAnsi="Arial" w:cs="Arial"/>
          <w:b/>
          <w:sz w:val="24"/>
          <w:szCs w:val="24"/>
        </w:rPr>
        <w:t>. N° 4598/17)</w:t>
      </w:r>
    </w:p>
    <w:p w:rsidR="00F81A3F" w:rsidRPr="00254C20" w:rsidRDefault="00F81A3F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F81A3F" w:rsidRDefault="004E48F7" w:rsidP="00F81A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48F7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4E48F7">
        <w:rPr>
          <w:rFonts w:ascii="Arial" w:hAnsi="Arial" w:cs="Arial"/>
          <w:sz w:val="24"/>
          <w:szCs w:val="24"/>
        </w:rPr>
        <w:t>la necesidad de regular la oportunidad y procedimiento de la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Pr="004E48F7">
        <w:rPr>
          <w:rFonts w:ascii="Arial" w:hAnsi="Arial" w:cs="Arial"/>
          <w:sz w:val="24"/>
          <w:szCs w:val="24"/>
        </w:rPr>
        <w:t xml:space="preserve">intervención de </w:t>
      </w:r>
      <w:r w:rsidR="005B0780">
        <w:rPr>
          <w:rFonts w:ascii="Arial" w:hAnsi="Arial" w:cs="Arial"/>
          <w:sz w:val="24"/>
          <w:szCs w:val="24"/>
        </w:rPr>
        <w:t>las comisiones</w:t>
      </w:r>
      <w:r w:rsidRPr="004E48F7">
        <w:rPr>
          <w:rFonts w:ascii="Arial" w:hAnsi="Arial" w:cs="Arial"/>
          <w:sz w:val="24"/>
          <w:szCs w:val="24"/>
        </w:rPr>
        <w:t xml:space="preserve"> que se debitan en forma automática por las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Pr="004E48F7">
        <w:rPr>
          <w:rFonts w:ascii="Arial" w:hAnsi="Arial" w:cs="Arial"/>
          <w:sz w:val="24"/>
          <w:szCs w:val="24"/>
        </w:rPr>
        <w:t>instituciones bancarias;</w:t>
      </w:r>
    </w:p>
    <w:p w:rsidR="00F81A3F" w:rsidRDefault="004E48F7" w:rsidP="00F81A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48F7"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Pr="00F81A3F">
        <w:rPr>
          <w:rFonts w:ascii="Arial" w:hAnsi="Arial" w:cs="Arial"/>
          <w:b/>
          <w:sz w:val="24"/>
          <w:szCs w:val="24"/>
        </w:rPr>
        <w:t>1)</w:t>
      </w:r>
      <w:r w:rsidRPr="004E48F7">
        <w:rPr>
          <w:rFonts w:ascii="Arial" w:hAnsi="Arial" w:cs="Arial"/>
          <w:sz w:val="24"/>
          <w:szCs w:val="24"/>
        </w:rPr>
        <w:t xml:space="preserve"> que los débitos comprenden</w:t>
      </w:r>
      <w:r w:rsidR="005B0780">
        <w:rPr>
          <w:rFonts w:ascii="Arial" w:hAnsi="Arial" w:cs="Arial"/>
          <w:sz w:val="24"/>
          <w:szCs w:val="24"/>
        </w:rPr>
        <w:t xml:space="preserve"> a</w:t>
      </w:r>
      <w:r w:rsidRPr="004E48F7">
        <w:rPr>
          <w:rFonts w:ascii="Arial" w:hAnsi="Arial" w:cs="Arial"/>
          <w:sz w:val="24"/>
          <w:szCs w:val="24"/>
        </w:rPr>
        <w:t xml:space="preserve"> comisiones por</w:t>
      </w:r>
      <w:r w:rsidR="0036744A">
        <w:rPr>
          <w:rFonts w:ascii="Arial" w:hAnsi="Arial" w:cs="Arial"/>
          <w:sz w:val="24"/>
          <w:szCs w:val="24"/>
        </w:rPr>
        <w:t xml:space="preserve"> los conceptos de</w:t>
      </w:r>
      <w:r w:rsidR="005B0780">
        <w:rPr>
          <w:rFonts w:ascii="Arial" w:hAnsi="Arial" w:cs="Arial"/>
          <w:sz w:val="24"/>
          <w:szCs w:val="24"/>
        </w:rPr>
        <w:t xml:space="preserve">: apertura de </w:t>
      </w:r>
      <w:r w:rsidR="00755B2F">
        <w:rPr>
          <w:rFonts w:ascii="Arial" w:hAnsi="Arial" w:cs="Arial"/>
          <w:sz w:val="24"/>
          <w:szCs w:val="24"/>
        </w:rPr>
        <w:t>carta de créditos</w:t>
      </w:r>
      <w:r w:rsidR="005B0780">
        <w:rPr>
          <w:rFonts w:ascii="Arial" w:hAnsi="Arial" w:cs="Arial"/>
          <w:sz w:val="24"/>
          <w:szCs w:val="24"/>
        </w:rPr>
        <w:t xml:space="preserve">, </w:t>
      </w:r>
      <w:r w:rsidRPr="004E48F7">
        <w:rPr>
          <w:rFonts w:ascii="Arial" w:hAnsi="Arial" w:cs="Arial"/>
          <w:sz w:val="24"/>
          <w:szCs w:val="24"/>
        </w:rPr>
        <w:t xml:space="preserve"> transferencias hacia y desde el exterior</w:t>
      </w:r>
      <w:r w:rsidR="005B0780">
        <w:rPr>
          <w:rFonts w:ascii="Arial" w:hAnsi="Arial" w:cs="Arial"/>
          <w:sz w:val="24"/>
          <w:szCs w:val="24"/>
        </w:rPr>
        <w:t>, pago</w:t>
      </w:r>
      <w:r w:rsidR="00755B2F">
        <w:rPr>
          <w:rFonts w:ascii="Arial" w:hAnsi="Arial" w:cs="Arial"/>
          <w:sz w:val="24"/>
          <w:szCs w:val="24"/>
        </w:rPr>
        <w:t>s</w:t>
      </w:r>
      <w:r w:rsidR="005B0780">
        <w:rPr>
          <w:rFonts w:ascii="Arial" w:hAnsi="Arial" w:cs="Arial"/>
          <w:sz w:val="24"/>
          <w:szCs w:val="24"/>
        </w:rPr>
        <w:t xml:space="preserve"> </w:t>
      </w:r>
      <w:r w:rsidR="00755B2F">
        <w:rPr>
          <w:rFonts w:ascii="Arial" w:hAnsi="Arial" w:cs="Arial"/>
          <w:sz w:val="24"/>
          <w:szCs w:val="24"/>
        </w:rPr>
        <w:t xml:space="preserve">a través del sistema bancario en cumplimiento de la </w:t>
      </w:r>
      <w:r w:rsidR="00F81A3F">
        <w:rPr>
          <w:rFonts w:ascii="Arial" w:hAnsi="Arial" w:cs="Arial"/>
          <w:sz w:val="24"/>
          <w:szCs w:val="24"/>
        </w:rPr>
        <w:t>L</w:t>
      </w:r>
      <w:r w:rsidR="00755B2F">
        <w:rPr>
          <w:rFonts w:ascii="Arial" w:hAnsi="Arial" w:cs="Arial"/>
          <w:sz w:val="24"/>
          <w:szCs w:val="24"/>
        </w:rPr>
        <w:t xml:space="preserve">ey de </w:t>
      </w:r>
      <w:r w:rsidR="00A6786B">
        <w:rPr>
          <w:rFonts w:ascii="Arial" w:hAnsi="Arial" w:cs="Arial"/>
          <w:sz w:val="24"/>
          <w:szCs w:val="24"/>
        </w:rPr>
        <w:t>i</w:t>
      </w:r>
      <w:r w:rsidR="00755B2F">
        <w:rPr>
          <w:rFonts w:ascii="Arial" w:hAnsi="Arial" w:cs="Arial"/>
          <w:sz w:val="24"/>
          <w:szCs w:val="24"/>
        </w:rPr>
        <w:t xml:space="preserve">ntermediación </w:t>
      </w:r>
      <w:r w:rsidR="00A6786B">
        <w:rPr>
          <w:rFonts w:ascii="Arial" w:hAnsi="Arial" w:cs="Arial"/>
          <w:sz w:val="24"/>
          <w:szCs w:val="24"/>
        </w:rPr>
        <w:t>f</w:t>
      </w:r>
      <w:r w:rsidR="00755B2F">
        <w:rPr>
          <w:rFonts w:ascii="Arial" w:hAnsi="Arial" w:cs="Arial"/>
          <w:sz w:val="24"/>
          <w:szCs w:val="24"/>
        </w:rPr>
        <w:t>inanciera</w:t>
      </w:r>
      <w:r w:rsidR="005B0780">
        <w:rPr>
          <w:rFonts w:ascii="Arial" w:hAnsi="Arial" w:cs="Arial"/>
          <w:sz w:val="24"/>
          <w:szCs w:val="24"/>
        </w:rPr>
        <w:t xml:space="preserve"> y</w:t>
      </w:r>
      <w:r w:rsidRPr="004E48F7">
        <w:rPr>
          <w:rFonts w:ascii="Arial" w:hAnsi="Arial" w:cs="Arial"/>
          <w:sz w:val="24"/>
          <w:szCs w:val="24"/>
        </w:rPr>
        <w:t xml:space="preserve"> por </w:t>
      </w:r>
      <w:r w:rsidR="005B0780">
        <w:rPr>
          <w:rFonts w:ascii="Arial" w:hAnsi="Arial" w:cs="Arial"/>
          <w:sz w:val="24"/>
          <w:szCs w:val="24"/>
        </w:rPr>
        <w:t xml:space="preserve">la </w:t>
      </w:r>
      <w:r w:rsidRPr="004E48F7">
        <w:rPr>
          <w:rFonts w:ascii="Arial" w:hAnsi="Arial" w:cs="Arial"/>
          <w:sz w:val="24"/>
          <w:szCs w:val="24"/>
        </w:rPr>
        <w:t>emisión de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Pr="004E48F7">
        <w:rPr>
          <w:rFonts w:ascii="Arial" w:hAnsi="Arial" w:cs="Arial"/>
          <w:sz w:val="24"/>
          <w:szCs w:val="24"/>
        </w:rPr>
        <w:t>resúmenes de cuenta;</w:t>
      </w:r>
    </w:p>
    <w:p w:rsidR="00F81A3F" w:rsidRDefault="00254C20" w:rsidP="00254C20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48F7" w:rsidRPr="00F81A3F">
        <w:rPr>
          <w:rFonts w:ascii="Arial" w:hAnsi="Arial" w:cs="Arial"/>
          <w:b/>
          <w:sz w:val="24"/>
          <w:szCs w:val="24"/>
        </w:rPr>
        <w:t>2)</w:t>
      </w:r>
      <w:r w:rsidR="004E48F7" w:rsidRPr="004E48F7">
        <w:rPr>
          <w:rFonts w:ascii="Arial" w:hAnsi="Arial" w:cs="Arial"/>
          <w:sz w:val="24"/>
          <w:szCs w:val="24"/>
        </w:rPr>
        <w:t xml:space="preserve"> que como conse</w:t>
      </w:r>
      <w:r w:rsidR="00F81A3F">
        <w:rPr>
          <w:rFonts w:ascii="Arial" w:hAnsi="Arial" w:cs="Arial"/>
          <w:sz w:val="24"/>
          <w:szCs w:val="24"/>
        </w:rPr>
        <w:t>cuencia de la aplicación de la L</w:t>
      </w:r>
      <w:r w:rsidR="004E48F7" w:rsidRPr="004E48F7">
        <w:rPr>
          <w:rFonts w:ascii="Arial" w:hAnsi="Arial" w:cs="Arial"/>
          <w:sz w:val="24"/>
          <w:szCs w:val="24"/>
        </w:rPr>
        <w:t>ey de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intermediación financiera, se ha incrementado sustancialmente la cantidad de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pagos que se efectúan por débito automático;</w:t>
      </w:r>
    </w:p>
    <w:p w:rsidR="004E48F7" w:rsidRPr="004E48F7" w:rsidRDefault="00254C20" w:rsidP="00254C20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48F7" w:rsidRPr="00F81A3F">
        <w:rPr>
          <w:rFonts w:ascii="Arial" w:hAnsi="Arial" w:cs="Arial"/>
          <w:b/>
          <w:sz w:val="24"/>
          <w:szCs w:val="24"/>
        </w:rPr>
        <w:t>3)</w:t>
      </w:r>
      <w:r w:rsidR="004E48F7" w:rsidRPr="004E48F7">
        <w:rPr>
          <w:rFonts w:ascii="Arial" w:hAnsi="Arial" w:cs="Arial"/>
          <w:sz w:val="24"/>
          <w:szCs w:val="24"/>
        </w:rPr>
        <w:t xml:space="preserve"> que dichos débitos llegan a conocimiento de los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Contadores Delegados o Auditores una vez que son efectuados;</w:t>
      </w:r>
    </w:p>
    <w:p w:rsidR="00F81A3F" w:rsidRDefault="004E48F7" w:rsidP="00F81A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48F7"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Pr="00F81A3F">
        <w:rPr>
          <w:rFonts w:ascii="Arial" w:hAnsi="Arial" w:cs="Arial"/>
          <w:b/>
          <w:sz w:val="24"/>
          <w:szCs w:val="24"/>
        </w:rPr>
        <w:t>1)</w:t>
      </w:r>
      <w:r w:rsidR="00F81A3F">
        <w:rPr>
          <w:rFonts w:ascii="Arial" w:hAnsi="Arial" w:cs="Arial"/>
          <w:sz w:val="24"/>
          <w:szCs w:val="24"/>
        </w:rPr>
        <w:t xml:space="preserve"> que el Artículo 659 L</w:t>
      </w:r>
      <w:r w:rsidRPr="004E48F7">
        <w:rPr>
          <w:rFonts w:ascii="Arial" w:hAnsi="Arial" w:cs="Arial"/>
          <w:sz w:val="24"/>
          <w:szCs w:val="24"/>
        </w:rPr>
        <w:t>iteral I</w:t>
      </w:r>
      <w:r w:rsidR="00F81A3F">
        <w:rPr>
          <w:rFonts w:ascii="Arial" w:hAnsi="Arial" w:cs="Arial"/>
          <w:sz w:val="24"/>
          <w:szCs w:val="24"/>
        </w:rPr>
        <w:t>)</w:t>
      </w:r>
      <w:r w:rsidRPr="004E48F7">
        <w:rPr>
          <w:rFonts w:ascii="Arial" w:hAnsi="Arial" w:cs="Arial"/>
          <w:sz w:val="24"/>
          <w:szCs w:val="24"/>
        </w:rPr>
        <w:t xml:space="preserve"> de la Ley N° 16.170 de 28 de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F81A3F">
        <w:rPr>
          <w:rFonts w:ascii="Arial" w:hAnsi="Arial" w:cs="Arial"/>
          <w:sz w:val="24"/>
          <w:szCs w:val="24"/>
        </w:rPr>
        <w:t>diciembre de 1990 (A</w:t>
      </w:r>
      <w:r w:rsidRPr="004E48F7">
        <w:rPr>
          <w:rFonts w:ascii="Arial" w:hAnsi="Arial" w:cs="Arial"/>
          <w:sz w:val="24"/>
          <w:szCs w:val="24"/>
        </w:rPr>
        <w:t>rtículo 123 del TOCAF) estab</w:t>
      </w:r>
      <w:r w:rsidR="00F81A3F">
        <w:rPr>
          <w:rFonts w:ascii="Arial" w:hAnsi="Arial" w:cs="Arial"/>
          <w:sz w:val="24"/>
          <w:szCs w:val="24"/>
        </w:rPr>
        <w:t>lece en su I</w:t>
      </w:r>
      <w:r w:rsidRPr="004E48F7">
        <w:rPr>
          <w:rFonts w:ascii="Arial" w:hAnsi="Arial" w:cs="Arial"/>
          <w:sz w:val="24"/>
          <w:szCs w:val="24"/>
        </w:rPr>
        <w:t xml:space="preserve">nciso </w:t>
      </w:r>
      <w:r w:rsidR="0036744A">
        <w:rPr>
          <w:rFonts w:ascii="Arial" w:hAnsi="Arial" w:cs="Arial"/>
          <w:sz w:val="24"/>
          <w:szCs w:val="24"/>
        </w:rPr>
        <w:t>primero</w:t>
      </w:r>
      <w:r w:rsidRPr="004E48F7">
        <w:rPr>
          <w:rFonts w:ascii="Arial" w:hAnsi="Arial" w:cs="Arial"/>
          <w:sz w:val="24"/>
          <w:szCs w:val="24"/>
        </w:rPr>
        <w:t xml:space="preserve"> que </w:t>
      </w:r>
      <w:r w:rsidR="0036744A">
        <w:rPr>
          <w:rFonts w:ascii="Arial" w:hAnsi="Arial" w:cs="Arial"/>
          <w:sz w:val="24"/>
          <w:szCs w:val="24"/>
        </w:rPr>
        <w:t xml:space="preserve">en determinadas circunstancias </w:t>
      </w:r>
      <w:r w:rsidRPr="004E48F7">
        <w:rPr>
          <w:rFonts w:ascii="Arial" w:hAnsi="Arial" w:cs="Arial"/>
          <w:sz w:val="24"/>
          <w:szCs w:val="24"/>
        </w:rPr>
        <w:t>el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Pr="004E48F7">
        <w:rPr>
          <w:rFonts w:ascii="Arial" w:hAnsi="Arial" w:cs="Arial"/>
          <w:sz w:val="24"/>
          <w:szCs w:val="24"/>
        </w:rPr>
        <w:t>Tribunal de Cuentas podrá exceptuar el control previo</w:t>
      </w:r>
      <w:r w:rsidR="0036744A">
        <w:rPr>
          <w:rFonts w:ascii="Arial" w:hAnsi="Arial" w:cs="Arial"/>
          <w:sz w:val="24"/>
          <w:szCs w:val="24"/>
        </w:rPr>
        <w:t>;</w:t>
      </w:r>
    </w:p>
    <w:p w:rsidR="00F81A3F" w:rsidRDefault="00254C20" w:rsidP="00254C20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48F7" w:rsidRPr="00F81A3F">
        <w:rPr>
          <w:rFonts w:ascii="Arial" w:hAnsi="Arial" w:cs="Arial"/>
          <w:b/>
          <w:sz w:val="24"/>
          <w:szCs w:val="24"/>
        </w:rPr>
        <w:t>2)</w:t>
      </w:r>
      <w:r w:rsidR="00F81A3F">
        <w:rPr>
          <w:rFonts w:ascii="Arial" w:hAnsi="Arial" w:cs="Arial"/>
          <w:sz w:val="24"/>
          <w:szCs w:val="24"/>
        </w:rPr>
        <w:t xml:space="preserve"> que en el I</w:t>
      </w:r>
      <w:r w:rsidR="004E48F7" w:rsidRPr="004E48F7">
        <w:rPr>
          <w:rFonts w:ascii="Arial" w:hAnsi="Arial" w:cs="Arial"/>
          <w:sz w:val="24"/>
          <w:szCs w:val="24"/>
        </w:rPr>
        <w:t>nciso segundo se dispone que en aquellos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F81A3F">
        <w:rPr>
          <w:rFonts w:ascii="Arial" w:hAnsi="Arial" w:cs="Arial"/>
          <w:sz w:val="24"/>
          <w:szCs w:val="24"/>
        </w:rPr>
        <w:t>casos previstos en el A</w:t>
      </w:r>
      <w:r w:rsidR="004E48F7" w:rsidRPr="004E48F7">
        <w:rPr>
          <w:rFonts w:ascii="Arial" w:hAnsi="Arial" w:cs="Arial"/>
          <w:sz w:val="24"/>
          <w:szCs w:val="24"/>
        </w:rPr>
        <w:t>rtículo 33 del TOCAF, cuando la naturaleza de la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operación lo haga impracticable, el Tribunal de Cuentas determinará la forma y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oportunidad en que se efectuará su intervención;</w:t>
      </w:r>
    </w:p>
    <w:p w:rsidR="00F81A3F" w:rsidRDefault="00254C20" w:rsidP="00254C20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4E48F7" w:rsidRPr="00F81A3F">
        <w:rPr>
          <w:rFonts w:ascii="Arial" w:hAnsi="Arial" w:cs="Arial"/>
          <w:b/>
          <w:sz w:val="24"/>
          <w:szCs w:val="24"/>
        </w:rPr>
        <w:t>3)</w:t>
      </w:r>
      <w:r w:rsidR="004E48F7" w:rsidRPr="004E48F7">
        <w:rPr>
          <w:rFonts w:ascii="Arial" w:hAnsi="Arial" w:cs="Arial"/>
          <w:sz w:val="24"/>
          <w:szCs w:val="24"/>
        </w:rPr>
        <w:t xml:space="preserve"> que este Tribunal, amparado en dicha norma, dictó la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 xml:space="preserve">Ordenanza N° 72 de 23 de mayo de 1996, determinando, entre otros, </w:t>
      </w:r>
      <w:proofErr w:type="gramStart"/>
      <w:r w:rsidR="004E48F7" w:rsidRPr="004E48F7">
        <w:rPr>
          <w:rFonts w:ascii="Arial" w:hAnsi="Arial" w:cs="Arial"/>
          <w:sz w:val="24"/>
          <w:szCs w:val="24"/>
        </w:rPr>
        <w:t>los</w:t>
      </w:r>
      <w:proofErr w:type="gramEnd"/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gastos que podrán ser intervenidos a posteriori;</w:t>
      </w:r>
    </w:p>
    <w:p w:rsidR="004E48F7" w:rsidRPr="004E48F7" w:rsidRDefault="00254C20" w:rsidP="00254C20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E48F7" w:rsidRPr="00F81A3F">
        <w:rPr>
          <w:rFonts w:ascii="Arial" w:hAnsi="Arial" w:cs="Arial"/>
          <w:b/>
          <w:sz w:val="24"/>
          <w:szCs w:val="24"/>
        </w:rPr>
        <w:t>4)</w:t>
      </w:r>
      <w:r w:rsidR="004E48F7" w:rsidRPr="004E48F7">
        <w:rPr>
          <w:rFonts w:ascii="Arial" w:hAnsi="Arial" w:cs="Arial"/>
          <w:sz w:val="24"/>
          <w:szCs w:val="24"/>
        </w:rPr>
        <w:t xml:space="preserve"> que corresponde indicar el procedimiento a cumplir por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parte de los Contadores Delegados o Auditores, complementando las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4E48F7" w:rsidRPr="004E48F7">
        <w:rPr>
          <w:rFonts w:ascii="Arial" w:hAnsi="Arial" w:cs="Arial"/>
          <w:sz w:val="24"/>
          <w:szCs w:val="24"/>
        </w:rPr>
        <w:t>disposiciones contenidas en la citada Ordenanza;</w:t>
      </w:r>
    </w:p>
    <w:p w:rsidR="004E48F7" w:rsidRPr="004E48F7" w:rsidRDefault="004E48F7" w:rsidP="00F81A3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48F7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4E48F7">
        <w:rPr>
          <w:rFonts w:ascii="Arial" w:hAnsi="Arial" w:cs="Arial"/>
          <w:sz w:val="24"/>
          <w:szCs w:val="24"/>
        </w:rPr>
        <w:t>a lo expresado;</w:t>
      </w:r>
    </w:p>
    <w:p w:rsidR="004E48F7" w:rsidRPr="004E48F7" w:rsidRDefault="004E48F7" w:rsidP="00F81A3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48F7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4E48F7" w:rsidRPr="004E48F7" w:rsidRDefault="004E48F7" w:rsidP="00F81A3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81A3F">
        <w:rPr>
          <w:rFonts w:ascii="Arial" w:hAnsi="Arial" w:cs="Arial"/>
          <w:b/>
          <w:sz w:val="24"/>
          <w:szCs w:val="24"/>
        </w:rPr>
        <w:t>1)</w:t>
      </w:r>
      <w:r w:rsidRPr="004E48F7">
        <w:rPr>
          <w:rFonts w:ascii="Arial" w:hAnsi="Arial" w:cs="Arial"/>
          <w:sz w:val="24"/>
          <w:szCs w:val="24"/>
        </w:rPr>
        <w:t xml:space="preserve"> Serán </w:t>
      </w:r>
      <w:r w:rsidR="00A6786B">
        <w:rPr>
          <w:rFonts w:ascii="Arial" w:hAnsi="Arial" w:cs="Arial"/>
          <w:sz w:val="24"/>
          <w:szCs w:val="24"/>
        </w:rPr>
        <w:t>controlados</w:t>
      </w:r>
      <w:r w:rsidRPr="004E48F7">
        <w:rPr>
          <w:rFonts w:ascii="Arial" w:hAnsi="Arial" w:cs="Arial"/>
          <w:sz w:val="24"/>
          <w:szCs w:val="24"/>
        </w:rPr>
        <w:t xml:space="preserve"> a posteriori los gastos </w:t>
      </w:r>
      <w:r w:rsidR="00A6786B">
        <w:rPr>
          <w:rFonts w:ascii="Arial" w:hAnsi="Arial" w:cs="Arial"/>
          <w:sz w:val="24"/>
          <w:szCs w:val="24"/>
        </w:rPr>
        <w:t>correspondientes</w:t>
      </w:r>
      <w:r w:rsidRPr="004E48F7">
        <w:rPr>
          <w:rFonts w:ascii="Arial" w:hAnsi="Arial" w:cs="Arial"/>
          <w:sz w:val="24"/>
          <w:szCs w:val="24"/>
        </w:rPr>
        <w:t xml:space="preserve"> </w:t>
      </w:r>
      <w:r w:rsidR="00A6786B">
        <w:rPr>
          <w:rFonts w:ascii="Arial" w:hAnsi="Arial" w:cs="Arial"/>
          <w:sz w:val="24"/>
          <w:szCs w:val="24"/>
        </w:rPr>
        <w:t>a las comisiones bancarias</w:t>
      </w:r>
      <w:r w:rsidRPr="004E48F7">
        <w:rPr>
          <w:rFonts w:ascii="Arial" w:hAnsi="Arial" w:cs="Arial"/>
          <w:sz w:val="24"/>
          <w:szCs w:val="24"/>
        </w:rPr>
        <w:t>, debiendo los Contadores Delegados o Auditores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Pr="004E48F7">
        <w:rPr>
          <w:rFonts w:ascii="Arial" w:hAnsi="Arial" w:cs="Arial"/>
          <w:sz w:val="24"/>
          <w:szCs w:val="24"/>
        </w:rPr>
        <w:t>requerir que se les remita mensualmente los estados de las cuentas</w:t>
      </w:r>
      <w:r w:rsidR="00FC3217">
        <w:rPr>
          <w:rFonts w:ascii="Arial" w:hAnsi="Arial" w:cs="Arial"/>
          <w:sz w:val="24"/>
          <w:szCs w:val="24"/>
        </w:rPr>
        <w:t xml:space="preserve"> </w:t>
      </w:r>
      <w:r w:rsidR="00F81A3F">
        <w:rPr>
          <w:rFonts w:ascii="Arial" w:hAnsi="Arial" w:cs="Arial"/>
          <w:sz w:val="24"/>
          <w:szCs w:val="24"/>
        </w:rPr>
        <w:t>bancarias a esos efectos;</w:t>
      </w:r>
    </w:p>
    <w:p w:rsidR="004E48F7" w:rsidRDefault="004E48F7" w:rsidP="00F81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1A3F">
        <w:rPr>
          <w:rFonts w:ascii="Arial" w:hAnsi="Arial" w:cs="Arial"/>
          <w:b/>
          <w:sz w:val="24"/>
          <w:szCs w:val="24"/>
        </w:rPr>
        <w:t>2)</w:t>
      </w:r>
      <w:r w:rsidRPr="004E48F7">
        <w:rPr>
          <w:rFonts w:ascii="Arial" w:hAnsi="Arial" w:cs="Arial"/>
          <w:sz w:val="24"/>
          <w:szCs w:val="24"/>
        </w:rPr>
        <w:t xml:space="preserve"> Publíquese en el Diario Oficial</w:t>
      </w:r>
      <w:r w:rsidR="00F81A3F">
        <w:rPr>
          <w:rFonts w:ascii="Arial" w:hAnsi="Arial" w:cs="Arial"/>
          <w:sz w:val="24"/>
          <w:szCs w:val="24"/>
        </w:rPr>
        <w:t>.</w:t>
      </w:r>
    </w:p>
    <w:p w:rsidR="00F81A3F" w:rsidRDefault="00F81A3F" w:rsidP="00F81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A3F" w:rsidRDefault="00F81A3F" w:rsidP="00F81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A3F" w:rsidRDefault="00F81A3F" w:rsidP="00F81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A3F" w:rsidRDefault="00F81A3F" w:rsidP="00F81A3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1A3F" w:rsidRPr="004E48F7" w:rsidRDefault="00F81A3F" w:rsidP="00F81A3F">
      <w:pPr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F81A3F" w:rsidRPr="004E48F7" w:rsidSect="00F81A3F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F7"/>
    <w:rsid w:val="00090174"/>
    <w:rsid w:val="00254C20"/>
    <w:rsid w:val="00256F24"/>
    <w:rsid w:val="00356382"/>
    <w:rsid w:val="0036744A"/>
    <w:rsid w:val="004E48F7"/>
    <w:rsid w:val="005B0780"/>
    <w:rsid w:val="00602C69"/>
    <w:rsid w:val="00755B2F"/>
    <w:rsid w:val="009C4999"/>
    <w:rsid w:val="00A6786B"/>
    <w:rsid w:val="00C84C17"/>
    <w:rsid w:val="00F81A3F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Tribunal1</cp:lastModifiedBy>
  <cp:revision>3</cp:revision>
  <cp:lastPrinted>2017-12-28T17:11:00Z</cp:lastPrinted>
  <dcterms:created xsi:type="dcterms:W3CDTF">2017-12-28T17:11:00Z</dcterms:created>
  <dcterms:modified xsi:type="dcterms:W3CDTF">2018-04-12T17:02:00Z</dcterms:modified>
</cp:coreProperties>
</file>