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BA6" w:rsidRPr="00786EEB" w:rsidRDefault="00331BA6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4183/17</w:t>
      </w:r>
    </w:p>
    <w:p w:rsidR="00331BA6" w:rsidRPr="00331BA6" w:rsidRDefault="00331BA6" w:rsidP="00331BA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31BA6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331BA6" w:rsidRPr="00331BA6" w:rsidRDefault="00331BA6" w:rsidP="00331BA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31BA6" w:rsidRPr="00331BA6" w:rsidRDefault="00331BA6" w:rsidP="00331BA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31BA6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331BA6" w:rsidRPr="00331BA6" w:rsidRDefault="00331BA6" w:rsidP="00331BA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31BA6" w:rsidRPr="00331BA6" w:rsidRDefault="00331BA6" w:rsidP="00331BA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31BA6">
        <w:rPr>
          <w:rFonts w:ascii="Arial" w:hAnsi="Arial" w:cs="Arial"/>
          <w:b/>
          <w:sz w:val="24"/>
          <w:szCs w:val="24"/>
          <w:lang w:val="es-ES_tradnl"/>
        </w:rPr>
        <w:t xml:space="preserve">EN SESION DE FECHA 13 DE DICIEMBRE </w:t>
      </w:r>
      <w:r w:rsidRPr="00331BA6">
        <w:rPr>
          <w:rFonts w:ascii="Helvetica" w:hAnsi="Helvetica"/>
          <w:b/>
          <w:sz w:val="24"/>
          <w:szCs w:val="24"/>
          <w:lang w:val="es-ES_tradnl"/>
        </w:rPr>
        <w:t>DE 2017</w:t>
      </w:r>
    </w:p>
    <w:p w:rsidR="00331BA6" w:rsidRPr="00331BA6" w:rsidRDefault="00331BA6" w:rsidP="00331BA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31BA6" w:rsidRPr="00331BA6" w:rsidRDefault="00331BA6" w:rsidP="00331BA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331BA6">
        <w:rPr>
          <w:rFonts w:ascii="Arial" w:hAnsi="Arial" w:cs="Arial"/>
          <w:b/>
          <w:sz w:val="24"/>
          <w:szCs w:val="24"/>
          <w:lang w:val="en-US"/>
        </w:rPr>
        <w:t xml:space="preserve">(E. E. Nº 2017-17-1-0003486, </w:t>
      </w:r>
      <w:proofErr w:type="gramStart"/>
      <w:r w:rsidRPr="00331BA6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331BA6">
        <w:rPr>
          <w:rFonts w:ascii="Arial" w:hAnsi="Arial" w:cs="Arial"/>
          <w:b/>
          <w:sz w:val="24"/>
          <w:szCs w:val="24"/>
          <w:lang w:val="en-US"/>
        </w:rPr>
        <w:t>. N° 5988/17)</w:t>
      </w:r>
    </w:p>
    <w:p w:rsidR="00D24780" w:rsidRDefault="00D24780" w:rsidP="00331BA6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D54742" w:rsidRDefault="00D54742" w:rsidP="00331BA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>las nuevas actuaciones remitidas por la Administración de las Obras Sanitarias del Estado, relacionadas con la autorización de un nuevo crédito para financiar servicios de locomoción contratad</w:t>
      </w:r>
      <w:r w:rsidR="009626ED"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 xml:space="preserve"> en todo el p</w:t>
      </w:r>
      <w:r w:rsidR="004D6893">
        <w:rPr>
          <w:rFonts w:ascii="Arial" w:hAnsi="Arial" w:cs="Arial"/>
          <w:sz w:val="24"/>
          <w:szCs w:val="24"/>
        </w:rPr>
        <w:t>aís, hasta la finalización del e</w:t>
      </w:r>
      <w:r>
        <w:rPr>
          <w:rFonts w:ascii="Arial" w:hAnsi="Arial" w:cs="Arial"/>
          <w:sz w:val="24"/>
          <w:szCs w:val="24"/>
        </w:rPr>
        <w:t>jercicio 2017;</w:t>
      </w:r>
    </w:p>
    <w:p w:rsidR="00D54742" w:rsidRDefault="00D54742" w:rsidP="00331BA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4742">
        <w:rPr>
          <w:rFonts w:ascii="Arial" w:hAnsi="Arial" w:cs="Arial"/>
          <w:b/>
          <w:sz w:val="24"/>
          <w:szCs w:val="24"/>
        </w:rPr>
        <w:t>RESULTANDO:</w:t>
      </w:r>
      <w:r w:rsidR="00331BA6">
        <w:rPr>
          <w:rFonts w:ascii="Arial" w:hAnsi="Arial" w:cs="Arial"/>
          <w:b/>
          <w:sz w:val="24"/>
          <w:szCs w:val="24"/>
        </w:rPr>
        <w:t xml:space="preserve"> </w:t>
      </w:r>
      <w:r w:rsidRPr="00D54742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por Resolución N° 1822/16 de fecha 21.12.16, el Directorio autorizó un crédito por la suma de $ 95:692.077,67 </w:t>
      </w:r>
      <w:r w:rsidR="009626ED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IVA incluido</w:t>
      </w:r>
      <w:r w:rsidR="009626E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como preventivo de gastos por concepto de servicio de locomoción contratado en todo </w:t>
      </w:r>
      <w:r w:rsidR="004D6893">
        <w:rPr>
          <w:rFonts w:ascii="Arial" w:hAnsi="Arial" w:cs="Arial"/>
          <w:sz w:val="24"/>
          <w:szCs w:val="24"/>
        </w:rPr>
        <w:t>el país, para el e</w:t>
      </w:r>
      <w:r w:rsidR="001A277E">
        <w:rPr>
          <w:rFonts w:ascii="Arial" w:hAnsi="Arial" w:cs="Arial"/>
          <w:sz w:val="24"/>
          <w:szCs w:val="24"/>
        </w:rPr>
        <w:t>jercicio 2017;</w:t>
      </w:r>
    </w:p>
    <w:p w:rsidR="00D54742" w:rsidRDefault="001A277E" w:rsidP="00331BA6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1A277E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</w:t>
      </w:r>
      <w:r w:rsidR="009626E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Resolución N° 1090/17 </w:t>
      </w:r>
      <w:r w:rsidR="00D54742">
        <w:rPr>
          <w:rFonts w:ascii="Arial" w:hAnsi="Arial" w:cs="Arial"/>
          <w:sz w:val="24"/>
          <w:szCs w:val="24"/>
        </w:rPr>
        <w:t xml:space="preserve">adoptada en Sesión de fecha 05.04.17, este Tribunal acordó observar el gasto </w:t>
      </w:r>
      <w:r>
        <w:rPr>
          <w:rFonts w:ascii="Arial" w:hAnsi="Arial" w:cs="Arial"/>
          <w:sz w:val="24"/>
          <w:szCs w:val="24"/>
        </w:rPr>
        <w:t>en razón de que</w:t>
      </w:r>
      <w:r w:rsidR="00D54742">
        <w:rPr>
          <w:rFonts w:ascii="Arial" w:hAnsi="Arial" w:cs="Arial"/>
          <w:sz w:val="24"/>
          <w:szCs w:val="24"/>
        </w:rPr>
        <w:t>:</w:t>
      </w:r>
    </w:p>
    <w:p w:rsidR="001A277E" w:rsidRDefault="001A277E" w:rsidP="00331BA6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A277E">
        <w:rPr>
          <w:rFonts w:ascii="Arial" w:hAnsi="Arial" w:cs="Arial"/>
          <w:b/>
          <w:sz w:val="24"/>
          <w:szCs w:val="24"/>
        </w:rPr>
        <w:t>2.1)</w:t>
      </w:r>
      <w:r>
        <w:rPr>
          <w:rFonts w:ascii="Arial" w:hAnsi="Arial" w:cs="Arial"/>
          <w:sz w:val="24"/>
          <w:szCs w:val="24"/>
        </w:rPr>
        <w:t xml:space="preserve"> l</w:t>
      </w:r>
      <w:r w:rsidR="00D54742">
        <w:rPr>
          <w:rFonts w:ascii="Arial" w:hAnsi="Arial" w:cs="Arial"/>
          <w:sz w:val="24"/>
          <w:szCs w:val="24"/>
        </w:rPr>
        <w:t>uego de la quinta prórroga de la contratación</w:t>
      </w:r>
      <w:r>
        <w:rPr>
          <w:rFonts w:ascii="Arial" w:hAnsi="Arial" w:cs="Arial"/>
          <w:sz w:val="24"/>
          <w:szCs w:val="24"/>
        </w:rPr>
        <w:t>,</w:t>
      </w:r>
      <w:r w:rsidR="00D547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se realizó un nuevo procedimiento, por lo que no se dio cumplimiento a lo dispuesto en la Resolución N° 2286/16 de fecha 29.06.16 de este Tribunal, que estableció que corresponde la realización de nuevas contrataciones; y</w:t>
      </w:r>
    </w:p>
    <w:p w:rsidR="00D54742" w:rsidRDefault="001A277E" w:rsidP="00331BA6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A277E">
        <w:rPr>
          <w:rFonts w:ascii="Arial" w:hAnsi="Arial" w:cs="Arial"/>
          <w:b/>
          <w:sz w:val="24"/>
          <w:szCs w:val="24"/>
        </w:rPr>
        <w:t>2.2)</w:t>
      </w:r>
      <w:r>
        <w:rPr>
          <w:rFonts w:ascii="Arial" w:hAnsi="Arial" w:cs="Arial"/>
          <w:sz w:val="24"/>
          <w:szCs w:val="24"/>
        </w:rPr>
        <w:t xml:space="preserve"> e</w:t>
      </w:r>
      <w:r w:rsidR="00D54742">
        <w:rPr>
          <w:rFonts w:ascii="Arial" w:hAnsi="Arial" w:cs="Arial"/>
          <w:sz w:val="24"/>
          <w:szCs w:val="24"/>
        </w:rPr>
        <w:t>l Organismo no tuvo la necesaria previsión</w:t>
      </w:r>
      <w:r>
        <w:rPr>
          <w:rFonts w:ascii="Arial" w:hAnsi="Arial" w:cs="Arial"/>
          <w:sz w:val="24"/>
          <w:szCs w:val="24"/>
        </w:rPr>
        <w:t xml:space="preserve"> y</w:t>
      </w:r>
      <w:r w:rsidR="00D54742">
        <w:rPr>
          <w:rFonts w:ascii="Arial" w:hAnsi="Arial" w:cs="Arial"/>
          <w:sz w:val="24"/>
          <w:szCs w:val="24"/>
        </w:rPr>
        <w:t xml:space="preserve"> con antelación suficiente, </w:t>
      </w:r>
      <w:r>
        <w:rPr>
          <w:rFonts w:ascii="Arial" w:hAnsi="Arial" w:cs="Arial"/>
          <w:sz w:val="24"/>
          <w:szCs w:val="24"/>
        </w:rPr>
        <w:t xml:space="preserve">para </w:t>
      </w:r>
      <w:r w:rsidR="00D54742">
        <w:rPr>
          <w:rFonts w:ascii="Arial" w:hAnsi="Arial" w:cs="Arial"/>
          <w:sz w:val="24"/>
          <w:szCs w:val="24"/>
        </w:rPr>
        <w:t>realizar en tiempo y forma un procedimiento de contratación, en cumplimiento de las normas y principios imperan</w:t>
      </w:r>
      <w:r w:rsidR="001F0321">
        <w:rPr>
          <w:rFonts w:ascii="Arial" w:hAnsi="Arial" w:cs="Arial"/>
          <w:sz w:val="24"/>
          <w:szCs w:val="24"/>
        </w:rPr>
        <w:t>tes en la materia;</w:t>
      </w:r>
    </w:p>
    <w:p w:rsidR="00D54742" w:rsidRDefault="001A277E" w:rsidP="00331BA6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1A277E">
        <w:rPr>
          <w:rFonts w:ascii="Arial" w:hAnsi="Arial" w:cs="Arial"/>
          <w:b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>que habiendo sido</w:t>
      </w:r>
      <w:r w:rsidR="00D54742">
        <w:rPr>
          <w:rFonts w:ascii="Arial" w:hAnsi="Arial" w:cs="Arial"/>
          <w:sz w:val="24"/>
          <w:szCs w:val="24"/>
        </w:rPr>
        <w:t xml:space="preserve"> reiterado el gasto, este Tribunal m</w:t>
      </w:r>
      <w:r>
        <w:rPr>
          <w:rFonts w:ascii="Arial" w:hAnsi="Arial" w:cs="Arial"/>
          <w:sz w:val="24"/>
          <w:szCs w:val="24"/>
        </w:rPr>
        <w:t>antuvo la observación formulada;</w:t>
      </w:r>
    </w:p>
    <w:p w:rsidR="00331BA6" w:rsidRDefault="001A277E" w:rsidP="00331BA6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1A277E">
        <w:rPr>
          <w:rFonts w:ascii="Arial" w:hAnsi="Arial" w:cs="Arial"/>
          <w:b/>
          <w:sz w:val="24"/>
          <w:szCs w:val="24"/>
        </w:rPr>
        <w:t xml:space="preserve">4) </w:t>
      </w:r>
      <w:r w:rsidRPr="001A277E">
        <w:rPr>
          <w:rFonts w:ascii="Arial" w:hAnsi="Arial" w:cs="Arial"/>
          <w:sz w:val="24"/>
          <w:szCs w:val="24"/>
        </w:rPr>
        <w:t>que m</w:t>
      </w:r>
      <w:r w:rsidR="00D54742" w:rsidRPr="001A277E">
        <w:rPr>
          <w:rFonts w:ascii="Arial" w:hAnsi="Arial" w:cs="Arial"/>
          <w:sz w:val="24"/>
          <w:szCs w:val="24"/>
        </w:rPr>
        <w:t xml:space="preserve">ediante </w:t>
      </w:r>
      <w:r w:rsidR="00D54742">
        <w:rPr>
          <w:rFonts w:ascii="Arial" w:hAnsi="Arial" w:cs="Arial"/>
          <w:sz w:val="24"/>
          <w:szCs w:val="24"/>
        </w:rPr>
        <w:t xml:space="preserve">Resolución N° 568/17 de fecha 17.05.17, </w:t>
      </w:r>
      <w:r w:rsidR="00331BA6">
        <w:rPr>
          <w:rFonts w:ascii="Arial" w:hAnsi="Arial" w:cs="Arial"/>
          <w:sz w:val="24"/>
          <w:szCs w:val="24"/>
        </w:rPr>
        <w:t xml:space="preserve">  </w:t>
      </w:r>
      <w:r w:rsidR="00D54742">
        <w:rPr>
          <w:rFonts w:ascii="Arial" w:hAnsi="Arial" w:cs="Arial"/>
          <w:sz w:val="24"/>
          <w:szCs w:val="24"/>
        </w:rPr>
        <w:t xml:space="preserve">el </w:t>
      </w:r>
      <w:r w:rsidR="00331BA6">
        <w:rPr>
          <w:rFonts w:ascii="Arial" w:hAnsi="Arial" w:cs="Arial"/>
          <w:sz w:val="24"/>
          <w:szCs w:val="24"/>
        </w:rPr>
        <w:t xml:space="preserve">  </w:t>
      </w:r>
      <w:r w:rsidR="00D54742">
        <w:rPr>
          <w:rFonts w:ascii="Arial" w:hAnsi="Arial" w:cs="Arial"/>
          <w:sz w:val="24"/>
          <w:szCs w:val="24"/>
        </w:rPr>
        <w:t xml:space="preserve">Directorio </w:t>
      </w:r>
      <w:r w:rsidR="00331BA6">
        <w:rPr>
          <w:rFonts w:ascii="Arial" w:hAnsi="Arial" w:cs="Arial"/>
          <w:sz w:val="24"/>
          <w:szCs w:val="24"/>
        </w:rPr>
        <w:t xml:space="preserve">  </w:t>
      </w:r>
      <w:r w:rsidR="00D54742">
        <w:rPr>
          <w:rFonts w:ascii="Arial" w:hAnsi="Arial" w:cs="Arial"/>
          <w:sz w:val="24"/>
          <w:szCs w:val="24"/>
        </w:rPr>
        <w:t xml:space="preserve">autorizó </w:t>
      </w:r>
      <w:r w:rsidR="00331BA6">
        <w:rPr>
          <w:rFonts w:ascii="Arial" w:hAnsi="Arial" w:cs="Arial"/>
          <w:sz w:val="24"/>
          <w:szCs w:val="24"/>
        </w:rPr>
        <w:t xml:space="preserve">  </w:t>
      </w:r>
      <w:r w:rsidR="00D54742">
        <w:rPr>
          <w:rFonts w:ascii="Arial" w:hAnsi="Arial" w:cs="Arial"/>
          <w:sz w:val="24"/>
          <w:szCs w:val="24"/>
        </w:rPr>
        <w:t xml:space="preserve">un </w:t>
      </w:r>
      <w:r w:rsidR="00331BA6">
        <w:rPr>
          <w:rFonts w:ascii="Arial" w:hAnsi="Arial" w:cs="Arial"/>
          <w:sz w:val="24"/>
          <w:szCs w:val="24"/>
        </w:rPr>
        <w:t xml:space="preserve">   </w:t>
      </w:r>
      <w:r w:rsidR="00D54742">
        <w:rPr>
          <w:rFonts w:ascii="Arial" w:hAnsi="Arial" w:cs="Arial"/>
          <w:sz w:val="24"/>
          <w:szCs w:val="24"/>
        </w:rPr>
        <w:t xml:space="preserve">nuevo </w:t>
      </w:r>
      <w:r w:rsidR="00331BA6">
        <w:rPr>
          <w:rFonts w:ascii="Arial" w:hAnsi="Arial" w:cs="Arial"/>
          <w:sz w:val="24"/>
          <w:szCs w:val="24"/>
        </w:rPr>
        <w:t xml:space="preserve">   </w:t>
      </w:r>
      <w:r w:rsidR="00D54742">
        <w:rPr>
          <w:rFonts w:ascii="Arial" w:hAnsi="Arial" w:cs="Arial"/>
          <w:sz w:val="24"/>
          <w:szCs w:val="24"/>
        </w:rPr>
        <w:t xml:space="preserve">crédito </w:t>
      </w:r>
      <w:r w:rsidR="00331BA6">
        <w:rPr>
          <w:rFonts w:ascii="Arial" w:hAnsi="Arial" w:cs="Arial"/>
          <w:sz w:val="24"/>
          <w:szCs w:val="24"/>
        </w:rPr>
        <w:t xml:space="preserve">  </w:t>
      </w:r>
      <w:r w:rsidR="00D54742">
        <w:rPr>
          <w:rFonts w:ascii="Arial" w:hAnsi="Arial" w:cs="Arial"/>
          <w:sz w:val="24"/>
          <w:szCs w:val="24"/>
        </w:rPr>
        <w:t xml:space="preserve">por </w:t>
      </w:r>
      <w:r w:rsidR="00331BA6">
        <w:rPr>
          <w:rFonts w:ascii="Arial" w:hAnsi="Arial" w:cs="Arial"/>
          <w:sz w:val="24"/>
          <w:szCs w:val="24"/>
        </w:rPr>
        <w:t xml:space="preserve">  </w:t>
      </w:r>
      <w:r w:rsidR="00D54742">
        <w:rPr>
          <w:rFonts w:ascii="Arial" w:hAnsi="Arial" w:cs="Arial"/>
          <w:sz w:val="24"/>
          <w:szCs w:val="24"/>
        </w:rPr>
        <w:t xml:space="preserve">la </w:t>
      </w:r>
      <w:r w:rsidR="00331BA6">
        <w:rPr>
          <w:rFonts w:ascii="Arial" w:hAnsi="Arial" w:cs="Arial"/>
          <w:sz w:val="24"/>
          <w:szCs w:val="24"/>
        </w:rPr>
        <w:t xml:space="preserve">   </w:t>
      </w:r>
      <w:r w:rsidR="00D54742">
        <w:rPr>
          <w:rFonts w:ascii="Arial" w:hAnsi="Arial" w:cs="Arial"/>
          <w:sz w:val="24"/>
          <w:szCs w:val="24"/>
        </w:rPr>
        <w:t xml:space="preserve">suma </w:t>
      </w:r>
      <w:r w:rsidR="00331BA6">
        <w:rPr>
          <w:rFonts w:ascii="Arial" w:hAnsi="Arial" w:cs="Arial"/>
          <w:sz w:val="24"/>
          <w:szCs w:val="24"/>
        </w:rPr>
        <w:t xml:space="preserve">    </w:t>
      </w:r>
      <w:r w:rsidR="00D54742">
        <w:rPr>
          <w:rFonts w:ascii="Arial" w:hAnsi="Arial" w:cs="Arial"/>
          <w:sz w:val="24"/>
          <w:szCs w:val="24"/>
        </w:rPr>
        <w:t xml:space="preserve">de </w:t>
      </w:r>
    </w:p>
    <w:p w:rsidR="009626ED" w:rsidRDefault="00D54742" w:rsidP="00331BA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$ 100:476.681,55</w:t>
      </w:r>
      <w:r w:rsidR="00331BA6">
        <w:rPr>
          <w:rFonts w:ascii="Arial" w:hAnsi="Arial" w:cs="Arial"/>
          <w:sz w:val="24"/>
          <w:szCs w:val="24"/>
        </w:rPr>
        <w:t xml:space="preserve"> </w:t>
      </w:r>
      <w:r w:rsidR="009626ED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IVA incluido</w:t>
      </w:r>
      <w:r w:rsidR="009626E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a efectos de atender el gasto de referencia hasta el mes de octubre de 2017</w:t>
      </w:r>
      <w:r w:rsidR="001A277E">
        <w:rPr>
          <w:rFonts w:ascii="Arial" w:hAnsi="Arial" w:cs="Arial"/>
          <w:sz w:val="24"/>
          <w:szCs w:val="24"/>
        </w:rPr>
        <w:t xml:space="preserve"> </w:t>
      </w:r>
    </w:p>
    <w:p w:rsidR="00D54742" w:rsidRDefault="009626ED" w:rsidP="00331BA6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331BA6">
        <w:rPr>
          <w:rFonts w:ascii="Arial" w:hAnsi="Arial" w:cs="Arial"/>
          <w:b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 xml:space="preserve"> que </w:t>
      </w:r>
      <w:r w:rsidR="001A277E">
        <w:rPr>
          <w:rFonts w:ascii="Arial" w:hAnsi="Arial" w:cs="Arial"/>
          <w:sz w:val="24"/>
          <w:szCs w:val="24"/>
        </w:rPr>
        <w:t xml:space="preserve">por Resolución N° 2023/17, adoptada en Sesión de fecha 28.06.17, el </w:t>
      </w:r>
      <w:r>
        <w:rPr>
          <w:rFonts w:ascii="Arial" w:hAnsi="Arial" w:cs="Arial"/>
          <w:sz w:val="24"/>
          <w:szCs w:val="24"/>
        </w:rPr>
        <w:t xml:space="preserve">gasto </w:t>
      </w:r>
      <w:r w:rsidR="001A277E">
        <w:rPr>
          <w:rFonts w:ascii="Arial" w:hAnsi="Arial" w:cs="Arial"/>
          <w:sz w:val="24"/>
          <w:szCs w:val="24"/>
        </w:rPr>
        <w:t>fue observado por este</w:t>
      </w:r>
      <w:r w:rsidR="00D54742">
        <w:rPr>
          <w:rFonts w:ascii="Arial" w:hAnsi="Arial" w:cs="Arial"/>
          <w:sz w:val="24"/>
          <w:szCs w:val="24"/>
        </w:rPr>
        <w:t xml:space="preserve"> Tribunal, por los mismos argu</w:t>
      </w:r>
      <w:r w:rsidR="001A277E">
        <w:rPr>
          <w:rFonts w:ascii="Arial" w:hAnsi="Arial" w:cs="Arial"/>
          <w:sz w:val="24"/>
          <w:szCs w:val="24"/>
        </w:rPr>
        <w:t>mentos expresados en el Resultando N° 2</w:t>
      </w:r>
      <w:r>
        <w:rPr>
          <w:rFonts w:ascii="Arial" w:hAnsi="Arial" w:cs="Arial"/>
          <w:sz w:val="24"/>
          <w:szCs w:val="24"/>
        </w:rPr>
        <w:t xml:space="preserve">, y siendo </w:t>
      </w:r>
      <w:r w:rsidR="001A277E">
        <w:rPr>
          <w:rFonts w:ascii="Arial" w:hAnsi="Arial" w:cs="Arial"/>
          <w:sz w:val="24"/>
          <w:szCs w:val="24"/>
        </w:rPr>
        <w:t xml:space="preserve"> reiterado por el Organismo </w:t>
      </w:r>
      <w:r>
        <w:rPr>
          <w:rFonts w:ascii="Arial" w:hAnsi="Arial" w:cs="Arial"/>
          <w:sz w:val="24"/>
          <w:szCs w:val="24"/>
        </w:rPr>
        <w:t>,</w:t>
      </w:r>
      <w:r w:rsidR="001A277E">
        <w:rPr>
          <w:rFonts w:ascii="Arial" w:hAnsi="Arial" w:cs="Arial"/>
          <w:sz w:val="24"/>
          <w:szCs w:val="24"/>
        </w:rPr>
        <w:t xml:space="preserve"> este Tribunal acordó mantener la observación formulada; </w:t>
      </w:r>
    </w:p>
    <w:p w:rsidR="00D54742" w:rsidRDefault="00EB24DA" w:rsidP="00331BA6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EB24DA">
        <w:rPr>
          <w:rFonts w:ascii="Arial" w:hAnsi="Arial" w:cs="Arial"/>
          <w:b/>
          <w:sz w:val="24"/>
          <w:szCs w:val="24"/>
        </w:rPr>
        <w:t>6)</w:t>
      </w:r>
      <w:r>
        <w:rPr>
          <w:rFonts w:ascii="Arial" w:hAnsi="Arial" w:cs="Arial"/>
          <w:sz w:val="24"/>
          <w:szCs w:val="24"/>
        </w:rPr>
        <w:t xml:space="preserve"> que en la oportunidad, por Resolución N° 1508/17 de fecha 01.11.17, el Directorio dispuso la autorización de un nuevo crédito para financiar servicios de locomoción contratada en todo el país</w:t>
      </w:r>
      <w:r w:rsidR="009626ED">
        <w:rPr>
          <w:rFonts w:ascii="Arial" w:hAnsi="Arial" w:cs="Arial"/>
          <w:sz w:val="24"/>
          <w:szCs w:val="24"/>
        </w:rPr>
        <w:t>,</w:t>
      </w:r>
      <w:r w:rsidRPr="00EB24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por un monto de $57:248.182,50 </w:t>
      </w:r>
      <w:r w:rsidR="009626ED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IVA inclu</w:t>
      </w:r>
      <w:r w:rsidR="004D6893">
        <w:rPr>
          <w:rFonts w:ascii="Arial" w:hAnsi="Arial" w:cs="Arial"/>
          <w:sz w:val="24"/>
          <w:szCs w:val="24"/>
        </w:rPr>
        <w:t>ido</w:t>
      </w:r>
      <w:r w:rsidR="009626ED">
        <w:rPr>
          <w:rFonts w:ascii="Arial" w:hAnsi="Arial" w:cs="Arial"/>
          <w:sz w:val="24"/>
          <w:szCs w:val="24"/>
        </w:rPr>
        <w:t>)</w:t>
      </w:r>
      <w:r w:rsidR="004D6893">
        <w:rPr>
          <w:rFonts w:ascii="Arial" w:hAnsi="Arial" w:cs="Arial"/>
          <w:sz w:val="24"/>
          <w:szCs w:val="24"/>
        </w:rPr>
        <w:t>, hasta la finalización del e</w:t>
      </w:r>
      <w:r>
        <w:rPr>
          <w:rFonts w:ascii="Arial" w:hAnsi="Arial" w:cs="Arial"/>
          <w:sz w:val="24"/>
          <w:szCs w:val="24"/>
        </w:rPr>
        <w:t>jercicio 2017</w:t>
      </w:r>
      <w:r w:rsidR="009626ED">
        <w:rPr>
          <w:rFonts w:ascii="Arial" w:hAnsi="Arial" w:cs="Arial"/>
          <w:sz w:val="24"/>
          <w:szCs w:val="24"/>
        </w:rPr>
        <w:t xml:space="preserve">, informándose </w:t>
      </w:r>
      <w:r>
        <w:rPr>
          <w:rFonts w:ascii="Arial" w:hAnsi="Arial" w:cs="Arial"/>
          <w:sz w:val="24"/>
          <w:szCs w:val="24"/>
        </w:rPr>
        <w:t xml:space="preserve"> que </w:t>
      </w:r>
      <w:r w:rsidR="009626ED">
        <w:rPr>
          <w:rFonts w:ascii="Arial" w:hAnsi="Arial" w:cs="Arial"/>
          <w:sz w:val="24"/>
          <w:szCs w:val="24"/>
        </w:rPr>
        <w:t xml:space="preserve">se </w:t>
      </w:r>
      <w:r w:rsidR="00D54742">
        <w:rPr>
          <w:rFonts w:ascii="Arial" w:hAnsi="Arial" w:cs="Arial"/>
          <w:sz w:val="24"/>
          <w:szCs w:val="24"/>
        </w:rPr>
        <w:t xml:space="preserve">aprobó un procedimiento especial para la contratación </w:t>
      </w:r>
      <w:r>
        <w:rPr>
          <w:rFonts w:ascii="Arial" w:hAnsi="Arial" w:cs="Arial"/>
          <w:sz w:val="24"/>
          <w:szCs w:val="24"/>
        </w:rPr>
        <w:t>de los servicios de vehículos, así como el pliego de contratación d</w:t>
      </w:r>
      <w:r w:rsidR="00D54742">
        <w:rPr>
          <w:rFonts w:ascii="Arial" w:hAnsi="Arial" w:cs="Arial"/>
          <w:sz w:val="24"/>
          <w:szCs w:val="24"/>
        </w:rPr>
        <w:t>e servicios de transporte con chofer y</w:t>
      </w:r>
      <w:r>
        <w:rPr>
          <w:rFonts w:ascii="Arial" w:hAnsi="Arial" w:cs="Arial"/>
          <w:sz w:val="24"/>
          <w:szCs w:val="24"/>
        </w:rPr>
        <w:t xml:space="preserve"> su reglamento</w:t>
      </w:r>
      <w:r w:rsidR="00D5474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lo que fue comunicado</w:t>
      </w:r>
      <w:r w:rsidR="00D54742">
        <w:rPr>
          <w:rFonts w:ascii="Arial" w:hAnsi="Arial" w:cs="Arial"/>
          <w:sz w:val="24"/>
          <w:szCs w:val="24"/>
        </w:rPr>
        <w:t xml:space="preserve"> a este Tribunal mediante oficio</w:t>
      </w:r>
      <w:r>
        <w:rPr>
          <w:rFonts w:ascii="Arial" w:hAnsi="Arial" w:cs="Arial"/>
          <w:sz w:val="24"/>
          <w:szCs w:val="24"/>
        </w:rPr>
        <w:t>s</w:t>
      </w:r>
      <w:r w:rsidR="00D547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N° 268/17 y </w:t>
      </w:r>
      <w:r w:rsidR="00D54742">
        <w:rPr>
          <w:rFonts w:ascii="Arial" w:hAnsi="Arial" w:cs="Arial"/>
          <w:sz w:val="24"/>
          <w:szCs w:val="24"/>
        </w:rPr>
        <w:t>N°</w:t>
      </w:r>
      <w:r>
        <w:rPr>
          <w:rFonts w:ascii="Arial" w:hAnsi="Arial" w:cs="Arial"/>
          <w:sz w:val="24"/>
          <w:szCs w:val="24"/>
        </w:rPr>
        <w:t xml:space="preserve"> </w:t>
      </w:r>
      <w:r w:rsidR="00D54742">
        <w:rPr>
          <w:rFonts w:ascii="Arial" w:hAnsi="Arial" w:cs="Arial"/>
          <w:sz w:val="24"/>
          <w:szCs w:val="24"/>
        </w:rPr>
        <w:t xml:space="preserve">346/17 </w:t>
      </w:r>
      <w:r>
        <w:rPr>
          <w:rFonts w:ascii="Arial" w:hAnsi="Arial" w:cs="Arial"/>
          <w:sz w:val="24"/>
          <w:szCs w:val="24"/>
        </w:rPr>
        <w:t xml:space="preserve">respectivamente, </w:t>
      </w:r>
      <w:r w:rsidR="009626ED">
        <w:rPr>
          <w:rFonts w:ascii="Arial" w:hAnsi="Arial" w:cs="Arial"/>
          <w:sz w:val="24"/>
          <w:szCs w:val="24"/>
        </w:rPr>
        <w:t>y que</w:t>
      </w:r>
      <w:r>
        <w:rPr>
          <w:rFonts w:ascii="Arial" w:hAnsi="Arial" w:cs="Arial"/>
          <w:sz w:val="24"/>
          <w:szCs w:val="24"/>
        </w:rPr>
        <w:t xml:space="preserve"> fueron realizadas las</w:t>
      </w:r>
      <w:r w:rsidR="00D54742">
        <w:rPr>
          <w:rFonts w:ascii="Arial" w:hAnsi="Arial" w:cs="Arial"/>
          <w:sz w:val="24"/>
          <w:szCs w:val="24"/>
        </w:rPr>
        <w:t xml:space="preserve"> publicaciones </w:t>
      </w:r>
      <w:r>
        <w:rPr>
          <w:rFonts w:ascii="Arial" w:hAnsi="Arial" w:cs="Arial"/>
          <w:sz w:val="24"/>
          <w:szCs w:val="24"/>
        </w:rPr>
        <w:t xml:space="preserve">correspondientes en </w:t>
      </w:r>
      <w:r w:rsidR="00D54742">
        <w:rPr>
          <w:rFonts w:ascii="Arial" w:hAnsi="Arial" w:cs="Arial"/>
          <w:sz w:val="24"/>
          <w:szCs w:val="24"/>
        </w:rPr>
        <w:t>la Agencia de Compras y Contrataciones del Estado y en el Diario Oficial</w:t>
      </w:r>
      <w:r>
        <w:rPr>
          <w:rFonts w:ascii="Arial" w:hAnsi="Arial" w:cs="Arial"/>
          <w:sz w:val="24"/>
          <w:szCs w:val="24"/>
        </w:rPr>
        <w:t>;</w:t>
      </w:r>
    </w:p>
    <w:p w:rsidR="00EB24DA" w:rsidRDefault="009626ED" w:rsidP="00331BA6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331BA6">
        <w:rPr>
          <w:rFonts w:ascii="Arial" w:hAnsi="Arial" w:cs="Arial"/>
          <w:b/>
          <w:sz w:val="24"/>
          <w:szCs w:val="24"/>
        </w:rPr>
        <w:t>7</w:t>
      </w:r>
      <w:r w:rsidR="00EB24DA" w:rsidRPr="00331BA6">
        <w:rPr>
          <w:rFonts w:ascii="Arial" w:hAnsi="Arial" w:cs="Arial"/>
          <w:b/>
          <w:sz w:val="24"/>
          <w:szCs w:val="24"/>
        </w:rPr>
        <w:t>)</w:t>
      </w:r>
      <w:r w:rsidR="00EB24DA">
        <w:rPr>
          <w:rFonts w:ascii="Arial" w:hAnsi="Arial" w:cs="Arial"/>
          <w:sz w:val="24"/>
          <w:szCs w:val="24"/>
        </w:rPr>
        <w:t xml:space="preserve"> que </w:t>
      </w:r>
      <w:r w:rsidR="007E4828">
        <w:rPr>
          <w:rFonts w:ascii="Arial" w:hAnsi="Arial" w:cs="Arial"/>
          <w:sz w:val="24"/>
          <w:szCs w:val="24"/>
        </w:rPr>
        <w:t xml:space="preserve">mediante oficio N° 8023/17 de fecha 24.10.17, </w:t>
      </w:r>
      <w:r w:rsidR="00EB24DA">
        <w:rPr>
          <w:rFonts w:ascii="Arial" w:hAnsi="Arial" w:cs="Arial"/>
          <w:sz w:val="24"/>
          <w:szCs w:val="24"/>
        </w:rPr>
        <w:t>este Tribunal comunicó</w:t>
      </w:r>
      <w:r w:rsidR="00EB24DA" w:rsidRPr="004076FA">
        <w:rPr>
          <w:rFonts w:ascii="Arial" w:hAnsi="Arial" w:cs="Arial"/>
          <w:b/>
          <w:sz w:val="24"/>
          <w:szCs w:val="24"/>
        </w:rPr>
        <w:t xml:space="preserve"> </w:t>
      </w:r>
      <w:r w:rsidR="00EB24DA">
        <w:rPr>
          <w:rFonts w:ascii="Arial" w:hAnsi="Arial" w:cs="Arial"/>
          <w:sz w:val="24"/>
          <w:szCs w:val="24"/>
        </w:rPr>
        <w:t xml:space="preserve">a la Administración que no está previsto en el ordenamiento jurídico </w:t>
      </w:r>
      <w:r w:rsidR="007E4828">
        <w:rPr>
          <w:rFonts w:ascii="Arial" w:hAnsi="Arial" w:cs="Arial"/>
          <w:sz w:val="24"/>
          <w:szCs w:val="24"/>
        </w:rPr>
        <w:t>su pronunciamiento</w:t>
      </w:r>
      <w:r w:rsidR="00EB24DA">
        <w:rPr>
          <w:rFonts w:ascii="Arial" w:hAnsi="Arial" w:cs="Arial"/>
          <w:sz w:val="24"/>
          <w:szCs w:val="24"/>
        </w:rPr>
        <w:t xml:space="preserve"> sobre los Pliegos de Condiciones antes de la realización del procedimiento de contratación </w:t>
      </w:r>
      <w:r>
        <w:rPr>
          <w:rFonts w:ascii="Arial" w:hAnsi="Arial" w:cs="Arial"/>
          <w:sz w:val="24"/>
          <w:szCs w:val="24"/>
        </w:rPr>
        <w:t>sin perjuicio de lo cual</w:t>
      </w:r>
      <w:r w:rsidR="00331BA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EB24DA">
        <w:rPr>
          <w:rFonts w:ascii="Arial" w:hAnsi="Arial" w:cs="Arial"/>
          <w:sz w:val="24"/>
          <w:szCs w:val="24"/>
        </w:rPr>
        <w:t xml:space="preserve"> </w:t>
      </w:r>
      <w:r w:rsidR="007E4828">
        <w:rPr>
          <w:rFonts w:ascii="Arial" w:hAnsi="Arial" w:cs="Arial"/>
          <w:sz w:val="24"/>
          <w:szCs w:val="24"/>
        </w:rPr>
        <w:t>ésta</w:t>
      </w:r>
      <w:r w:rsidR="00EB24DA">
        <w:rPr>
          <w:rFonts w:ascii="Arial" w:hAnsi="Arial" w:cs="Arial"/>
          <w:sz w:val="24"/>
          <w:szCs w:val="24"/>
        </w:rPr>
        <w:t xml:space="preserve"> tiene la posibilidad de formular una consulta vinculante respecto del pliego</w:t>
      </w:r>
      <w:r w:rsidR="00087FFC">
        <w:rPr>
          <w:rFonts w:ascii="Arial" w:hAnsi="Arial" w:cs="Arial"/>
          <w:sz w:val="24"/>
          <w:szCs w:val="24"/>
        </w:rPr>
        <w:t>, en caso de dudas</w:t>
      </w:r>
      <w:r w:rsidR="007E4828">
        <w:rPr>
          <w:rFonts w:ascii="Arial" w:hAnsi="Arial" w:cs="Arial"/>
          <w:sz w:val="24"/>
          <w:szCs w:val="24"/>
        </w:rPr>
        <w:t xml:space="preserve">; </w:t>
      </w:r>
    </w:p>
    <w:p w:rsidR="00D54742" w:rsidRDefault="009626ED" w:rsidP="00331BA6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331BA6">
        <w:rPr>
          <w:rFonts w:ascii="Arial" w:hAnsi="Arial" w:cs="Arial"/>
          <w:b/>
          <w:sz w:val="24"/>
          <w:szCs w:val="24"/>
        </w:rPr>
        <w:t>8</w:t>
      </w:r>
      <w:r w:rsidR="007E4828" w:rsidRPr="00331BA6">
        <w:rPr>
          <w:rFonts w:ascii="Arial" w:hAnsi="Arial" w:cs="Arial"/>
          <w:b/>
          <w:sz w:val="24"/>
          <w:szCs w:val="24"/>
        </w:rPr>
        <w:t>)</w:t>
      </w:r>
      <w:r w:rsidR="007E4828">
        <w:rPr>
          <w:rFonts w:ascii="Arial" w:hAnsi="Arial" w:cs="Arial"/>
          <w:sz w:val="24"/>
          <w:szCs w:val="24"/>
        </w:rPr>
        <w:t xml:space="preserve"> que l</w:t>
      </w:r>
      <w:r w:rsidR="00D54742">
        <w:rPr>
          <w:rFonts w:ascii="Arial" w:hAnsi="Arial" w:cs="Arial"/>
          <w:sz w:val="24"/>
          <w:szCs w:val="24"/>
        </w:rPr>
        <w:t>a Administración informa que el servicio de locomoción contratada en toda la República es extremadamente necesario para su normal funci</w:t>
      </w:r>
      <w:r w:rsidR="007E4828">
        <w:rPr>
          <w:rFonts w:ascii="Arial" w:hAnsi="Arial" w:cs="Arial"/>
          <w:sz w:val="24"/>
          <w:szCs w:val="24"/>
        </w:rPr>
        <w:t xml:space="preserve">onamiento, operativa y gestión y manifiesta </w:t>
      </w:r>
      <w:r w:rsidR="00087FFC">
        <w:rPr>
          <w:rFonts w:ascii="Arial" w:hAnsi="Arial" w:cs="Arial"/>
          <w:sz w:val="24"/>
          <w:szCs w:val="24"/>
        </w:rPr>
        <w:t xml:space="preserve">haber </w:t>
      </w:r>
      <w:r w:rsidR="00D54742">
        <w:rPr>
          <w:rFonts w:ascii="Arial" w:hAnsi="Arial" w:cs="Arial"/>
          <w:sz w:val="24"/>
          <w:szCs w:val="24"/>
        </w:rPr>
        <w:t>dado muestra de corregir la situación que fue objeto de</w:t>
      </w:r>
      <w:r w:rsidR="007E4828">
        <w:rPr>
          <w:rFonts w:ascii="Arial" w:hAnsi="Arial" w:cs="Arial"/>
          <w:sz w:val="24"/>
          <w:szCs w:val="24"/>
        </w:rPr>
        <w:t xml:space="preserve"> observación </w:t>
      </w:r>
      <w:r w:rsidR="00087FFC">
        <w:rPr>
          <w:rFonts w:ascii="Arial" w:hAnsi="Arial" w:cs="Arial"/>
          <w:sz w:val="24"/>
          <w:szCs w:val="24"/>
        </w:rPr>
        <w:t>de este</w:t>
      </w:r>
      <w:r w:rsidR="007E4828">
        <w:rPr>
          <w:rFonts w:ascii="Arial" w:hAnsi="Arial" w:cs="Arial"/>
          <w:sz w:val="24"/>
          <w:szCs w:val="24"/>
        </w:rPr>
        <w:t xml:space="preserve"> Tribunal;</w:t>
      </w:r>
    </w:p>
    <w:p w:rsidR="00D54742" w:rsidRDefault="009626ED" w:rsidP="00331BA6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331BA6">
        <w:rPr>
          <w:rFonts w:ascii="Arial" w:hAnsi="Arial" w:cs="Arial"/>
          <w:b/>
          <w:sz w:val="24"/>
          <w:szCs w:val="24"/>
        </w:rPr>
        <w:t>9</w:t>
      </w:r>
      <w:r w:rsidR="007E4828" w:rsidRPr="00331BA6">
        <w:rPr>
          <w:rFonts w:ascii="Arial" w:hAnsi="Arial" w:cs="Arial"/>
          <w:b/>
          <w:sz w:val="24"/>
          <w:szCs w:val="24"/>
        </w:rPr>
        <w:t>)</w:t>
      </w:r>
      <w:r w:rsidR="007E4828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, con </w:t>
      </w:r>
      <w:r w:rsidR="00D54742">
        <w:rPr>
          <w:rFonts w:ascii="Arial" w:hAnsi="Arial" w:cs="Arial"/>
          <w:sz w:val="24"/>
          <w:szCs w:val="24"/>
        </w:rPr>
        <w:t xml:space="preserve">fecha 10.11.17 </w:t>
      </w:r>
      <w:r>
        <w:rPr>
          <w:rFonts w:ascii="Arial" w:hAnsi="Arial" w:cs="Arial"/>
          <w:sz w:val="24"/>
          <w:szCs w:val="24"/>
        </w:rPr>
        <w:t xml:space="preserve">se informó </w:t>
      </w:r>
      <w:r w:rsidR="00D54742">
        <w:rPr>
          <w:rFonts w:ascii="Arial" w:hAnsi="Arial" w:cs="Arial"/>
          <w:sz w:val="24"/>
          <w:szCs w:val="24"/>
        </w:rPr>
        <w:t xml:space="preserve">que no existe disponibilidad suficiente en el Grupo 2 “Servicios no Personales” </w:t>
      </w:r>
      <w:r>
        <w:rPr>
          <w:rFonts w:ascii="Arial" w:hAnsi="Arial" w:cs="Arial"/>
          <w:sz w:val="24"/>
          <w:szCs w:val="24"/>
        </w:rPr>
        <w:t>d</w:t>
      </w:r>
      <w:r w:rsidR="00D54742">
        <w:rPr>
          <w:rFonts w:ascii="Arial" w:hAnsi="Arial" w:cs="Arial"/>
          <w:sz w:val="24"/>
          <w:szCs w:val="24"/>
        </w:rPr>
        <w:t>el Presupuesto de Compras 2017</w:t>
      </w:r>
      <w:r w:rsidR="00667B1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para atender el gasto</w:t>
      </w:r>
      <w:r w:rsidR="007E4828">
        <w:rPr>
          <w:rFonts w:ascii="Arial" w:hAnsi="Arial" w:cs="Arial"/>
          <w:sz w:val="24"/>
          <w:szCs w:val="24"/>
        </w:rPr>
        <w:t>;</w:t>
      </w:r>
    </w:p>
    <w:p w:rsidR="007E4828" w:rsidRDefault="007E4828" w:rsidP="00331BA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4828">
        <w:rPr>
          <w:rFonts w:ascii="Arial" w:hAnsi="Arial" w:cs="Arial"/>
          <w:b/>
          <w:sz w:val="24"/>
          <w:szCs w:val="24"/>
        </w:rPr>
        <w:lastRenderedPageBreak/>
        <w:t>CONSIDERANDO:</w:t>
      </w:r>
      <w:r>
        <w:rPr>
          <w:rFonts w:ascii="Arial" w:hAnsi="Arial" w:cs="Arial"/>
          <w:b/>
          <w:sz w:val="24"/>
          <w:szCs w:val="24"/>
        </w:rPr>
        <w:tab/>
        <w:t xml:space="preserve">1) </w:t>
      </w:r>
      <w:r>
        <w:rPr>
          <w:rFonts w:ascii="Arial" w:hAnsi="Arial" w:cs="Arial"/>
          <w:sz w:val="24"/>
          <w:szCs w:val="24"/>
        </w:rPr>
        <w:t xml:space="preserve">que los contratos de servicio de transporte con chofer comenzaron a regir con fecha 01.10.11, habiéndose prorrogado </w:t>
      </w:r>
      <w:r w:rsidR="00087FFC">
        <w:rPr>
          <w:rFonts w:ascii="Arial" w:hAnsi="Arial" w:cs="Arial"/>
          <w:sz w:val="24"/>
          <w:szCs w:val="24"/>
        </w:rPr>
        <w:t xml:space="preserve">consecutivamente hasta </w:t>
      </w:r>
      <w:r>
        <w:rPr>
          <w:rFonts w:ascii="Arial" w:hAnsi="Arial" w:cs="Arial"/>
          <w:sz w:val="24"/>
          <w:szCs w:val="24"/>
        </w:rPr>
        <w:t>la fecha;</w:t>
      </w:r>
    </w:p>
    <w:p w:rsidR="001F0321" w:rsidRPr="00331BA6" w:rsidRDefault="007E4828" w:rsidP="00331BA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1F0321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por Resolución N° 2286/16 adoptada en Sesión de fecha 29.06.16, en ocasión de expedirse respecto de la quinta prórroga dispuesta en relación a los contratos </w:t>
      </w:r>
      <w:r w:rsidR="001F0321">
        <w:rPr>
          <w:rFonts w:ascii="Arial" w:hAnsi="Arial" w:cs="Arial"/>
          <w:sz w:val="24"/>
          <w:szCs w:val="24"/>
        </w:rPr>
        <w:t xml:space="preserve">iniciales, se señaló a la Administración actuante que </w:t>
      </w:r>
      <w:r w:rsidR="001F0321" w:rsidRPr="00331BA6">
        <w:rPr>
          <w:rFonts w:ascii="Arial" w:hAnsi="Arial" w:cs="Arial"/>
          <w:sz w:val="24"/>
          <w:szCs w:val="24"/>
        </w:rPr>
        <w:t>“en aplicación de los principios de public</w:t>
      </w:r>
      <w:r w:rsidR="00087FFC" w:rsidRPr="00331BA6">
        <w:rPr>
          <w:rFonts w:ascii="Arial" w:hAnsi="Arial" w:cs="Arial"/>
          <w:sz w:val="24"/>
          <w:szCs w:val="24"/>
        </w:rPr>
        <w:t>idad, igualdad de los oferentes y</w:t>
      </w:r>
      <w:r w:rsidR="001F0321" w:rsidRPr="00331BA6">
        <w:rPr>
          <w:rFonts w:ascii="Arial" w:hAnsi="Arial" w:cs="Arial"/>
          <w:sz w:val="24"/>
          <w:szCs w:val="24"/>
        </w:rPr>
        <w:t xml:space="preserve"> transparencia, corresponde que se celebren nuevas contrataciones en el marco establecido en el procedimiento especial de contratación vigente”; </w:t>
      </w:r>
    </w:p>
    <w:p w:rsidR="007E4828" w:rsidRDefault="001F0321" w:rsidP="00331BA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1F0321">
        <w:rPr>
          <w:rFonts w:ascii="Arial" w:hAnsi="Arial" w:cs="Arial"/>
          <w:b/>
          <w:sz w:val="24"/>
          <w:szCs w:val="24"/>
        </w:rPr>
        <w:t>3)</w:t>
      </w:r>
      <w:r w:rsidR="007E4828" w:rsidRPr="001F0321">
        <w:rPr>
          <w:rFonts w:ascii="Arial" w:hAnsi="Arial" w:cs="Arial"/>
          <w:b/>
          <w:sz w:val="24"/>
          <w:szCs w:val="24"/>
        </w:rPr>
        <w:t xml:space="preserve"> </w:t>
      </w:r>
      <w:r w:rsidR="00087FFC">
        <w:rPr>
          <w:rFonts w:ascii="Arial" w:hAnsi="Arial" w:cs="Arial"/>
          <w:sz w:val="24"/>
          <w:szCs w:val="24"/>
        </w:rPr>
        <w:t>que no obstante la intención de la Administración en corregir la situación respecto de las contrataciones prorrogadas iniciando un nuevo procedimiento a tales efectos, el gasto</w:t>
      </w:r>
      <w:r w:rsidR="004D6893">
        <w:rPr>
          <w:rFonts w:ascii="Arial" w:hAnsi="Arial" w:cs="Arial"/>
          <w:sz w:val="24"/>
          <w:szCs w:val="24"/>
        </w:rPr>
        <w:t xml:space="preserve"> de $</w:t>
      </w:r>
      <w:r w:rsidR="00331BA6">
        <w:rPr>
          <w:rFonts w:ascii="Arial" w:hAnsi="Arial" w:cs="Arial"/>
          <w:sz w:val="24"/>
          <w:szCs w:val="24"/>
        </w:rPr>
        <w:t xml:space="preserve"> </w:t>
      </w:r>
      <w:r w:rsidR="004D6893">
        <w:rPr>
          <w:rFonts w:ascii="Arial" w:hAnsi="Arial" w:cs="Arial"/>
          <w:sz w:val="24"/>
          <w:szCs w:val="24"/>
        </w:rPr>
        <w:t>57:248.182,50</w:t>
      </w:r>
      <w:proofErr w:type="gramStart"/>
      <w:r w:rsidR="00667B1A">
        <w:rPr>
          <w:rFonts w:ascii="Arial" w:hAnsi="Arial" w:cs="Arial"/>
          <w:sz w:val="24"/>
          <w:szCs w:val="24"/>
        </w:rPr>
        <w:t>(</w:t>
      </w:r>
      <w:r w:rsidR="004D6893">
        <w:rPr>
          <w:rFonts w:ascii="Arial" w:hAnsi="Arial" w:cs="Arial"/>
          <w:sz w:val="24"/>
          <w:szCs w:val="24"/>
        </w:rPr>
        <w:t xml:space="preserve"> IVA</w:t>
      </w:r>
      <w:proofErr w:type="gramEnd"/>
      <w:r w:rsidR="004D6893">
        <w:rPr>
          <w:rFonts w:ascii="Arial" w:hAnsi="Arial" w:cs="Arial"/>
          <w:sz w:val="24"/>
          <w:szCs w:val="24"/>
        </w:rPr>
        <w:t xml:space="preserve"> incluido</w:t>
      </w:r>
      <w:r w:rsidR="00667B1A">
        <w:rPr>
          <w:rFonts w:ascii="Arial" w:hAnsi="Arial" w:cs="Arial"/>
          <w:sz w:val="24"/>
          <w:szCs w:val="24"/>
        </w:rPr>
        <w:t>)</w:t>
      </w:r>
      <w:r w:rsidR="00501034">
        <w:rPr>
          <w:rFonts w:ascii="Arial" w:hAnsi="Arial" w:cs="Arial"/>
          <w:sz w:val="24"/>
          <w:szCs w:val="24"/>
        </w:rPr>
        <w:t>,</w:t>
      </w:r>
      <w:r w:rsidR="004D6893">
        <w:rPr>
          <w:rFonts w:ascii="Arial" w:hAnsi="Arial" w:cs="Arial"/>
          <w:sz w:val="24"/>
          <w:szCs w:val="24"/>
        </w:rPr>
        <w:t xml:space="preserve"> </w:t>
      </w:r>
      <w:r w:rsidR="00087FFC">
        <w:rPr>
          <w:rFonts w:ascii="Arial" w:hAnsi="Arial" w:cs="Arial"/>
          <w:sz w:val="24"/>
          <w:szCs w:val="24"/>
        </w:rPr>
        <w:t xml:space="preserve">dispuesto en la oportunidad </w:t>
      </w:r>
      <w:r w:rsidR="004D6893">
        <w:rPr>
          <w:rFonts w:ascii="Arial" w:hAnsi="Arial" w:cs="Arial"/>
          <w:sz w:val="24"/>
          <w:szCs w:val="24"/>
        </w:rPr>
        <w:t xml:space="preserve">para culminar el </w:t>
      </w:r>
      <w:r w:rsidR="00331BA6">
        <w:rPr>
          <w:rFonts w:ascii="Arial" w:hAnsi="Arial" w:cs="Arial"/>
          <w:sz w:val="24"/>
          <w:szCs w:val="24"/>
        </w:rPr>
        <w:t>E</w:t>
      </w:r>
      <w:r w:rsidR="004D6893">
        <w:rPr>
          <w:rFonts w:ascii="Arial" w:hAnsi="Arial" w:cs="Arial"/>
          <w:sz w:val="24"/>
          <w:szCs w:val="24"/>
        </w:rPr>
        <w:t>jercicio 2017</w:t>
      </w:r>
      <w:r w:rsidR="00501034">
        <w:rPr>
          <w:rFonts w:ascii="Arial" w:hAnsi="Arial" w:cs="Arial"/>
          <w:sz w:val="24"/>
          <w:szCs w:val="24"/>
        </w:rPr>
        <w:t>,</w:t>
      </w:r>
      <w:r w:rsidR="004D6893">
        <w:rPr>
          <w:rFonts w:ascii="Arial" w:hAnsi="Arial" w:cs="Arial"/>
          <w:sz w:val="24"/>
          <w:szCs w:val="24"/>
        </w:rPr>
        <w:t xml:space="preserve"> </w:t>
      </w:r>
      <w:r w:rsidR="00501034">
        <w:rPr>
          <w:rFonts w:ascii="Arial" w:hAnsi="Arial" w:cs="Arial"/>
          <w:sz w:val="24"/>
          <w:szCs w:val="24"/>
        </w:rPr>
        <w:t>en tanto el mismo deriva de la prórroga de contrataciones cuyos gastos fueron oportunamente observados por este Tribunal, se ve afectado por dicha observación</w:t>
      </w:r>
      <w:r w:rsidR="00087FFC">
        <w:rPr>
          <w:rFonts w:ascii="Arial" w:hAnsi="Arial" w:cs="Arial"/>
          <w:sz w:val="24"/>
          <w:szCs w:val="24"/>
        </w:rPr>
        <w:t>;</w:t>
      </w:r>
    </w:p>
    <w:p w:rsidR="001F0321" w:rsidRPr="001F0321" w:rsidRDefault="001F0321" w:rsidP="00331BA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1F0321">
        <w:rPr>
          <w:rFonts w:ascii="Arial" w:hAnsi="Arial" w:cs="Arial"/>
          <w:b/>
          <w:sz w:val="24"/>
          <w:szCs w:val="24"/>
        </w:rPr>
        <w:t>4)</w:t>
      </w:r>
      <w:r w:rsidR="00087F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 w:rsidR="00B4771B">
        <w:rPr>
          <w:rFonts w:ascii="Arial" w:hAnsi="Arial" w:cs="Arial"/>
          <w:sz w:val="24"/>
          <w:szCs w:val="24"/>
        </w:rPr>
        <w:t xml:space="preserve"> asimismo, </w:t>
      </w:r>
      <w:r>
        <w:rPr>
          <w:rFonts w:ascii="Arial" w:hAnsi="Arial" w:cs="Arial"/>
          <w:sz w:val="24"/>
          <w:szCs w:val="24"/>
        </w:rPr>
        <w:t xml:space="preserve">se incumplió lo dispuesto en el </w:t>
      </w:r>
      <w:r w:rsidR="00331BA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rtículo 15 del TOCAF, al comprometerse un gasto sin disponibilidad presupuestal suficiente</w:t>
      </w:r>
      <w:r w:rsidR="00667B1A">
        <w:rPr>
          <w:rFonts w:ascii="Arial" w:hAnsi="Arial" w:cs="Arial"/>
          <w:sz w:val="24"/>
          <w:szCs w:val="24"/>
        </w:rPr>
        <w:t xml:space="preserve"> en el rubro de </w:t>
      </w:r>
      <w:r w:rsidR="00501034">
        <w:rPr>
          <w:rFonts w:ascii="Arial" w:hAnsi="Arial" w:cs="Arial"/>
          <w:sz w:val="24"/>
          <w:szCs w:val="24"/>
        </w:rPr>
        <w:t>imputación</w:t>
      </w:r>
      <w:r>
        <w:rPr>
          <w:rFonts w:ascii="Arial" w:hAnsi="Arial" w:cs="Arial"/>
          <w:sz w:val="24"/>
          <w:szCs w:val="24"/>
        </w:rPr>
        <w:t xml:space="preserve">; </w:t>
      </w:r>
    </w:p>
    <w:p w:rsidR="001F0321" w:rsidRDefault="001F0321" w:rsidP="00331BA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0321">
        <w:rPr>
          <w:rFonts w:ascii="Arial" w:hAnsi="Arial" w:cs="Arial"/>
          <w:b/>
          <w:sz w:val="24"/>
          <w:szCs w:val="24"/>
        </w:rPr>
        <w:t xml:space="preserve">ATENTO: </w:t>
      </w:r>
      <w:r>
        <w:rPr>
          <w:rFonts w:ascii="Arial" w:hAnsi="Arial" w:cs="Arial"/>
          <w:sz w:val="24"/>
          <w:szCs w:val="24"/>
        </w:rPr>
        <w:t xml:space="preserve">a lo expresado y a lo dispuesto por el </w:t>
      </w:r>
      <w:r w:rsidR="00331BA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211 </w:t>
      </w:r>
      <w:r w:rsidR="00331BA6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1F0321" w:rsidRDefault="001F0321" w:rsidP="00331B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F0321">
        <w:rPr>
          <w:rFonts w:ascii="Arial" w:hAnsi="Arial" w:cs="Arial"/>
          <w:b/>
          <w:sz w:val="24"/>
          <w:szCs w:val="24"/>
        </w:rPr>
        <w:t>EL TRIBUNAL ACUERDA</w:t>
      </w:r>
    </w:p>
    <w:p w:rsidR="001F0321" w:rsidRDefault="001F0321" w:rsidP="00D2478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</w:t>
      </w:r>
      <w:r>
        <w:rPr>
          <w:rFonts w:ascii="Arial" w:hAnsi="Arial" w:cs="Arial"/>
          <w:sz w:val="24"/>
          <w:szCs w:val="24"/>
        </w:rPr>
        <w:t>Observar el gasto.</w:t>
      </w:r>
    </w:p>
    <w:p w:rsidR="001F0321" w:rsidRDefault="001F0321" w:rsidP="00D2478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F0321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Devolver las actuaciones.</w:t>
      </w:r>
    </w:p>
    <w:p w:rsidR="001F0321" w:rsidRDefault="001F0321" w:rsidP="001F032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24780" w:rsidRDefault="00D24780" w:rsidP="001F032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24780" w:rsidRDefault="00D24780" w:rsidP="00D2478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bookmarkStart w:id="0" w:name="_GoBack"/>
      <w:bookmarkEnd w:id="0"/>
      <w:proofErr w:type="spellEnd"/>
      <w:proofErr w:type="gramEnd"/>
    </w:p>
    <w:sectPr w:rsidR="00D24780" w:rsidSect="00D24780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176"/>
    <w:rsid w:val="0005507B"/>
    <w:rsid w:val="00087FFC"/>
    <w:rsid w:val="00130655"/>
    <w:rsid w:val="001A277E"/>
    <w:rsid w:val="001F0321"/>
    <w:rsid w:val="00331BA6"/>
    <w:rsid w:val="00373FC0"/>
    <w:rsid w:val="004076FA"/>
    <w:rsid w:val="004D6893"/>
    <w:rsid w:val="004F520E"/>
    <w:rsid w:val="00500674"/>
    <w:rsid w:val="00501034"/>
    <w:rsid w:val="00667B1A"/>
    <w:rsid w:val="007D7F40"/>
    <w:rsid w:val="007E4828"/>
    <w:rsid w:val="008473B9"/>
    <w:rsid w:val="008E474B"/>
    <w:rsid w:val="009626ED"/>
    <w:rsid w:val="009A3C0C"/>
    <w:rsid w:val="009B5BA6"/>
    <w:rsid w:val="00A72F79"/>
    <w:rsid w:val="00B45F7A"/>
    <w:rsid w:val="00B4771B"/>
    <w:rsid w:val="00B55C6A"/>
    <w:rsid w:val="00B940A9"/>
    <w:rsid w:val="00D24780"/>
    <w:rsid w:val="00D54742"/>
    <w:rsid w:val="00D64763"/>
    <w:rsid w:val="00D87CC0"/>
    <w:rsid w:val="00DB38E8"/>
    <w:rsid w:val="00EB24DA"/>
    <w:rsid w:val="00F612F5"/>
    <w:rsid w:val="00F64B9B"/>
    <w:rsid w:val="00FE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99F21-4F97-4841-99B9-D65853C27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Miriam Cristina Rivero</cp:lastModifiedBy>
  <cp:revision>2</cp:revision>
  <cp:lastPrinted>2017-12-19T18:22:00Z</cp:lastPrinted>
  <dcterms:created xsi:type="dcterms:W3CDTF">2017-12-19T18:22:00Z</dcterms:created>
  <dcterms:modified xsi:type="dcterms:W3CDTF">2017-12-19T18:22:00Z</dcterms:modified>
</cp:coreProperties>
</file>