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E7" w:rsidRPr="00161683" w:rsidRDefault="00DF78E7" w:rsidP="00DF78E7">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96/18</w:t>
      </w:r>
    </w:p>
    <w:p w:rsidR="00DF78E7" w:rsidRDefault="00DF78E7" w:rsidP="00DF78E7">
      <w:pPr>
        <w:tabs>
          <w:tab w:val="center" w:pos="4253"/>
        </w:tabs>
        <w:suppressAutoHyphens/>
        <w:spacing w:after="0" w:line="240" w:lineRule="auto"/>
        <w:jc w:val="center"/>
        <w:rPr>
          <w:rFonts w:ascii="Arial" w:hAnsi="Arial" w:cs="Arial"/>
          <w:b/>
          <w:sz w:val="24"/>
          <w:szCs w:val="24"/>
          <w:lang w:val="es-ES_tradnl"/>
        </w:rPr>
      </w:pPr>
    </w:p>
    <w:p w:rsidR="00DF78E7" w:rsidRPr="004746D1" w:rsidRDefault="00DF78E7" w:rsidP="00DF78E7">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DF78E7" w:rsidRPr="004746D1" w:rsidRDefault="00DF78E7" w:rsidP="00DF78E7">
      <w:pPr>
        <w:tabs>
          <w:tab w:val="left" w:pos="-720"/>
        </w:tabs>
        <w:suppressAutoHyphens/>
        <w:spacing w:after="0" w:line="240" w:lineRule="auto"/>
        <w:jc w:val="center"/>
        <w:rPr>
          <w:rFonts w:ascii="Arial" w:hAnsi="Arial" w:cs="Arial"/>
          <w:b/>
          <w:sz w:val="24"/>
          <w:szCs w:val="24"/>
          <w:lang w:val="es-ES_tradnl"/>
        </w:rPr>
      </w:pPr>
    </w:p>
    <w:p w:rsidR="00DF78E7" w:rsidRPr="004746D1" w:rsidRDefault="00DF78E7" w:rsidP="00DF78E7">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DF78E7" w:rsidRPr="004746D1" w:rsidRDefault="00DF78E7" w:rsidP="00DF78E7">
      <w:pPr>
        <w:tabs>
          <w:tab w:val="left" w:pos="-720"/>
        </w:tabs>
        <w:suppressAutoHyphens/>
        <w:spacing w:after="0" w:line="240" w:lineRule="auto"/>
        <w:jc w:val="center"/>
        <w:rPr>
          <w:rFonts w:ascii="Arial" w:hAnsi="Arial" w:cs="Arial"/>
          <w:b/>
          <w:sz w:val="24"/>
          <w:szCs w:val="24"/>
          <w:lang w:val="es-ES_tradnl"/>
        </w:rPr>
      </w:pPr>
    </w:p>
    <w:p w:rsidR="00DF78E7" w:rsidRPr="004746D1" w:rsidRDefault="00DF78E7" w:rsidP="00DF78E7">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10 </w:t>
      </w:r>
      <w:r w:rsidRPr="00A03CC2">
        <w:rPr>
          <w:rFonts w:ascii="Arial" w:hAnsi="Arial" w:cs="Arial"/>
          <w:b/>
          <w:sz w:val="24"/>
          <w:szCs w:val="24"/>
          <w:lang w:val="es-ES_tradnl"/>
        </w:rPr>
        <w:t xml:space="preserve">DE </w:t>
      </w:r>
      <w:r>
        <w:rPr>
          <w:rFonts w:ascii="Arial" w:hAnsi="Arial" w:cs="Arial"/>
          <w:b/>
          <w:sz w:val="24"/>
          <w:szCs w:val="24"/>
          <w:lang w:val="es-ES_tradnl"/>
        </w:rPr>
        <w:t>ENERO</w:t>
      </w:r>
      <w:r>
        <w:rPr>
          <w:rFonts w:ascii="Arial" w:hAnsi="Arial" w:cs="Arial"/>
          <w:b/>
          <w:lang w:val="es-ES_tradnl"/>
        </w:rPr>
        <w:t xml:space="preserve"> </w:t>
      </w:r>
      <w:r>
        <w:rPr>
          <w:rFonts w:ascii="Arial" w:hAnsi="Arial" w:cs="Arial"/>
          <w:b/>
          <w:sz w:val="24"/>
          <w:szCs w:val="24"/>
          <w:lang w:val="es-ES_tradnl"/>
        </w:rPr>
        <w:t>DE 2018</w:t>
      </w:r>
    </w:p>
    <w:p w:rsidR="00DF78E7" w:rsidRPr="004746D1" w:rsidRDefault="00DF78E7" w:rsidP="00DF78E7">
      <w:pPr>
        <w:tabs>
          <w:tab w:val="center" w:pos="4253"/>
        </w:tabs>
        <w:suppressAutoHyphens/>
        <w:spacing w:after="0" w:line="240" w:lineRule="auto"/>
        <w:jc w:val="center"/>
        <w:rPr>
          <w:rFonts w:ascii="Arial" w:hAnsi="Arial" w:cs="Arial"/>
          <w:b/>
          <w:sz w:val="24"/>
          <w:szCs w:val="24"/>
          <w:lang w:val="es-ES_tradnl"/>
        </w:rPr>
      </w:pPr>
    </w:p>
    <w:p w:rsidR="00DF78E7" w:rsidRPr="004746D1" w:rsidRDefault="00DF78E7" w:rsidP="00DF78E7">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2017-17-1-0001256</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sidRPr="004746D1">
        <w:rPr>
          <w:rFonts w:ascii="Arial" w:hAnsi="Arial" w:cs="Arial"/>
          <w:b/>
          <w:sz w:val="24"/>
          <w:szCs w:val="24"/>
          <w:lang w:val="es-ES_tradnl"/>
        </w:rPr>
        <w:t xml:space="preserve"> </w:t>
      </w:r>
      <w:r>
        <w:rPr>
          <w:rFonts w:ascii="Arial" w:hAnsi="Arial" w:cs="Arial"/>
          <w:b/>
          <w:sz w:val="24"/>
          <w:szCs w:val="24"/>
          <w:lang w:val="es-ES_tradnl"/>
        </w:rPr>
        <w:t>6663</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DF78E7" w:rsidRPr="004746D1" w:rsidRDefault="00DF78E7" w:rsidP="00DF78E7">
      <w:pPr>
        <w:tabs>
          <w:tab w:val="center" w:pos="4253"/>
        </w:tabs>
        <w:suppressAutoHyphens/>
        <w:spacing w:after="0" w:line="240" w:lineRule="auto"/>
        <w:jc w:val="center"/>
        <w:rPr>
          <w:rFonts w:ascii="Arial" w:hAnsi="Arial" w:cs="Arial"/>
          <w:spacing w:val="-3"/>
          <w:sz w:val="24"/>
          <w:szCs w:val="24"/>
          <w:lang w:val="es-ES_tradnl"/>
        </w:rPr>
      </w:pPr>
    </w:p>
    <w:p w:rsidR="00191B9A" w:rsidRDefault="00191B9A" w:rsidP="00DF78E7">
      <w:pPr>
        <w:spacing w:after="0" w:line="360" w:lineRule="auto"/>
        <w:ind w:firstLine="709"/>
        <w:jc w:val="both"/>
        <w:rPr>
          <w:rFonts w:ascii="Arial" w:hAnsi="Arial" w:cs="Arial"/>
          <w:sz w:val="24"/>
          <w:szCs w:val="24"/>
        </w:rPr>
      </w:pPr>
      <w:r>
        <w:rPr>
          <w:rFonts w:ascii="Arial" w:hAnsi="Arial" w:cs="Arial"/>
          <w:b/>
          <w:sz w:val="24"/>
          <w:szCs w:val="24"/>
        </w:rPr>
        <w:t>VISTO:</w:t>
      </w:r>
      <w:r w:rsidRPr="00F8610D">
        <w:rPr>
          <w:rFonts w:ascii="Arial" w:hAnsi="Arial" w:cs="Arial"/>
          <w:sz w:val="24"/>
          <w:szCs w:val="24"/>
        </w:rPr>
        <w:t xml:space="preserve"> las actuaciones remitidas por </w:t>
      </w:r>
      <w:r>
        <w:rPr>
          <w:rFonts w:ascii="Arial" w:hAnsi="Arial" w:cs="Arial"/>
          <w:sz w:val="24"/>
          <w:szCs w:val="24"/>
        </w:rPr>
        <w:t>la Contadora Delegada de la</w:t>
      </w:r>
      <w:r w:rsidRPr="00F8610D">
        <w:rPr>
          <w:rFonts w:ascii="Arial" w:hAnsi="Arial" w:cs="Arial"/>
          <w:sz w:val="24"/>
          <w:szCs w:val="24"/>
        </w:rPr>
        <w:t xml:space="preserve"> Administración Nacional de Educación Pública, relacionadas co</w:t>
      </w:r>
      <w:r>
        <w:rPr>
          <w:rFonts w:ascii="Arial" w:hAnsi="Arial" w:cs="Arial"/>
          <w:sz w:val="24"/>
          <w:szCs w:val="24"/>
        </w:rPr>
        <w:t>n la</w:t>
      </w:r>
      <w:r w:rsidR="00407689">
        <w:rPr>
          <w:rFonts w:ascii="Arial" w:hAnsi="Arial" w:cs="Arial"/>
          <w:sz w:val="24"/>
          <w:szCs w:val="24"/>
        </w:rPr>
        <w:t xml:space="preserve">s facturas </w:t>
      </w:r>
      <w:r w:rsidR="0008712D">
        <w:rPr>
          <w:rFonts w:ascii="Arial" w:hAnsi="Arial" w:cs="Arial"/>
          <w:sz w:val="24"/>
          <w:szCs w:val="24"/>
        </w:rPr>
        <w:t xml:space="preserve">emitidas por </w:t>
      </w:r>
      <w:proofErr w:type="spellStart"/>
      <w:r w:rsidR="0008712D">
        <w:rPr>
          <w:rFonts w:ascii="Arial" w:hAnsi="Arial" w:cs="Arial"/>
          <w:sz w:val="24"/>
          <w:szCs w:val="24"/>
        </w:rPr>
        <w:t>Deskin</w:t>
      </w:r>
      <w:proofErr w:type="spellEnd"/>
      <w:r w:rsidR="0008712D">
        <w:rPr>
          <w:rFonts w:ascii="Arial" w:hAnsi="Arial" w:cs="Arial"/>
          <w:sz w:val="24"/>
          <w:szCs w:val="24"/>
        </w:rPr>
        <w:t xml:space="preserve"> SA, Nueva Frontera SA y Juan Varela, por</w:t>
      </w:r>
      <w:r w:rsidR="00FA485B">
        <w:rPr>
          <w:rFonts w:ascii="Arial" w:hAnsi="Arial" w:cs="Arial"/>
          <w:sz w:val="24"/>
          <w:szCs w:val="24"/>
        </w:rPr>
        <w:t xml:space="preserve"> la prestación de </w:t>
      </w:r>
      <w:r>
        <w:rPr>
          <w:rFonts w:ascii="Arial" w:hAnsi="Arial" w:cs="Arial"/>
          <w:sz w:val="24"/>
          <w:szCs w:val="24"/>
        </w:rPr>
        <w:t>servicio</w:t>
      </w:r>
      <w:r w:rsidR="00FA485B">
        <w:rPr>
          <w:rFonts w:ascii="Arial" w:hAnsi="Arial" w:cs="Arial"/>
          <w:sz w:val="24"/>
          <w:szCs w:val="24"/>
        </w:rPr>
        <w:t>s</w:t>
      </w:r>
      <w:r>
        <w:rPr>
          <w:rFonts w:ascii="Arial" w:hAnsi="Arial" w:cs="Arial"/>
          <w:sz w:val="24"/>
          <w:szCs w:val="24"/>
        </w:rPr>
        <w:t xml:space="preserve"> de seguridad en distintos liceos de los Departamentos de Montevideo y Canelones;</w:t>
      </w:r>
    </w:p>
    <w:p w:rsidR="0008712D" w:rsidRDefault="00191B9A" w:rsidP="003B7712">
      <w:pPr>
        <w:spacing w:after="0" w:line="360" w:lineRule="auto"/>
        <w:ind w:firstLine="709"/>
        <w:jc w:val="both"/>
        <w:rPr>
          <w:rFonts w:ascii="Arial" w:hAnsi="Arial" w:cs="Arial"/>
          <w:sz w:val="24"/>
          <w:szCs w:val="24"/>
        </w:rPr>
      </w:pPr>
      <w:r w:rsidRPr="003A254D">
        <w:rPr>
          <w:rFonts w:ascii="Arial" w:hAnsi="Arial" w:cs="Arial"/>
          <w:b/>
          <w:sz w:val="24"/>
          <w:szCs w:val="24"/>
        </w:rPr>
        <w:t>RESULTANDO:</w:t>
      </w:r>
      <w:r w:rsidR="003B7712">
        <w:rPr>
          <w:rFonts w:ascii="Arial" w:hAnsi="Arial" w:cs="Arial"/>
          <w:b/>
          <w:sz w:val="24"/>
          <w:szCs w:val="24"/>
        </w:rPr>
        <w:t xml:space="preserve"> </w:t>
      </w:r>
      <w:r>
        <w:rPr>
          <w:rFonts w:ascii="Arial" w:hAnsi="Arial" w:cs="Arial"/>
          <w:b/>
          <w:sz w:val="24"/>
          <w:szCs w:val="24"/>
        </w:rPr>
        <w:t>1)</w:t>
      </w:r>
      <w:r>
        <w:rPr>
          <w:rFonts w:ascii="Arial" w:hAnsi="Arial" w:cs="Arial"/>
          <w:sz w:val="24"/>
          <w:szCs w:val="24"/>
        </w:rPr>
        <w:t xml:space="preserve"> que </w:t>
      </w:r>
      <w:r w:rsidR="0008712D">
        <w:rPr>
          <w:rFonts w:ascii="Arial" w:hAnsi="Arial" w:cs="Arial"/>
          <w:sz w:val="24"/>
          <w:szCs w:val="24"/>
        </w:rPr>
        <w:t>con fecha 23</w:t>
      </w:r>
      <w:r w:rsidR="003B7712">
        <w:rPr>
          <w:rFonts w:ascii="Arial" w:hAnsi="Arial" w:cs="Arial"/>
          <w:sz w:val="24"/>
          <w:szCs w:val="24"/>
        </w:rPr>
        <w:t>/</w:t>
      </w:r>
      <w:r w:rsidR="0008712D">
        <w:rPr>
          <w:rFonts w:ascii="Arial" w:hAnsi="Arial" w:cs="Arial"/>
          <w:sz w:val="24"/>
          <w:szCs w:val="24"/>
        </w:rPr>
        <w:t>11</w:t>
      </w:r>
      <w:r w:rsidR="003B7712">
        <w:rPr>
          <w:rFonts w:ascii="Arial" w:hAnsi="Arial" w:cs="Arial"/>
          <w:sz w:val="24"/>
          <w:szCs w:val="24"/>
        </w:rPr>
        <w:t>/</w:t>
      </w:r>
      <w:r w:rsidR="0008712D">
        <w:rPr>
          <w:rFonts w:ascii="Arial" w:hAnsi="Arial" w:cs="Arial"/>
          <w:sz w:val="24"/>
          <w:szCs w:val="24"/>
        </w:rPr>
        <w:t>17</w:t>
      </w:r>
      <w:r w:rsidR="00C95F08">
        <w:rPr>
          <w:rFonts w:ascii="Arial" w:hAnsi="Arial" w:cs="Arial"/>
          <w:sz w:val="24"/>
          <w:szCs w:val="24"/>
        </w:rPr>
        <w:t>,</w:t>
      </w:r>
      <w:r w:rsidR="0008712D">
        <w:rPr>
          <w:rFonts w:ascii="Arial" w:hAnsi="Arial" w:cs="Arial"/>
          <w:sz w:val="24"/>
          <w:szCs w:val="24"/>
        </w:rPr>
        <w:t xml:space="preserve"> la División Hacienda informó el detalle de </w:t>
      </w:r>
      <w:r w:rsidR="0021282D">
        <w:rPr>
          <w:rFonts w:ascii="Arial" w:hAnsi="Arial" w:cs="Arial"/>
          <w:sz w:val="24"/>
          <w:szCs w:val="24"/>
        </w:rPr>
        <w:t xml:space="preserve">las </w:t>
      </w:r>
      <w:r w:rsidR="0008712D">
        <w:rPr>
          <w:rFonts w:ascii="Arial" w:hAnsi="Arial" w:cs="Arial"/>
          <w:sz w:val="24"/>
          <w:szCs w:val="24"/>
        </w:rPr>
        <w:t xml:space="preserve">facturas </w:t>
      </w:r>
      <w:r w:rsidR="0021282D">
        <w:rPr>
          <w:rFonts w:ascii="Arial" w:hAnsi="Arial" w:cs="Arial"/>
          <w:sz w:val="24"/>
          <w:szCs w:val="24"/>
        </w:rPr>
        <w:t xml:space="preserve">emitidas por </w:t>
      </w:r>
      <w:r w:rsidR="0008712D">
        <w:rPr>
          <w:rFonts w:ascii="Arial" w:hAnsi="Arial" w:cs="Arial"/>
          <w:sz w:val="24"/>
          <w:szCs w:val="24"/>
        </w:rPr>
        <w:t>las referidas firmas</w:t>
      </w:r>
      <w:r w:rsidR="003B7712">
        <w:rPr>
          <w:rFonts w:ascii="Arial" w:hAnsi="Arial" w:cs="Arial"/>
          <w:sz w:val="24"/>
          <w:szCs w:val="24"/>
        </w:rPr>
        <w:t>,</w:t>
      </w:r>
      <w:r w:rsidR="0008712D">
        <w:rPr>
          <w:rFonts w:ascii="Arial" w:hAnsi="Arial" w:cs="Arial"/>
          <w:sz w:val="24"/>
          <w:szCs w:val="24"/>
        </w:rPr>
        <w:t xml:space="preserve"> por los servicios de vigilancia prestados en diversos liceos de Montevideo y Canelones, correspondientes a los meses de junio, julio y agosto de 2017, por un monto total de $</w:t>
      </w:r>
      <w:r w:rsidR="003B7712">
        <w:rPr>
          <w:rFonts w:ascii="Arial" w:hAnsi="Arial" w:cs="Arial"/>
          <w:sz w:val="24"/>
          <w:szCs w:val="24"/>
        </w:rPr>
        <w:t xml:space="preserve"> </w:t>
      </w:r>
      <w:r w:rsidR="0008712D">
        <w:rPr>
          <w:rFonts w:ascii="Arial" w:hAnsi="Arial" w:cs="Arial"/>
          <w:sz w:val="24"/>
          <w:szCs w:val="24"/>
        </w:rPr>
        <w:t>2:573.770,44;</w:t>
      </w:r>
    </w:p>
    <w:p w:rsidR="003B7712" w:rsidRDefault="0008712D" w:rsidP="003B7712">
      <w:pPr>
        <w:spacing w:after="0" w:line="360" w:lineRule="auto"/>
        <w:ind w:firstLine="2552"/>
        <w:jc w:val="both"/>
        <w:rPr>
          <w:rFonts w:ascii="Arial" w:hAnsi="Arial" w:cs="Arial"/>
          <w:sz w:val="24"/>
          <w:szCs w:val="24"/>
        </w:rPr>
      </w:pPr>
      <w:r w:rsidRPr="0008712D">
        <w:rPr>
          <w:rFonts w:ascii="Arial" w:hAnsi="Arial" w:cs="Arial"/>
          <w:b/>
          <w:sz w:val="24"/>
          <w:szCs w:val="24"/>
        </w:rPr>
        <w:t>2)</w:t>
      </w:r>
      <w:r>
        <w:rPr>
          <w:rFonts w:ascii="Arial" w:hAnsi="Arial" w:cs="Arial"/>
          <w:sz w:val="24"/>
          <w:szCs w:val="24"/>
        </w:rPr>
        <w:t xml:space="preserve"> </w:t>
      </w:r>
      <w:r w:rsidR="003B7712">
        <w:rPr>
          <w:rFonts w:ascii="Arial" w:hAnsi="Arial" w:cs="Arial"/>
          <w:sz w:val="24"/>
          <w:szCs w:val="24"/>
        </w:rPr>
        <w:t>que con fecha 30/</w:t>
      </w:r>
      <w:r w:rsidR="00FA485B">
        <w:rPr>
          <w:rFonts w:ascii="Arial" w:hAnsi="Arial" w:cs="Arial"/>
          <w:sz w:val="24"/>
          <w:szCs w:val="24"/>
        </w:rPr>
        <w:t>11</w:t>
      </w:r>
      <w:r w:rsidR="003B7712">
        <w:rPr>
          <w:rFonts w:ascii="Arial" w:hAnsi="Arial" w:cs="Arial"/>
          <w:sz w:val="24"/>
          <w:szCs w:val="24"/>
        </w:rPr>
        <w:t>/</w:t>
      </w:r>
      <w:r w:rsidR="00FA485B">
        <w:rPr>
          <w:rFonts w:ascii="Arial" w:hAnsi="Arial" w:cs="Arial"/>
          <w:sz w:val="24"/>
          <w:szCs w:val="24"/>
        </w:rPr>
        <w:t>17</w:t>
      </w:r>
      <w:r w:rsidR="00C95F08">
        <w:rPr>
          <w:rFonts w:ascii="Arial" w:hAnsi="Arial" w:cs="Arial"/>
          <w:sz w:val="24"/>
          <w:szCs w:val="24"/>
        </w:rPr>
        <w:t>,</w:t>
      </w:r>
      <w:r w:rsidR="00FA485B">
        <w:rPr>
          <w:rFonts w:ascii="Arial" w:hAnsi="Arial" w:cs="Arial"/>
          <w:sz w:val="24"/>
          <w:szCs w:val="24"/>
        </w:rPr>
        <w:t xml:space="preserve"> División Jurídica informó que no surge de las actuaciones cuál fue el procedimiento que habilitara la contratación durante el período referido, siendo que se continuó un servicio cuyo plazo de contratación se encontraba vencido;</w:t>
      </w:r>
    </w:p>
    <w:p w:rsidR="003B7712" w:rsidRDefault="003B7712" w:rsidP="003B7712">
      <w:pPr>
        <w:spacing w:after="0" w:line="360" w:lineRule="auto"/>
        <w:ind w:firstLine="2552"/>
        <w:jc w:val="both"/>
        <w:rPr>
          <w:rFonts w:ascii="Arial" w:hAnsi="Arial" w:cs="Arial"/>
          <w:sz w:val="24"/>
          <w:szCs w:val="24"/>
        </w:rPr>
      </w:pPr>
      <w:r>
        <w:rPr>
          <w:rFonts w:ascii="Arial" w:hAnsi="Arial" w:cs="Arial"/>
          <w:b/>
          <w:sz w:val="24"/>
          <w:szCs w:val="24"/>
        </w:rPr>
        <w:t>3)</w:t>
      </w:r>
      <w:r w:rsidR="00191B9A">
        <w:rPr>
          <w:rFonts w:ascii="Arial" w:hAnsi="Arial" w:cs="Arial"/>
          <w:b/>
          <w:sz w:val="24"/>
          <w:szCs w:val="24"/>
        </w:rPr>
        <w:t xml:space="preserve"> </w:t>
      </w:r>
      <w:r w:rsidR="00191B9A">
        <w:rPr>
          <w:rFonts w:ascii="Arial" w:hAnsi="Arial" w:cs="Arial"/>
          <w:sz w:val="24"/>
          <w:szCs w:val="24"/>
        </w:rPr>
        <w:t>que por Resolución</w:t>
      </w:r>
      <w:r>
        <w:rPr>
          <w:rFonts w:ascii="Arial" w:hAnsi="Arial" w:cs="Arial"/>
          <w:sz w:val="24"/>
          <w:szCs w:val="24"/>
        </w:rPr>
        <w:t xml:space="preserve"> N° 72 Acta N° 69 de </w:t>
      </w:r>
      <w:r w:rsidR="00FA485B">
        <w:rPr>
          <w:rFonts w:ascii="Arial" w:hAnsi="Arial" w:cs="Arial"/>
          <w:sz w:val="24"/>
          <w:szCs w:val="24"/>
        </w:rPr>
        <w:t>fecha 07</w:t>
      </w:r>
      <w:r>
        <w:rPr>
          <w:rFonts w:ascii="Arial" w:hAnsi="Arial" w:cs="Arial"/>
          <w:sz w:val="24"/>
          <w:szCs w:val="24"/>
        </w:rPr>
        <w:t>/</w:t>
      </w:r>
      <w:r w:rsidR="00FA485B">
        <w:rPr>
          <w:rFonts w:ascii="Arial" w:hAnsi="Arial" w:cs="Arial"/>
          <w:sz w:val="24"/>
          <w:szCs w:val="24"/>
        </w:rPr>
        <w:t>12</w:t>
      </w:r>
      <w:r>
        <w:rPr>
          <w:rFonts w:ascii="Arial" w:hAnsi="Arial" w:cs="Arial"/>
          <w:sz w:val="24"/>
          <w:szCs w:val="24"/>
        </w:rPr>
        <w:t>/</w:t>
      </w:r>
      <w:r w:rsidR="00FA485B">
        <w:rPr>
          <w:rFonts w:ascii="Arial" w:hAnsi="Arial" w:cs="Arial"/>
          <w:sz w:val="24"/>
          <w:szCs w:val="24"/>
        </w:rPr>
        <w:t>17</w:t>
      </w:r>
      <w:r w:rsidR="00C95F08">
        <w:rPr>
          <w:rFonts w:ascii="Arial" w:hAnsi="Arial" w:cs="Arial"/>
          <w:sz w:val="24"/>
          <w:szCs w:val="24"/>
        </w:rPr>
        <w:t>,</w:t>
      </w:r>
      <w:r w:rsidR="00FA485B">
        <w:rPr>
          <w:rFonts w:ascii="Arial" w:hAnsi="Arial" w:cs="Arial"/>
          <w:sz w:val="24"/>
          <w:szCs w:val="24"/>
        </w:rPr>
        <w:t xml:space="preserve"> el Consejo de Educación Secundaria autorizó a la División Hacienda a hacer efectivo el pago de las facturas emitidas por las firmas </w:t>
      </w:r>
      <w:proofErr w:type="spellStart"/>
      <w:r w:rsidR="00FA485B">
        <w:rPr>
          <w:rFonts w:ascii="Arial" w:hAnsi="Arial" w:cs="Arial"/>
          <w:sz w:val="24"/>
          <w:szCs w:val="24"/>
        </w:rPr>
        <w:t>Deskin</w:t>
      </w:r>
      <w:proofErr w:type="spellEnd"/>
      <w:r w:rsidR="00FA485B">
        <w:rPr>
          <w:rFonts w:ascii="Arial" w:hAnsi="Arial" w:cs="Arial"/>
          <w:sz w:val="24"/>
          <w:szCs w:val="24"/>
        </w:rPr>
        <w:t xml:space="preserve"> SA</w:t>
      </w:r>
      <w:r>
        <w:rPr>
          <w:rFonts w:ascii="Arial" w:hAnsi="Arial" w:cs="Arial"/>
          <w:sz w:val="24"/>
          <w:szCs w:val="24"/>
        </w:rPr>
        <w:t>,</w:t>
      </w:r>
      <w:r w:rsidR="00FA485B">
        <w:rPr>
          <w:rFonts w:ascii="Arial" w:hAnsi="Arial" w:cs="Arial"/>
          <w:sz w:val="24"/>
          <w:szCs w:val="24"/>
        </w:rPr>
        <w:t xml:space="preserve"> Nueva Frontera SA y J</w:t>
      </w:r>
      <w:r w:rsidR="0021282D">
        <w:rPr>
          <w:rFonts w:ascii="Arial" w:hAnsi="Arial" w:cs="Arial"/>
          <w:sz w:val="24"/>
          <w:szCs w:val="24"/>
        </w:rPr>
        <w:t>uan</w:t>
      </w:r>
      <w:r w:rsidR="00FA485B">
        <w:rPr>
          <w:rFonts w:ascii="Arial" w:hAnsi="Arial" w:cs="Arial"/>
          <w:sz w:val="24"/>
          <w:szCs w:val="24"/>
        </w:rPr>
        <w:t xml:space="preserve"> Varela, por el servicio de vigilancia privada prestado en liceos de Montevideo y Canelones durante los meses de junio, julio y agosto</w:t>
      </w:r>
      <w:r w:rsidR="0021282D">
        <w:rPr>
          <w:rFonts w:ascii="Arial" w:hAnsi="Arial" w:cs="Arial"/>
          <w:sz w:val="24"/>
          <w:szCs w:val="24"/>
        </w:rPr>
        <w:t xml:space="preserve"> de 2017</w:t>
      </w:r>
      <w:r w:rsidR="00FA485B">
        <w:rPr>
          <w:rFonts w:ascii="Arial" w:hAnsi="Arial" w:cs="Arial"/>
          <w:sz w:val="24"/>
          <w:szCs w:val="24"/>
        </w:rPr>
        <w:t>, por un monto total de $ 2:573.770,44;</w:t>
      </w:r>
    </w:p>
    <w:p w:rsidR="00191B9A" w:rsidRDefault="003B7712" w:rsidP="003B7712">
      <w:pPr>
        <w:spacing w:after="0" w:line="360" w:lineRule="auto"/>
        <w:ind w:firstLine="2552"/>
        <w:jc w:val="both"/>
        <w:rPr>
          <w:rFonts w:ascii="Arial" w:hAnsi="Arial" w:cs="Arial"/>
          <w:sz w:val="24"/>
          <w:szCs w:val="24"/>
        </w:rPr>
      </w:pPr>
      <w:r>
        <w:rPr>
          <w:rFonts w:ascii="Arial" w:hAnsi="Arial" w:cs="Arial"/>
          <w:b/>
          <w:sz w:val="24"/>
          <w:szCs w:val="24"/>
        </w:rPr>
        <w:t>4)</w:t>
      </w:r>
      <w:r w:rsidR="00191B9A">
        <w:rPr>
          <w:rFonts w:ascii="Arial" w:hAnsi="Arial" w:cs="Arial"/>
          <w:sz w:val="24"/>
          <w:szCs w:val="24"/>
        </w:rPr>
        <w:t xml:space="preserve"> que con fecha 1</w:t>
      </w:r>
      <w:r w:rsidR="000E7DA9">
        <w:rPr>
          <w:rFonts w:ascii="Arial" w:hAnsi="Arial" w:cs="Arial"/>
          <w:sz w:val="24"/>
          <w:szCs w:val="24"/>
        </w:rPr>
        <w:t>5</w:t>
      </w:r>
      <w:r>
        <w:rPr>
          <w:rFonts w:ascii="Arial" w:hAnsi="Arial" w:cs="Arial"/>
          <w:sz w:val="24"/>
          <w:szCs w:val="24"/>
        </w:rPr>
        <w:t>/</w:t>
      </w:r>
      <w:r w:rsidR="000E7DA9">
        <w:rPr>
          <w:rFonts w:ascii="Arial" w:hAnsi="Arial" w:cs="Arial"/>
          <w:sz w:val="24"/>
          <w:szCs w:val="24"/>
        </w:rPr>
        <w:t>12</w:t>
      </w:r>
      <w:r>
        <w:rPr>
          <w:rFonts w:ascii="Arial" w:hAnsi="Arial" w:cs="Arial"/>
          <w:sz w:val="24"/>
          <w:szCs w:val="24"/>
        </w:rPr>
        <w:t>/</w:t>
      </w:r>
      <w:r w:rsidR="00191B9A">
        <w:rPr>
          <w:rFonts w:ascii="Arial" w:hAnsi="Arial" w:cs="Arial"/>
          <w:sz w:val="24"/>
          <w:szCs w:val="24"/>
        </w:rPr>
        <w:t>17</w:t>
      </w:r>
      <w:r w:rsidR="00C95F08">
        <w:rPr>
          <w:rFonts w:ascii="Arial" w:hAnsi="Arial" w:cs="Arial"/>
          <w:sz w:val="24"/>
          <w:szCs w:val="24"/>
        </w:rPr>
        <w:t>,</w:t>
      </w:r>
      <w:r w:rsidR="00191B9A">
        <w:rPr>
          <w:rFonts w:ascii="Arial" w:hAnsi="Arial" w:cs="Arial"/>
          <w:sz w:val="24"/>
          <w:szCs w:val="24"/>
        </w:rPr>
        <w:t xml:space="preserve"> </w:t>
      </w:r>
      <w:r w:rsidR="000E7DA9">
        <w:rPr>
          <w:rFonts w:ascii="Arial" w:hAnsi="Arial" w:cs="Arial"/>
          <w:sz w:val="24"/>
          <w:szCs w:val="24"/>
        </w:rPr>
        <w:t xml:space="preserve">la </w:t>
      </w:r>
      <w:r w:rsidR="00191B9A">
        <w:rPr>
          <w:rFonts w:ascii="Arial" w:hAnsi="Arial" w:cs="Arial"/>
          <w:sz w:val="24"/>
          <w:szCs w:val="24"/>
        </w:rPr>
        <w:t>Contadora Delegada</w:t>
      </w:r>
      <w:r w:rsidR="0021282D">
        <w:rPr>
          <w:rFonts w:ascii="Arial" w:hAnsi="Arial" w:cs="Arial"/>
          <w:sz w:val="24"/>
          <w:szCs w:val="24"/>
        </w:rPr>
        <w:t xml:space="preserve"> remitió las actuaciones a este Tribunal, informando que</w:t>
      </w:r>
      <w:r w:rsidR="000E7DA9">
        <w:rPr>
          <w:rFonts w:ascii="Arial" w:hAnsi="Arial" w:cs="Arial"/>
          <w:sz w:val="24"/>
          <w:szCs w:val="24"/>
        </w:rPr>
        <w:t xml:space="preserve"> </w:t>
      </w:r>
      <w:r w:rsidR="00191B9A">
        <w:rPr>
          <w:rFonts w:ascii="Arial" w:hAnsi="Arial" w:cs="Arial"/>
          <w:sz w:val="24"/>
          <w:szCs w:val="24"/>
        </w:rPr>
        <w:t>en anteriores</w:t>
      </w:r>
      <w:r w:rsidR="00FA485B">
        <w:rPr>
          <w:rFonts w:ascii="Arial" w:hAnsi="Arial" w:cs="Arial"/>
          <w:sz w:val="24"/>
          <w:szCs w:val="24"/>
        </w:rPr>
        <w:t xml:space="preserve"> </w:t>
      </w:r>
      <w:r w:rsidR="00FA485B">
        <w:rPr>
          <w:rFonts w:ascii="Arial" w:hAnsi="Arial" w:cs="Arial"/>
          <w:sz w:val="24"/>
          <w:szCs w:val="24"/>
        </w:rPr>
        <w:lastRenderedPageBreak/>
        <w:t>oportunidades</w:t>
      </w:r>
      <w:r w:rsidR="00191B9A">
        <w:rPr>
          <w:rFonts w:ascii="Arial" w:hAnsi="Arial" w:cs="Arial"/>
          <w:sz w:val="24"/>
          <w:szCs w:val="24"/>
        </w:rPr>
        <w:t xml:space="preserve"> ya fueron observados gastos por iguales servicios, los que con</w:t>
      </w:r>
      <w:r>
        <w:rPr>
          <w:rFonts w:ascii="Arial" w:hAnsi="Arial" w:cs="Arial"/>
          <w:sz w:val="24"/>
          <w:szCs w:val="24"/>
        </w:rPr>
        <w:t>tinuaron prestándose, superando</w:t>
      </w:r>
      <w:r w:rsidR="00191B9A">
        <w:rPr>
          <w:rFonts w:ascii="Arial" w:hAnsi="Arial" w:cs="Arial"/>
          <w:sz w:val="24"/>
          <w:szCs w:val="24"/>
        </w:rPr>
        <w:t xml:space="preserve"> el límite de </w:t>
      </w:r>
      <w:r w:rsidR="000E7DA9">
        <w:rPr>
          <w:rFonts w:ascii="Arial" w:hAnsi="Arial" w:cs="Arial"/>
          <w:sz w:val="24"/>
          <w:szCs w:val="24"/>
        </w:rPr>
        <w:t>su actuación;</w:t>
      </w:r>
    </w:p>
    <w:p w:rsidR="003B7712" w:rsidRDefault="00191B9A" w:rsidP="003B7712">
      <w:pPr>
        <w:spacing w:after="0" w:line="360" w:lineRule="auto"/>
        <w:ind w:firstLine="709"/>
        <w:jc w:val="both"/>
        <w:rPr>
          <w:rFonts w:ascii="Arial" w:hAnsi="Arial" w:cs="Arial"/>
          <w:sz w:val="24"/>
          <w:szCs w:val="24"/>
        </w:rPr>
      </w:pPr>
      <w:r w:rsidRPr="00A3378B">
        <w:rPr>
          <w:rFonts w:ascii="Arial" w:hAnsi="Arial" w:cs="Arial"/>
          <w:b/>
          <w:sz w:val="24"/>
          <w:szCs w:val="24"/>
        </w:rPr>
        <w:t>CONSIDERANDO:</w:t>
      </w:r>
      <w:r>
        <w:rPr>
          <w:rFonts w:ascii="Arial" w:hAnsi="Arial" w:cs="Arial"/>
          <w:sz w:val="24"/>
          <w:szCs w:val="24"/>
        </w:rPr>
        <w:tab/>
      </w:r>
      <w:r w:rsidRPr="0097081A">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que no </w:t>
      </w:r>
      <w:r w:rsidRPr="00523F5A">
        <w:rPr>
          <w:rFonts w:ascii="Arial" w:hAnsi="Arial" w:cs="Arial"/>
          <w:sz w:val="24"/>
          <w:szCs w:val="24"/>
        </w:rPr>
        <w:t>existe procedimiento</w:t>
      </w:r>
      <w:r>
        <w:rPr>
          <w:rFonts w:ascii="Arial" w:hAnsi="Arial" w:cs="Arial"/>
          <w:sz w:val="24"/>
          <w:szCs w:val="24"/>
        </w:rPr>
        <w:t xml:space="preserve"> vigente que ampare los gastos derivados de la prestación de los servicios efectivizados</w:t>
      </w:r>
      <w:r w:rsidR="000E7DA9">
        <w:rPr>
          <w:rFonts w:ascii="Arial" w:hAnsi="Arial" w:cs="Arial"/>
          <w:sz w:val="24"/>
          <w:szCs w:val="24"/>
        </w:rPr>
        <w:t xml:space="preserve"> durante el período referido, debiéndose haber realizado un procedimiento que por el monto correspondie</w:t>
      </w:r>
      <w:r w:rsidR="003B7712">
        <w:rPr>
          <w:rFonts w:ascii="Arial" w:hAnsi="Arial" w:cs="Arial"/>
          <w:sz w:val="24"/>
          <w:szCs w:val="24"/>
        </w:rPr>
        <w:t>nte, según lo establecido en el A</w:t>
      </w:r>
      <w:r w:rsidR="000E7DA9">
        <w:rPr>
          <w:rFonts w:ascii="Arial" w:hAnsi="Arial" w:cs="Arial"/>
          <w:sz w:val="24"/>
          <w:szCs w:val="24"/>
        </w:rPr>
        <w:t xml:space="preserve">rtículo 33 del TOCAF; </w:t>
      </w:r>
    </w:p>
    <w:p w:rsidR="003B7712" w:rsidRDefault="00191B9A" w:rsidP="003B7712">
      <w:pPr>
        <w:spacing w:after="0" w:line="360" w:lineRule="auto"/>
        <w:ind w:firstLine="2835"/>
        <w:jc w:val="both"/>
        <w:rPr>
          <w:rFonts w:ascii="Arial" w:hAnsi="Arial" w:cs="Arial"/>
          <w:sz w:val="24"/>
          <w:szCs w:val="24"/>
        </w:rPr>
      </w:pPr>
      <w:r w:rsidRPr="00AC334E">
        <w:rPr>
          <w:rFonts w:ascii="Arial" w:hAnsi="Arial" w:cs="Arial"/>
          <w:b/>
          <w:sz w:val="24"/>
          <w:szCs w:val="24"/>
        </w:rPr>
        <w:t>2)</w:t>
      </w:r>
      <w:r>
        <w:rPr>
          <w:rFonts w:ascii="Arial" w:hAnsi="Arial" w:cs="Arial"/>
          <w:sz w:val="24"/>
          <w:szCs w:val="24"/>
        </w:rPr>
        <w:t xml:space="preserve"> que asimismo, tampoco consta en las actuaciones el acto administrativo mediante el cual se dispuso la contratación de las firmas </w:t>
      </w:r>
      <w:proofErr w:type="spellStart"/>
      <w:r w:rsidR="000E7DA9">
        <w:rPr>
          <w:rFonts w:ascii="Arial" w:hAnsi="Arial" w:cs="Arial"/>
          <w:sz w:val="24"/>
          <w:szCs w:val="24"/>
        </w:rPr>
        <w:t>Deskin</w:t>
      </w:r>
      <w:bookmarkStart w:id="0" w:name="_GoBack"/>
      <w:bookmarkEnd w:id="0"/>
      <w:proofErr w:type="spellEnd"/>
      <w:r w:rsidR="000E7DA9">
        <w:rPr>
          <w:rFonts w:ascii="Arial" w:hAnsi="Arial" w:cs="Arial"/>
          <w:sz w:val="24"/>
          <w:szCs w:val="24"/>
        </w:rPr>
        <w:t xml:space="preserve"> SA, Nueva Frontera SA y Juan Varela</w:t>
      </w:r>
      <w:r w:rsidR="003B7712">
        <w:rPr>
          <w:rFonts w:ascii="Arial" w:hAnsi="Arial" w:cs="Arial"/>
          <w:sz w:val="24"/>
          <w:szCs w:val="24"/>
        </w:rPr>
        <w:t>,</w:t>
      </w:r>
      <w:r w:rsidR="000E7DA9">
        <w:rPr>
          <w:rFonts w:ascii="Arial" w:hAnsi="Arial" w:cs="Arial"/>
          <w:sz w:val="24"/>
          <w:szCs w:val="24"/>
        </w:rPr>
        <w:t xml:space="preserve"> </w:t>
      </w:r>
      <w:r>
        <w:rPr>
          <w:rFonts w:ascii="Arial" w:hAnsi="Arial" w:cs="Arial"/>
          <w:sz w:val="24"/>
          <w:szCs w:val="24"/>
        </w:rPr>
        <w:t>para la prestación de los servicios de vigila</w:t>
      </w:r>
      <w:r w:rsidR="0021282D">
        <w:rPr>
          <w:rFonts w:ascii="Arial" w:hAnsi="Arial" w:cs="Arial"/>
          <w:sz w:val="24"/>
          <w:szCs w:val="24"/>
        </w:rPr>
        <w:t xml:space="preserve">ncia en </w:t>
      </w:r>
      <w:r>
        <w:rPr>
          <w:rFonts w:ascii="Arial" w:hAnsi="Arial" w:cs="Arial"/>
          <w:sz w:val="24"/>
          <w:szCs w:val="24"/>
        </w:rPr>
        <w:t xml:space="preserve">liceos de los </w:t>
      </w:r>
      <w:r w:rsidR="003B7712">
        <w:rPr>
          <w:rFonts w:ascii="Arial" w:hAnsi="Arial" w:cs="Arial"/>
          <w:sz w:val="24"/>
          <w:szCs w:val="24"/>
        </w:rPr>
        <w:t>D</w:t>
      </w:r>
      <w:r>
        <w:rPr>
          <w:rFonts w:ascii="Arial" w:hAnsi="Arial" w:cs="Arial"/>
          <w:sz w:val="24"/>
          <w:szCs w:val="24"/>
        </w:rPr>
        <w:t>epartamentos de Canelones y Montevideo;</w:t>
      </w:r>
    </w:p>
    <w:p w:rsidR="003B7712" w:rsidRDefault="00191B9A" w:rsidP="003B7712">
      <w:pPr>
        <w:spacing w:after="0" w:line="360" w:lineRule="auto"/>
        <w:ind w:firstLine="2835"/>
        <w:jc w:val="both"/>
        <w:rPr>
          <w:rFonts w:ascii="Arial" w:hAnsi="Arial" w:cs="Arial"/>
          <w:sz w:val="24"/>
          <w:szCs w:val="24"/>
        </w:rPr>
      </w:pPr>
      <w:r>
        <w:rPr>
          <w:rFonts w:ascii="Arial" w:hAnsi="Arial" w:cs="Arial"/>
          <w:b/>
          <w:sz w:val="24"/>
          <w:szCs w:val="24"/>
        </w:rPr>
        <w:t>3</w:t>
      </w:r>
      <w:r w:rsidRPr="000F7345">
        <w:rPr>
          <w:rFonts w:ascii="Arial" w:hAnsi="Arial" w:cs="Arial"/>
          <w:b/>
          <w:sz w:val="24"/>
          <w:szCs w:val="24"/>
        </w:rPr>
        <w:t>)</w:t>
      </w:r>
      <w:r>
        <w:rPr>
          <w:rFonts w:ascii="Arial" w:hAnsi="Arial" w:cs="Arial"/>
          <w:sz w:val="24"/>
          <w:szCs w:val="24"/>
        </w:rPr>
        <w:t xml:space="preserve"> que habiéndose ejecutado servicios sin la intervención preventiva que corresponde a este Tribunal, se contravino lo dispuesto en el </w:t>
      </w:r>
      <w:r w:rsidR="003B7712">
        <w:rPr>
          <w:rFonts w:ascii="Arial" w:hAnsi="Arial" w:cs="Arial"/>
          <w:sz w:val="24"/>
          <w:szCs w:val="24"/>
        </w:rPr>
        <w:t>A</w:t>
      </w:r>
      <w:r w:rsidRPr="00523F5A">
        <w:rPr>
          <w:rFonts w:ascii="Arial" w:hAnsi="Arial" w:cs="Arial"/>
          <w:sz w:val="24"/>
          <w:szCs w:val="24"/>
        </w:rPr>
        <w:t xml:space="preserve">rtículo 211 </w:t>
      </w:r>
      <w:r w:rsidR="003B7712">
        <w:rPr>
          <w:rFonts w:ascii="Arial" w:hAnsi="Arial" w:cs="Arial"/>
          <w:sz w:val="24"/>
          <w:szCs w:val="24"/>
        </w:rPr>
        <w:t>L</w:t>
      </w:r>
      <w:r>
        <w:rPr>
          <w:rFonts w:ascii="Arial" w:hAnsi="Arial" w:cs="Arial"/>
          <w:sz w:val="24"/>
          <w:szCs w:val="24"/>
        </w:rPr>
        <w:t xml:space="preserve">iteral B) </w:t>
      </w:r>
      <w:r w:rsidRPr="00523F5A">
        <w:rPr>
          <w:rFonts w:ascii="Arial" w:hAnsi="Arial" w:cs="Arial"/>
          <w:sz w:val="24"/>
          <w:szCs w:val="24"/>
        </w:rPr>
        <w:t>de la Constitución de la República</w:t>
      </w:r>
      <w:r>
        <w:rPr>
          <w:rFonts w:ascii="Arial" w:hAnsi="Arial" w:cs="Arial"/>
          <w:sz w:val="24"/>
          <w:szCs w:val="24"/>
        </w:rPr>
        <w:t>;</w:t>
      </w:r>
    </w:p>
    <w:p w:rsidR="000E7DA9" w:rsidRDefault="00191B9A" w:rsidP="003B7712">
      <w:pPr>
        <w:spacing w:after="0" w:line="360" w:lineRule="auto"/>
        <w:ind w:firstLine="2835"/>
        <w:jc w:val="both"/>
        <w:rPr>
          <w:rFonts w:ascii="Arial" w:hAnsi="Arial" w:cs="Arial"/>
          <w:sz w:val="24"/>
          <w:szCs w:val="24"/>
        </w:rPr>
      </w:pPr>
      <w:r>
        <w:rPr>
          <w:rFonts w:ascii="Arial" w:hAnsi="Arial" w:cs="Arial"/>
          <w:b/>
          <w:sz w:val="24"/>
          <w:szCs w:val="24"/>
        </w:rPr>
        <w:t>4</w:t>
      </w:r>
      <w:r w:rsidRPr="00FC209E">
        <w:rPr>
          <w:rFonts w:ascii="Arial" w:hAnsi="Arial" w:cs="Arial"/>
          <w:b/>
          <w:sz w:val="24"/>
          <w:szCs w:val="24"/>
        </w:rPr>
        <w:t>)</w:t>
      </w:r>
      <w:r>
        <w:rPr>
          <w:rFonts w:ascii="Arial" w:hAnsi="Arial" w:cs="Arial"/>
          <w:sz w:val="24"/>
          <w:szCs w:val="24"/>
        </w:rPr>
        <w:t xml:space="preserve"> que</w:t>
      </w:r>
      <w:r w:rsidR="000E7DA9">
        <w:rPr>
          <w:rFonts w:ascii="Arial" w:hAnsi="Arial" w:cs="Arial"/>
          <w:sz w:val="24"/>
          <w:szCs w:val="24"/>
        </w:rPr>
        <w:t xml:space="preserve"> existió un fraccionamiento del gasto no justificado, en contrav</w:t>
      </w:r>
      <w:r w:rsidR="003B7712">
        <w:rPr>
          <w:rFonts w:ascii="Arial" w:hAnsi="Arial" w:cs="Arial"/>
          <w:sz w:val="24"/>
          <w:szCs w:val="24"/>
        </w:rPr>
        <w:t>ención de lo establecido en el A</w:t>
      </w:r>
      <w:r w:rsidR="000E7DA9">
        <w:rPr>
          <w:rFonts w:ascii="Arial" w:hAnsi="Arial" w:cs="Arial"/>
          <w:sz w:val="24"/>
          <w:szCs w:val="24"/>
        </w:rPr>
        <w:t>rtículo 43 del TOCAF;</w:t>
      </w:r>
    </w:p>
    <w:p w:rsidR="003B7712" w:rsidRDefault="00191B9A" w:rsidP="003B7712">
      <w:pPr>
        <w:spacing w:after="0" w:line="360" w:lineRule="auto"/>
        <w:ind w:firstLine="709"/>
        <w:jc w:val="both"/>
        <w:rPr>
          <w:rFonts w:ascii="Arial" w:hAnsi="Arial" w:cs="Arial"/>
          <w:sz w:val="24"/>
          <w:szCs w:val="24"/>
        </w:rPr>
      </w:pPr>
      <w:r w:rsidRPr="00EF7EA4">
        <w:rPr>
          <w:rFonts w:ascii="Arial" w:hAnsi="Arial" w:cs="Arial"/>
          <w:b/>
          <w:sz w:val="24"/>
          <w:szCs w:val="24"/>
        </w:rPr>
        <w:t xml:space="preserve">ATENTO: </w:t>
      </w:r>
      <w:r>
        <w:rPr>
          <w:rFonts w:ascii="Arial" w:hAnsi="Arial" w:cs="Arial"/>
          <w:sz w:val="24"/>
          <w:szCs w:val="24"/>
        </w:rPr>
        <w:t xml:space="preserve">a lo expuesto y a lo dispuesto por el </w:t>
      </w:r>
      <w:r w:rsidR="003B7712">
        <w:rPr>
          <w:rFonts w:ascii="Arial" w:hAnsi="Arial" w:cs="Arial"/>
          <w:sz w:val="24"/>
          <w:szCs w:val="24"/>
        </w:rPr>
        <w:t>Artículo 211 L</w:t>
      </w:r>
      <w:r>
        <w:rPr>
          <w:rFonts w:ascii="Arial" w:hAnsi="Arial" w:cs="Arial"/>
          <w:sz w:val="24"/>
          <w:szCs w:val="24"/>
        </w:rPr>
        <w:t>iteral B) de la Constitución de la República;</w:t>
      </w:r>
    </w:p>
    <w:p w:rsidR="00191B9A" w:rsidRPr="003B7712" w:rsidRDefault="00191B9A" w:rsidP="003B7712">
      <w:pPr>
        <w:spacing w:after="0" w:line="360" w:lineRule="auto"/>
        <w:jc w:val="center"/>
        <w:rPr>
          <w:rFonts w:ascii="Arial" w:hAnsi="Arial" w:cs="Arial"/>
          <w:sz w:val="24"/>
          <w:szCs w:val="24"/>
        </w:rPr>
      </w:pPr>
      <w:r w:rsidRPr="00EF7EA4">
        <w:rPr>
          <w:rFonts w:ascii="Arial" w:hAnsi="Arial" w:cs="Arial"/>
          <w:b/>
          <w:sz w:val="24"/>
          <w:szCs w:val="24"/>
        </w:rPr>
        <w:t>EL TRIBUNAL ACUERDA</w:t>
      </w:r>
    </w:p>
    <w:p w:rsidR="005D0AD0" w:rsidRDefault="00191B9A" w:rsidP="00DF78E7">
      <w:pPr>
        <w:spacing w:after="0" w:line="360" w:lineRule="auto"/>
        <w:jc w:val="both"/>
        <w:rPr>
          <w:rFonts w:ascii="Arial" w:hAnsi="Arial" w:cs="Arial"/>
          <w:sz w:val="24"/>
          <w:szCs w:val="24"/>
        </w:rPr>
      </w:pPr>
      <w:r w:rsidRPr="00EF7EA4">
        <w:rPr>
          <w:rFonts w:ascii="Arial" w:hAnsi="Arial" w:cs="Arial"/>
          <w:b/>
          <w:sz w:val="24"/>
          <w:szCs w:val="24"/>
        </w:rPr>
        <w:t>1)</w:t>
      </w:r>
      <w:r>
        <w:rPr>
          <w:rFonts w:ascii="Arial" w:hAnsi="Arial" w:cs="Arial"/>
          <w:sz w:val="24"/>
          <w:szCs w:val="24"/>
        </w:rPr>
        <w:t xml:space="preserve"> Observar </w:t>
      </w:r>
      <w:r w:rsidR="003B7712">
        <w:rPr>
          <w:rFonts w:ascii="Arial" w:hAnsi="Arial" w:cs="Arial"/>
          <w:sz w:val="24"/>
          <w:szCs w:val="24"/>
        </w:rPr>
        <w:t xml:space="preserve">el gasto; </w:t>
      </w:r>
    </w:p>
    <w:p w:rsidR="00191B9A" w:rsidRDefault="005D0AD0" w:rsidP="00DF78E7">
      <w:pPr>
        <w:spacing w:after="0" w:line="360" w:lineRule="auto"/>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Comunicar a la Contadora Delegada; </w:t>
      </w:r>
      <w:r w:rsidR="003B7712">
        <w:rPr>
          <w:rFonts w:ascii="Arial" w:hAnsi="Arial" w:cs="Arial"/>
          <w:sz w:val="24"/>
          <w:szCs w:val="24"/>
        </w:rPr>
        <w:t>y</w:t>
      </w:r>
    </w:p>
    <w:p w:rsidR="00191B9A" w:rsidRDefault="00191B9A" w:rsidP="00DF78E7">
      <w:pPr>
        <w:spacing w:after="0" w:line="360" w:lineRule="auto"/>
        <w:jc w:val="both"/>
        <w:rPr>
          <w:rFonts w:ascii="Arial" w:hAnsi="Arial" w:cs="Arial"/>
          <w:sz w:val="24"/>
          <w:szCs w:val="24"/>
        </w:rPr>
      </w:pPr>
      <w:r w:rsidRPr="00EF7EA4">
        <w:rPr>
          <w:rFonts w:ascii="Arial" w:hAnsi="Arial" w:cs="Arial"/>
          <w:b/>
          <w:sz w:val="24"/>
          <w:szCs w:val="24"/>
        </w:rPr>
        <w:t>2)</w:t>
      </w:r>
      <w:r>
        <w:rPr>
          <w:rFonts w:ascii="Arial" w:hAnsi="Arial" w:cs="Arial"/>
          <w:sz w:val="24"/>
          <w:szCs w:val="24"/>
        </w:rPr>
        <w:t xml:space="preserve"> Devolver las actuaciones.</w:t>
      </w:r>
    </w:p>
    <w:p w:rsidR="00DF78E7" w:rsidRDefault="00DF78E7" w:rsidP="00DF78E7">
      <w:pPr>
        <w:spacing w:after="0" w:line="360" w:lineRule="auto"/>
        <w:jc w:val="both"/>
        <w:rPr>
          <w:rFonts w:ascii="Arial" w:hAnsi="Arial" w:cs="Arial"/>
          <w:sz w:val="24"/>
          <w:szCs w:val="24"/>
        </w:rPr>
      </w:pPr>
    </w:p>
    <w:p w:rsidR="00DF78E7" w:rsidRDefault="00DF78E7" w:rsidP="00DF78E7">
      <w:pPr>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DF78E7" w:rsidSect="006742AD">
      <w:pgSz w:w="11906" w:h="16838"/>
      <w:pgMar w:top="3062" w:right="1701"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9A"/>
    <w:rsid w:val="0005507B"/>
    <w:rsid w:val="0008712D"/>
    <w:rsid w:val="000E7DA9"/>
    <w:rsid w:val="00130655"/>
    <w:rsid w:val="00191B9A"/>
    <w:rsid w:val="0021282D"/>
    <w:rsid w:val="003B7712"/>
    <w:rsid w:val="00407689"/>
    <w:rsid w:val="005D0AD0"/>
    <w:rsid w:val="006742AD"/>
    <w:rsid w:val="00C95F08"/>
    <w:rsid w:val="00D77238"/>
    <w:rsid w:val="00DF78E7"/>
    <w:rsid w:val="00FA48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7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DA9"/>
    <w:rPr>
      <w:rFonts w:ascii="Tahoma" w:hAnsi="Tahoma" w:cs="Tahoma"/>
      <w:sz w:val="16"/>
      <w:szCs w:val="16"/>
    </w:rPr>
  </w:style>
  <w:style w:type="paragraph" w:styleId="Prrafodelista">
    <w:name w:val="List Paragraph"/>
    <w:basedOn w:val="Normal"/>
    <w:uiPriority w:val="34"/>
    <w:qFormat/>
    <w:rsid w:val="005D0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7D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DA9"/>
    <w:rPr>
      <w:rFonts w:ascii="Tahoma" w:hAnsi="Tahoma" w:cs="Tahoma"/>
      <w:sz w:val="16"/>
      <w:szCs w:val="16"/>
    </w:rPr>
  </w:style>
  <w:style w:type="paragraph" w:styleId="Prrafodelista">
    <w:name w:val="List Paragraph"/>
    <w:basedOn w:val="Normal"/>
    <w:uiPriority w:val="34"/>
    <w:qFormat/>
    <w:rsid w:val="005D0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5</cp:revision>
  <cp:lastPrinted>2017-12-28T16:18:00Z</cp:lastPrinted>
  <dcterms:created xsi:type="dcterms:W3CDTF">2018-01-12T14:42:00Z</dcterms:created>
  <dcterms:modified xsi:type="dcterms:W3CDTF">2018-01-12T18:50:00Z</dcterms:modified>
</cp:coreProperties>
</file>