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D8" w:rsidRPr="00853DD8" w:rsidRDefault="00853DD8" w:rsidP="00853DD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3367/17</w:t>
      </w:r>
    </w:p>
    <w:p w:rsidR="00853DD8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53DD8" w:rsidRPr="00762B34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53DD8" w:rsidRPr="00762B34" w:rsidRDefault="00853DD8" w:rsidP="00853DD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53DD8" w:rsidRPr="00762B34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53DD8" w:rsidRPr="00762B34" w:rsidRDefault="00853DD8" w:rsidP="00853DD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53DD8" w:rsidRPr="00762B34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OCTUBRE </w:t>
      </w:r>
      <w:r>
        <w:rPr>
          <w:rFonts w:ascii="Helvetica" w:hAnsi="Helvetica"/>
          <w:b/>
          <w:lang w:val="es-ES_tradnl"/>
        </w:rPr>
        <w:t>DE 2017</w:t>
      </w:r>
    </w:p>
    <w:p w:rsidR="00853DD8" w:rsidRPr="00762B34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53DD8" w:rsidRPr="00853DD8" w:rsidRDefault="00853DD8" w:rsidP="00853DD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853DD8">
        <w:rPr>
          <w:rFonts w:ascii="Arial" w:hAnsi="Arial" w:cs="Arial"/>
          <w:b/>
        </w:rPr>
        <w:t xml:space="preserve">(E. E. Nº </w:t>
      </w:r>
      <w:r w:rsidRPr="00853DD8">
        <w:rPr>
          <w:rFonts w:ascii="Arial" w:hAnsi="Arial"/>
          <w:b/>
        </w:rPr>
        <w:t>2017-17-1-0006222</w:t>
      </w:r>
      <w:r w:rsidRPr="00853DD8">
        <w:rPr>
          <w:rFonts w:ascii="Arial" w:hAnsi="Arial" w:cs="Arial"/>
          <w:b/>
        </w:rPr>
        <w:t xml:space="preserve">, </w:t>
      </w:r>
      <w:proofErr w:type="spellStart"/>
      <w:r w:rsidRPr="00853DD8">
        <w:rPr>
          <w:rFonts w:ascii="Arial" w:hAnsi="Arial" w:cs="Arial"/>
          <w:b/>
        </w:rPr>
        <w:t>Ent</w:t>
      </w:r>
      <w:proofErr w:type="spellEnd"/>
      <w:r w:rsidRPr="00853DD8">
        <w:rPr>
          <w:rFonts w:ascii="Arial" w:hAnsi="Arial" w:cs="Arial"/>
          <w:b/>
        </w:rPr>
        <w:t xml:space="preserve">. N° </w:t>
      </w:r>
      <w:r w:rsidRPr="00853DD8">
        <w:rPr>
          <w:rFonts w:ascii="Arial" w:hAnsi="Arial" w:cs="Arial"/>
          <w:b/>
          <w:bCs/>
        </w:rPr>
        <w:t>4983/17</w:t>
      </w:r>
      <w:r w:rsidRPr="00853DD8">
        <w:rPr>
          <w:rFonts w:ascii="Arial" w:hAnsi="Arial" w:cs="Arial"/>
          <w:b/>
        </w:rPr>
        <w:t>)</w:t>
      </w:r>
    </w:p>
    <w:p w:rsidR="00853DD8" w:rsidRDefault="00853DD8" w:rsidP="00853DD8">
      <w:pPr>
        <w:ind w:firstLine="851"/>
        <w:rPr>
          <w:rFonts w:ascii="Arial" w:hAnsi="Arial"/>
          <w:b/>
        </w:rPr>
      </w:pPr>
    </w:p>
    <w:p w:rsidR="00322CAD" w:rsidRPr="00567809" w:rsidRDefault="00322CAD" w:rsidP="00853DD8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713A6F">
        <w:rPr>
          <w:rFonts w:ascii="Arial" w:hAnsi="Arial"/>
        </w:rPr>
        <w:t>5</w:t>
      </w:r>
      <w:r w:rsidR="00B23F1B">
        <w:rPr>
          <w:rFonts w:ascii="Arial" w:hAnsi="Arial"/>
        </w:rPr>
        <w:t>/201</w:t>
      </w:r>
      <w:r w:rsidR="005B0B1A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8F5556">
        <w:rPr>
          <w:rFonts w:ascii="Arial" w:hAnsi="Arial"/>
        </w:rPr>
        <w:t>junio</w:t>
      </w:r>
      <w:r w:rsidR="00713A6F">
        <w:rPr>
          <w:rFonts w:ascii="Arial" w:hAnsi="Arial"/>
        </w:rPr>
        <w:t xml:space="preserve"> y julio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DC175A" w:rsidRPr="00D05C33" w:rsidRDefault="00322CAD" w:rsidP="00853DD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320809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1A6DF8">
        <w:rPr>
          <w:rFonts w:ascii="Arial" w:hAnsi="Arial"/>
          <w:lang w:val="es-MX"/>
        </w:rPr>
        <w:t>ó</w:t>
      </w:r>
      <w:r w:rsidR="00637085">
        <w:rPr>
          <w:rFonts w:ascii="Arial" w:hAnsi="Arial"/>
          <w:lang w:val="es-MX"/>
        </w:rPr>
        <w:t xml:space="preserve"> </w:t>
      </w:r>
      <w:r w:rsidR="00713A6F">
        <w:rPr>
          <w:rFonts w:ascii="Arial" w:hAnsi="Arial"/>
          <w:lang w:val="es-MX"/>
        </w:rPr>
        <w:t>65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1A6DF8">
        <w:rPr>
          <w:rFonts w:ascii="Arial" w:hAnsi="Arial"/>
          <w:lang w:val="es-MX"/>
        </w:rPr>
        <w:t>es de junio</w:t>
      </w:r>
      <w:r w:rsidR="00713A6F">
        <w:rPr>
          <w:rFonts w:ascii="Arial" w:hAnsi="Arial"/>
          <w:lang w:val="es-MX"/>
        </w:rPr>
        <w:t>, julio y agosto</w:t>
      </w:r>
      <w:r w:rsidR="001A6DF8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713A6F">
        <w:rPr>
          <w:rFonts w:ascii="Arial" w:hAnsi="Arial"/>
          <w:lang w:val="es-MX"/>
        </w:rPr>
        <w:t>12:123.869</w:t>
      </w:r>
      <w:r w:rsidR="00951ED9">
        <w:rPr>
          <w:rFonts w:ascii="Arial" w:hAnsi="Arial"/>
          <w:lang w:val="es-MX"/>
        </w:rPr>
        <w:t xml:space="preserve"> y</w:t>
      </w:r>
      <w:r w:rsidR="00713A6F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U$S </w:t>
      </w:r>
      <w:r w:rsidR="00713A6F">
        <w:rPr>
          <w:rFonts w:ascii="Arial" w:hAnsi="Arial"/>
          <w:lang w:val="es-MX"/>
        </w:rPr>
        <w:t>17.498,50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 incumplimiento del artículo 15 del TOCAF</w:t>
      </w:r>
      <w:r w:rsidR="00713A6F">
        <w:rPr>
          <w:rFonts w:ascii="Arial" w:hAnsi="Arial"/>
          <w:lang w:val="es-MX"/>
        </w:rPr>
        <w:t>;</w:t>
      </w:r>
    </w:p>
    <w:p w:rsidR="00322CAD" w:rsidRDefault="00322CAD" w:rsidP="00320809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853DD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art. 475 de la Ley 17.296 de 21 de febrero de 2001 establece que los Ordenadores de gastos o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art.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322CAD" w:rsidP="00853DD8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F36F31" w:rsidRDefault="00322CAD" w:rsidP="00853DD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53DD8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 xml:space="preserve">art.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740690" w:rsidRDefault="00740690" w:rsidP="00853DD8">
      <w:pPr>
        <w:rPr>
          <w:rFonts w:ascii="Arial" w:hAnsi="Arial" w:cs="Arial"/>
          <w:lang w:val="es-ES_tradnl"/>
        </w:rPr>
      </w:pPr>
    </w:p>
    <w:p w:rsidR="00853DD8" w:rsidRDefault="00322CAD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853DD8" w:rsidRDefault="00853DD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853DD8" w:rsidRDefault="00853DD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322CAD" w:rsidRDefault="00322CAD" w:rsidP="00853DD8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Paysandú</w:t>
      </w:r>
      <w:r w:rsidR="00320809">
        <w:rPr>
          <w:rFonts w:ascii="Arial" w:hAnsi="Arial"/>
          <w:lang w:val="es-MX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FE669A" w:rsidRPr="00320809" w:rsidRDefault="00853DD8" w:rsidP="00FD1D09">
      <w:pPr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sz w:val="20"/>
          <w:lang w:val="es-MX"/>
        </w:rPr>
        <w:t>CLC</w:t>
      </w:r>
    </w:p>
    <w:sectPr w:rsidR="00FE669A" w:rsidRPr="00320809" w:rsidSect="00853DD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8" w:rsidRDefault="001A6DF8">
      <w:pPr>
        <w:spacing w:line="240" w:lineRule="auto"/>
      </w:pPr>
      <w:r>
        <w:separator/>
      </w:r>
    </w:p>
  </w:endnote>
  <w:endnote w:type="continuationSeparator" w:id="0">
    <w:p w:rsidR="001A6DF8" w:rsidRDefault="001A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8" w:rsidRDefault="001A6DF8">
      <w:pPr>
        <w:spacing w:line="240" w:lineRule="auto"/>
      </w:pPr>
      <w:r>
        <w:separator/>
      </w:r>
    </w:p>
  </w:footnote>
  <w:footnote w:type="continuationSeparator" w:id="0">
    <w:p w:rsidR="001A6DF8" w:rsidRDefault="001A6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4316C"/>
    <w:rsid w:val="001641DC"/>
    <w:rsid w:val="001A6DF8"/>
    <w:rsid w:val="001E1855"/>
    <w:rsid w:val="00253E9F"/>
    <w:rsid w:val="00262F23"/>
    <w:rsid w:val="002715C4"/>
    <w:rsid w:val="002B7335"/>
    <w:rsid w:val="00313F07"/>
    <w:rsid w:val="00320809"/>
    <w:rsid w:val="00322CAD"/>
    <w:rsid w:val="003271E2"/>
    <w:rsid w:val="0033098C"/>
    <w:rsid w:val="003320B0"/>
    <w:rsid w:val="00361C8E"/>
    <w:rsid w:val="0043402C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37085"/>
    <w:rsid w:val="006777A0"/>
    <w:rsid w:val="00713A6F"/>
    <w:rsid w:val="00740690"/>
    <w:rsid w:val="0074651A"/>
    <w:rsid w:val="00766BCD"/>
    <w:rsid w:val="007769D6"/>
    <w:rsid w:val="007E61EB"/>
    <w:rsid w:val="00811E29"/>
    <w:rsid w:val="00853DD8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C025B"/>
    <w:rsid w:val="009C3FEA"/>
    <w:rsid w:val="009E15B2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722FF"/>
    <w:rsid w:val="00D84F8A"/>
    <w:rsid w:val="00DC056E"/>
    <w:rsid w:val="00DC175A"/>
    <w:rsid w:val="00DE1BC6"/>
    <w:rsid w:val="00E04E1E"/>
    <w:rsid w:val="00E25E9A"/>
    <w:rsid w:val="00E46383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2017-07-12T17:22:00Z</cp:lastPrinted>
  <dcterms:created xsi:type="dcterms:W3CDTF">2017-10-13T15:16:00Z</dcterms:created>
  <dcterms:modified xsi:type="dcterms:W3CDTF">2018-01-19T18:07:00Z</dcterms:modified>
</cp:coreProperties>
</file>