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74" w:rsidRPr="00E45D74" w:rsidRDefault="00E45D74" w:rsidP="00E45D7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E45D7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741C4">
        <w:rPr>
          <w:rFonts w:ascii="Arial" w:hAnsi="Arial" w:cs="Arial"/>
          <w:b/>
          <w:sz w:val="28"/>
          <w:szCs w:val="28"/>
          <w:lang w:val="es-ES_tradnl"/>
        </w:rPr>
        <w:t>3747</w:t>
      </w:r>
      <w:r w:rsidRPr="00E45D74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E45D74" w:rsidRPr="00E45D74" w:rsidRDefault="00E45D74" w:rsidP="00E45D7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45D74" w:rsidRPr="00E45D74" w:rsidRDefault="00E45D74" w:rsidP="00E45D7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E45D74">
        <w:rPr>
          <w:rFonts w:ascii="Helvetica" w:hAnsi="Helvetica"/>
          <w:b/>
          <w:lang w:val="es-ES_tradnl"/>
        </w:rPr>
        <w:t>RESOLUCION ADOPTADA POR EL</w:t>
      </w:r>
    </w:p>
    <w:p w:rsidR="00E45D74" w:rsidRPr="00E45D74" w:rsidRDefault="00E45D74" w:rsidP="00E45D7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45D74" w:rsidRPr="00E45D74" w:rsidRDefault="00E45D74" w:rsidP="00E45D7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E45D74">
        <w:rPr>
          <w:rFonts w:ascii="Helvetica" w:hAnsi="Helvetica"/>
          <w:b/>
          <w:lang w:val="es-ES_tradnl"/>
        </w:rPr>
        <w:t>TRIBUNAL DE CUENTAS</w:t>
      </w:r>
    </w:p>
    <w:p w:rsidR="00E45D74" w:rsidRPr="00E45D74" w:rsidRDefault="00E45D74" w:rsidP="00E45D7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45D74" w:rsidRPr="00E45D74" w:rsidRDefault="00E45D74" w:rsidP="00E45D7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E45D74">
        <w:rPr>
          <w:rFonts w:ascii="Helvetica" w:hAnsi="Helvetica"/>
          <w:b/>
          <w:lang w:val="es-ES_tradnl"/>
        </w:rPr>
        <w:t>EN SESION DE FECHA 15</w:t>
      </w:r>
      <w:r w:rsidRPr="00E45D74">
        <w:rPr>
          <w:rFonts w:ascii="Arial" w:hAnsi="Arial" w:cs="Arial"/>
          <w:b/>
          <w:lang w:val="es-ES_tradnl"/>
        </w:rPr>
        <w:t xml:space="preserve"> DE NOVIEMBRE </w:t>
      </w:r>
      <w:r w:rsidRPr="00E45D74">
        <w:rPr>
          <w:rFonts w:ascii="Helvetica" w:hAnsi="Helvetica"/>
          <w:b/>
          <w:lang w:val="es-ES_tradnl"/>
        </w:rPr>
        <w:t>DE 2017</w:t>
      </w:r>
    </w:p>
    <w:p w:rsidR="00E45D74" w:rsidRPr="00E45D74" w:rsidRDefault="00E45D74" w:rsidP="00E45D7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45D74" w:rsidRPr="00E45D74" w:rsidRDefault="00E45D74" w:rsidP="00E45D74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E45D74">
        <w:rPr>
          <w:rFonts w:ascii="Helvetica" w:hAnsi="Helvetica"/>
          <w:b/>
        </w:rPr>
        <w:t>(E. E. Nº 201</w:t>
      </w:r>
      <w:r w:rsidR="007741C4">
        <w:rPr>
          <w:rFonts w:ascii="Helvetica" w:hAnsi="Helvetica"/>
          <w:b/>
        </w:rPr>
        <w:t>3</w:t>
      </w:r>
      <w:r w:rsidRPr="00E45D74">
        <w:rPr>
          <w:rFonts w:ascii="Helvetica" w:hAnsi="Helvetica"/>
          <w:b/>
        </w:rPr>
        <w:t>-17-1-000</w:t>
      </w:r>
      <w:r w:rsidR="007741C4">
        <w:rPr>
          <w:rFonts w:ascii="Helvetica" w:hAnsi="Helvetica"/>
          <w:b/>
        </w:rPr>
        <w:t>6384</w:t>
      </w:r>
      <w:r w:rsidRPr="00E45D74">
        <w:rPr>
          <w:rFonts w:ascii="Helvetica" w:hAnsi="Helvetica"/>
          <w:b/>
        </w:rPr>
        <w:t xml:space="preserve">, </w:t>
      </w:r>
      <w:proofErr w:type="spellStart"/>
      <w:r w:rsidRPr="00E45D74">
        <w:rPr>
          <w:rFonts w:ascii="Helvetica" w:hAnsi="Helvetica"/>
          <w:b/>
        </w:rPr>
        <w:t>Ent</w:t>
      </w:r>
      <w:proofErr w:type="spellEnd"/>
      <w:r w:rsidRPr="00E45D74">
        <w:rPr>
          <w:rFonts w:ascii="Helvetica" w:hAnsi="Helvetica"/>
          <w:b/>
        </w:rPr>
        <w:t>. N° 53</w:t>
      </w:r>
      <w:r w:rsidR="007741C4">
        <w:rPr>
          <w:rFonts w:ascii="Helvetica" w:hAnsi="Helvetica"/>
          <w:b/>
        </w:rPr>
        <w:t>39</w:t>
      </w:r>
      <w:r w:rsidRPr="00E45D74">
        <w:rPr>
          <w:rFonts w:ascii="Helvetica" w:hAnsi="Helvetica"/>
          <w:b/>
        </w:rPr>
        <w:t>/17)</w:t>
      </w:r>
    </w:p>
    <w:p w:rsidR="00687527" w:rsidRDefault="00687527" w:rsidP="00687527">
      <w:pPr>
        <w:pStyle w:val="Ttulo1"/>
      </w:pPr>
    </w:p>
    <w:p w:rsidR="00687527" w:rsidRDefault="00687527" w:rsidP="00687527"/>
    <w:p w:rsidR="00943508" w:rsidRDefault="00687527" w:rsidP="007E616D">
      <w:pPr>
        <w:spacing w:line="360" w:lineRule="auto"/>
        <w:ind w:right="-1" w:firstLine="851"/>
        <w:jc w:val="both"/>
        <w:rPr>
          <w:rFonts w:ascii="Arial" w:hAnsi="Arial" w:cs="Arial"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>VISTO:</w:t>
      </w:r>
      <w:r>
        <w:rPr>
          <w:rFonts w:ascii="Arial" w:hAnsi="Arial" w:cs="Arial"/>
          <w:szCs w:val="20"/>
          <w:lang w:val="es-MX"/>
        </w:rPr>
        <w:t xml:space="preserve"> las actuaciones remitidas por</w:t>
      </w:r>
      <w:r w:rsidR="00D435AC">
        <w:rPr>
          <w:rFonts w:ascii="Arial" w:hAnsi="Arial" w:cs="Arial"/>
          <w:szCs w:val="20"/>
          <w:lang w:val="es-MX"/>
        </w:rPr>
        <w:t xml:space="preserve"> </w:t>
      </w:r>
      <w:r>
        <w:rPr>
          <w:rFonts w:ascii="Arial" w:hAnsi="Arial" w:cs="Arial"/>
          <w:szCs w:val="20"/>
          <w:lang w:val="es-MX"/>
        </w:rPr>
        <w:t>la</w:t>
      </w:r>
      <w:r w:rsidR="0028407A">
        <w:rPr>
          <w:rFonts w:ascii="Arial" w:hAnsi="Arial" w:cs="Arial"/>
          <w:szCs w:val="20"/>
          <w:lang w:val="es-MX"/>
        </w:rPr>
        <w:t xml:space="preserve"> Contadora Delegada </w:t>
      </w:r>
      <w:r w:rsidR="00FC7906">
        <w:rPr>
          <w:rFonts w:ascii="Arial" w:hAnsi="Arial" w:cs="Arial"/>
          <w:szCs w:val="20"/>
          <w:lang w:val="es-MX"/>
        </w:rPr>
        <w:t>en</w:t>
      </w:r>
      <w:bookmarkStart w:id="0" w:name="_GoBack"/>
      <w:bookmarkEnd w:id="0"/>
      <w:r w:rsidR="0028407A">
        <w:rPr>
          <w:rFonts w:ascii="Arial" w:hAnsi="Arial" w:cs="Arial"/>
          <w:szCs w:val="20"/>
          <w:lang w:val="es-MX"/>
        </w:rPr>
        <w:t xml:space="preserve"> la</w:t>
      </w:r>
      <w:r>
        <w:rPr>
          <w:rFonts w:ascii="Arial" w:hAnsi="Arial" w:cs="Arial"/>
          <w:szCs w:val="20"/>
          <w:lang w:val="es-MX"/>
        </w:rPr>
        <w:t xml:space="preserve"> Intendencia de Montevideo</w:t>
      </w:r>
      <w:r w:rsidR="00D435AC">
        <w:rPr>
          <w:rFonts w:ascii="Arial" w:hAnsi="Arial" w:cs="Arial"/>
          <w:szCs w:val="20"/>
          <w:lang w:val="es-MX"/>
        </w:rPr>
        <w:t>,</w:t>
      </w:r>
      <w:r>
        <w:rPr>
          <w:rFonts w:ascii="Arial" w:hAnsi="Arial" w:cs="Arial"/>
          <w:szCs w:val="20"/>
          <w:lang w:val="es-MX"/>
        </w:rPr>
        <w:t xml:space="preserve"> relacionadas con </w:t>
      </w:r>
      <w:r w:rsidR="00D435AC">
        <w:rPr>
          <w:rFonts w:ascii="Arial" w:hAnsi="Arial" w:cs="Arial"/>
          <w:szCs w:val="20"/>
          <w:lang w:val="es-MX"/>
        </w:rPr>
        <w:t>la</w:t>
      </w:r>
      <w:r w:rsidR="00943508">
        <w:rPr>
          <w:rFonts w:ascii="Arial" w:hAnsi="Arial" w:cs="Arial"/>
          <w:szCs w:val="20"/>
          <w:lang w:val="es-MX"/>
        </w:rPr>
        <w:t xml:space="preserve"> reiteración del gasto emergente de la </w:t>
      </w:r>
      <w:r w:rsidR="00246F71">
        <w:rPr>
          <w:rFonts w:ascii="Arial" w:hAnsi="Arial" w:cs="Arial"/>
          <w:szCs w:val="20"/>
          <w:lang w:val="es-MX"/>
        </w:rPr>
        <w:t xml:space="preserve">prórroga </w:t>
      </w:r>
      <w:r w:rsidR="00D435AC">
        <w:rPr>
          <w:rFonts w:ascii="Arial" w:hAnsi="Arial" w:cs="Arial"/>
          <w:szCs w:val="20"/>
          <w:lang w:val="es-MX"/>
        </w:rPr>
        <w:t>del convenio de donación modal</w:t>
      </w:r>
      <w:r w:rsidR="00943508">
        <w:rPr>
          <w:rFonts w:ascii="Arial" w:hAnsi="Arial" w:cs="Arial"/>
          <w:szCs w:val="20"/>
          <w:lang w:val="es-MX"/>
        </w:rPr>
        <w:t>,</w:t>
      </w:r>
      <w:r w:rsidR="00201D20">
        <w:rPr>
          <w:rFonts w:ascii="Arial" w:hAnsi="Arial" w:cs="Arial"/>
          <w:szCs w:val="20"/>
          <w:lang w:val="es-MX"/>
        </w:rPr>
        <w:t xml:space="preserve"> suscrito con</w:t>
      </w:r>
      <w:r w:rsidR="00D435AC">
        <w:rPr>
          <w:rFonts w:ascii="Arial" w:hAnsi="Arial" w:cs="Arial"/>
          <w:szCs w:val="20"/>
          <w:lang w:val="es-MX"/>
        </w:rPr>
        <w:t xml:space="preserve"> la Sociedad San Francisco de Sales-Padres Salesianos (Movimiento Tacurú), para realizar</w:t>
      </w:r>
      <w:r>
        <w:rPr>
          <w:rFonts w:ascii="Arial" w:hAnsi="Arial" w:cs="Arial"/>
          <w:szCs w:val="20"/>
          <w:lang w:val="es-MX"/>
        </w:rPr>
        <w:t xml:space="preserve"> tareas de barrido y levante de </w:t>
      </w:r>
      <w:r w:rsidR="00D435AC">
        <w:rPr>
          <w:rFonts w:ascii="Arial" w:hAnsi="Arial" w:cs="Arial"/>
          <w:szCs w:val="20"/>
          <w:lang w:val="es-MX"/>
        </w:rPr>
        <w:t>fer</w:t>
      </w:r>
      <w:r w:rsidR="007E616D">
        <w:rPr>
          <w:rFonts w:ascii="Arial" w:hAnsi="Arial" w:cs="Arial"/>
          <w:szCs w:val="20"/>
          <w:lang w:val="es-MX"/>
        </w:rPr>
        <w:t>ias y periferias de Montevideo;</w:t>
      </w:r>
    </w:p>
    <w:p w:rsidR="00BD4413" w:rsidRDefault="00687527" w:rsidP="007E616D">
      <w:pPr>
        <w:spacing w:line="360" w:lineRule="auto"/>
        <w:ind w:right="-1" w:firstLine="851"/>
        <w:jc w:val="both"/>
        <w:rPr>
          <w:rFonts w:ascii="Arial" w:hAnsi="Arial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RESULTANDO: </w:t>
      </w:r>
      <w:r>
        <w:rPr>
          <w:rFonts w:ascii="Arial" w:hAnsi="Arial"/>
          <w:b/>
          <w:bCs/>
          <w:spacing w:val="-3"/>
          <w:lang w:val="es-ES_tradnl"/>
        </w:rPr>
        <w:t>1)</w:t>
      </w:r>
      <w:r w:rsidR="00272871">
        <w:rPr>
          <w:rFonts w:ascii="Arial" w:hAnsi="Arial"/>
          <w:b/>
          <w:bCs/>
          <w:spacing w:val="-3"/>
          <w:lang w:val="es-ES_tradnl"/>
        </w:rPr>
        <w:t xml:space="preserve"> </w:t>
      </w:r>
      <w:r w:rsidR="0027039F" w:rsidRPr="0027039F">
        <w:rPr>
          <w:rFonts w:ascii="Arial" w:hAnsi="Arial"/>
          <w:lang w:val="es-ES_tradnl"/>
        </w:rPr>
        <w:t xml:space="preserve">que </w:t>
      </w:r>
      <w:r w:rsidR="0027039F">
        <w:rPr>
          <w:rFonts w:ascii="Arial" w:hAnsi="Arial"/>
          <w:lang w:val="es-ES_tradnl"/>
        </w:rPr>
        <w:t xml:space="preserve">el Ejecutivo Departamental, </w:t>
      </w:r>
      <w:r w:rsidR="0027039F" w:rsidRPr="0027039F">
        <w:rPr>
          <w:rFonts w:ascii="Arial" w:hAnsi="Arial"/>
          <w:lang w:val="es-ES_tradnl"/>
        </w:rPr>
        <w:t>mediante</w:t>
      </w:r>
      <w:r w:rsidR="0027039F">
        <w:rPr>
          <w:rFonts w:ascii="Arial" w:hAnsi="Arial"/>
        </w:rPr>
        <w:t xml:space="preserve"> Resolución Nº 1512</w:t>
      </w:r>
      <w:r w:rsidR="0027039F" w:rsidRPr="0027039F">
        <w:rPr>
          <w:rFonts w:ascii="Arial" w:hAnsi="Arial"/>
        </w:rPr>
        <w:t>/1</w:t>
      </w:r>
      <w:r w:rsidR="0027039F">
        <w:rPr>
          <w:rFonts w:ascii="Arial" w:hAnsi="Arial"/>
        </w:rPr>
        <w:t>6</w:t>
      </w:r>
      <w:r w:rsidR="0027039F" w:rsidRPr="0027039F">
        <w:rPr>
          <w:rFonts w:ascii="Arial" w:hAnsi="Arial"/>
        </w:rPr>
        <w:t xml:space="preserve"> de fecha </w:t>
      </w:r>
      <w:r w:rsidR="0027039F">
        <w:rPr>
          <w:rFonts w:ascii="Arial" w:hAnsi="Arial"/>
        </w:rPr>
        <w:t>1</w:t>
      </w:r>
      <w:r w:rsidR="0027039F" w:rsidRPr="0027039F">
        <w:rPr>
          <w:rFonts w:ascii="Arial" w:hAnsi="Arial"/>
        </w:rPr>
        <w:t>3</w:t>
      </w:r>
      <w:r w:rsidR="00943508">
        <w:rPr>
          <w:rFonts w:ascii="Arial" w:hAnsi="Arial"/>
        </w:rPr>
        <w:t>/</w:t>
      </w:r>
      <w:r w:rsidR="0027039F" w:rsidRPr="0027039F">
        <w:rPr>
          <w:rFonts w:ascii="Arial" w:hAnsi="Arial"/>
        </w:rPr>
        <w:t>0</w:t>
      </w:r>
      <w:r w:rsidR="0027039F">
        <w:rPr>
          <w:rFonts w:ascii="Arial" w:hAnsi="Arial"/>
        </w:rPr>
        <w:t>4</w:t>
      </w:r>
      <w:r w:rsidR="00BA6ADD">
        <w:rPr>
          <w:rFonts w:ascii="Arial" w:hAnsi="Arial"/>
        </w:rPr>
        <w:t>/0</w:t>
      </w:r>
      <w:r w:rsidR="0027039F" w:rsidRPr="0027039F">
        <w:rPr>
          <w:rFonts w:ascii="Arial" w:hAnsi="Arial"/>
        </w:rPr>
        <w:t>1</w:t>
      </w:r>
      <w:r w:rsidR="0027039F">
        <w:rPr>
          <w:rFonts w:ascii="Arial" w:hAnsi="Arial"/>
        </w:rPr>
        <w:t>6</w:t>
      </w:r>
      <w:r w:rsidR="0027039F" w:rsidRPr="0027039F">
        <w:rPr>
          <w:rFonts w:ascii="Arial" w:hAnsi="Arial"/>
        </w:rPr>
        <w:t>,</w:t>
      </w:r>
      <w:r w:rsidR="00272871">
        <w:rPr>
          <w:rFonts w:ascii="Arial" w:hAnsi="Arial"/>
        </w:rPr>
        <w:t xml:space="preserve"> a</w:t>
      </w:r>
      <w:r w:rsidR="0027039F">
        <w:rPr>
          <w:rFonts w:ascii="Arial" w:hAnsi="Arial"/>
        </w:rPr>
        <w:t xml:space="preserve">probó el proyecto de contrato de donación modal a suscribirse entre </w:t>
      </w:r>
      <w:r w:rsidR="0027039F" w:rsidRPr="0027039F">
        <w:rPr>
          <w:rFonts w:ascii="Arial" w:hAnsi="Arial"/>
          <w:lang w:val="es-ES_tradnl"/>
        </w:rPr>
        <w:t xml:space="preserve">la Intendencia y la Sociedad de San Francisco de Sales-Padres Salesianos, </w:t>
      </w:r>
      <w:r w:rsidR="00BA6ADD">
        <w:rPr>
          <w:rFonts w:ascii="Arial" w:hAnsi="Arial"/>
          <w:lang w:val="es-ES_tradnl"/>
        </w:rPr>
        <w:t>para cumplir con las actividades señaladas precedentemente</w:t>
      </w:r>
      <w:r w:rsidR="00692126">
        <w:rPr>
          <w:rFonts w:ascii="Arial" w:hAnsi="Arial"/>
          <w:lang w:val="es-ES_tradnl"/>
        </w:rPr>
        <w:t>, por un plazo de 6 meses a partir del 9/01/016, prorrogable por única vez por un plazo equivalente</w:t>
      </w:r>
      <w:r w:rsidR="007E616D">
        <w:rPr>
          <w:rFonts w:ascii="Arial" w:hAnsi="Arial"/>
          <w:lang w:val="es-ES_tradnl"/>
        </w:rPr>
        <w:t>;</w:t>
      </w:r>
    </w:p>
    <w:p w:rsidR="002C4524" w:rsidRDefault="00BD4413" w:rsidP="007E616D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lang w:val="es-ES_tradnl"/>
        </w:rPr>
        <w:t xml:space="preserve">2) </w:t>
      </w:r>
      <w:r w:rsidR="009267F0">
        <w:rPr>
          <w:rFonts w:ascii="Arial" w:hAnsi="Arial"/>
          <w:lang w:val="es-ES_tradnl"/>
        </w:rPr>
        <w:t xml:space="preserve">que habiéndose imputado preventivamente la erogación resultante de la contratación, con fecha </w:t>
      </w:r>
      <w:r>
        <w:rPr>
          <w:rFonts w:ascii="Arial" w:hAnsi="Arial"/>
          <w:lang w:val="es-ES_tradnl"/>
        </w:rPr>
        <w:t>0</w:t>
      </w:r>
      <w:r w:rsidR="009267F0">
        <w:rPr>
          <w:rFonts w:ascii="Arial" w:hAnsi="Arial"/>
          <w:lang w:val="es-ES_tradnl"/>
        </w:rPr>
        <w:t>3</w:t>
      </w:r>
      <w:r w:rsidR="00BA6ADD">
        <w:rPr>
          <w:rFonts w:ascii="Arial" w:hAnsi="Arial"/>
          <w:lang w:val="es-ES_tradnl"/>
        </w:rPr>
        <w:t>/</w:t>
      </w:r>
      <w:r w:rsidR="009267F0">
        <w:rPr>
          <w:rFonts w:ascii="Arial" w:hAnsi="Arial"/>
          <w:lang w:val="es-ES_tradnl"/>
        </w:rPr>
        <w:t>05</w:t>
      </w:r>
      <w:r w:rsidR="00BA6ADD">
        <w:rPr>
          <w:rFonts w:ascii="Arial" w:hAnsi="Arial"/>
          <w:lang w:val="es-ES_tradnl"/>
        </w:rPr>
        <w:t>/0</w:t>
      </w:r>
      <w:r w:rsidR="00434DF7">
        <w:rPr>
          <w:rFonts w:ascii="Arial" w:hAnsi="Arial"/>
          <w:lang w:val="es-ES_tradnl"/>
        </w:rPr>
        <w:t>16 la Contadora Delegada observó</w:t>
      </w:r>
      <w:r w:rsidR="009267F0">
        <w:rPr>
          <w:rFonts w:ascii="Arial" w:hAnsi="Arial"/>
          <w:lang w:val="es-ES_tradnl"/>
        </w:rPr>
        <w:t xml:space="preserve"> el gasto por contraven</w:t>
      </w:r>
      <w:r w:rsidR="00201D20">
        <w:rPr>
          <w:rFonts w:ascii="Arial" w:hAnsi="Arial"/>
          <w:lang w:val="es-ES_tradnl"/>
        </w:rPr>
        <w:t>ir</w:t>
      </w:r>
      <w:r w:rsidR="009267F0">
        <w:rPr>
          <w:rFonts w:ascii="Arial" w:hAnsi="Arial"/>
          <w:lang w:val="es-ES_tradnl"/>
        </w:rPr>
        <w:t xml:space="preserve"> l</w:t>
      </w:r>
      <w:r w:rsidR="00BA6ADD">
        <w:rPr>
          <w:rFonts w:ascii="Arial" w:hAnsi="Arial"/>
          <w:lang w:val="es-ES_tradnl"/>
        </w:rPr>
        <w:t xml:space="preserve">o preceptuado por el </w:t>
      </w:r>
      <w:r w:rsidR="007E616D">
        <w:rPr>
          <w:rFonts w:ascii="Arial" w:hAnsi="Arial"/>
          <w:lang w:val="es-ES_tradnl"/>
        </w:rPr>
        <w:t>Artículo</w:t>
      </w:r>
      <w:r w:rsidR="009267F0">
        <w:rPr>
          <w:rFonts w:ascii="Arial" w:hAnsi="Arial"/>
          <w:lang w:val="es-ES_tradnl"/>
        </w:rPr>
        <w:t xml:space="preserve"> 211 Inc</w:t>
      </w:r>
      <w:r w:rsidR="007E616D">
        <w:rPr>
          <w:rFonts w:ascii="Arial" w:hAnsi="Arial"/>
          <w:lang w:val="es-ES_tradnl"/>
        </w:rPr>
        <w:t>iso</w:t>
      </w:r>
      <w:r w:rsidR="009267F0">
        <w:rPr>
          <w:rFonts w:ascii="Arial" w:hAnsi="Arial"/>
          <w:lang w:val="es-ES_tradnl"/>
        </w:rPr>
        <w:t xml:space="preserve"> B</w:t>
      </w:r>
      <w:r w:rsidR="007E616D">
        <w:rPr>
          <w:rFonts w:ascii="Arial" w:hAnsi="Arial"/>
          <w:lang w:val="es-ES_tradnl"/>
        </w:rPr>
        <w:t>)</w:t>
      </w:r>
      <w:r w:rsidR="009267F0">
        <w:rPr>
          <w:rFonts w:ascii="Arial" w:hAnsi="Arial"/>
          <w:lang w:val="es-ES_tradnl"/>
        </w:rPr>
        <w:t xml:space="preserve"> de la Constitución de la República</w:t>
      </w:r>
      <w:r w:rsidR="00BA6ADD">
        <w:rPr>
          <w:rFonts w:ascii="Arial" w:hAnsi="Arial"/>
          <w:lang w:val="es-ES_tradnl"/>
        </w:rPr>
        <w:t xml:space="preserve"> (</w:t>
      </w:r>
      <w:r w:rsidR="009267F0">
        <w:rPr>
          <w:rFonts w:ascii="Arial" w:hAnsi="Arial"/>
          <w:lang w:val="es-ES_tradnl"/>
        </w:rPr>
        <w:t xml:space="preserve">las actuaciones contaban con principio de </w:t>
      </w:r>
      <w:r w:rsidR="00BA6ADD">
        <w:rPr>
          <w:rFonts w:ascii="Arial" w:hAnsi="Arial"/>
          <w:lang w:val="es-ES_tradnl"/>
        </w:rPr>
        <w:t>ejecu</w:t>
      </w:r>
      <w:r w:rsidR="009267F0">
        <w:rPr>
          <w:rFonts w:ascii="Arial" w:hAnsi="Arial"/>
          <w:lang w:val="es-ES_tradnl"/>
        </w:rPr>
        <w:t>ció</w:t>
      </w:r>
      <w:r w:rsidR="00B835E0">
        <w:rPr>
          <w:rFonts w:ascii="Arial" w:hAnsi="Arial"/>
          <w:lang w:val="es-ES_tradnl"/>
        </w:rPr>
        <w:t>n</w:t>
      </w:r>
      <w:r w:rsidR="00BA6ADD">
        <w:rPr>
          <w:rFonts w:ascii="Arial" w:hAnsi="Arial"/>
          <w:lang w:val="es-ES_tradnl"/>
        </w:rPr>
        <w:t>)</w:t>
      </w:r>
      <w:r w:rsidR="00B835E0">
        <w:rPr>
          <w:rFonts w:ascii="Arial" w:hAnsi="Arial"/>
          <w:lang w:val="es-ES_tradnl"/>
        </w:rPr>
        <w:t xml:space="preserve"> y el Art</w:t>
      </w:r>
      <w:r w:rsidR="007E616D">
        <w:rPr>
          <w:rFonts w:ascii="Arial" w:hAnsi="Arial"/>
          <w:lang w:val="es-ES_tradnl"/>
        </w:rPr>
        <w:t>ículo</w:t>
      </w:r>
      <w:r w:rsidR="00B835E0">
        <w:rPr>
          <w:rFonts w:ascii="Arial" w:hAnsi="Arial"/>
          <w:lang w:val="es-ES_tradnl"/>
        </w:rPr>
        <w:t xml:space="preserve"> 33 T.O.C.A.F.</w:t>
      </w:r>
      <w:r w:rsidR="00BA6ADD">
        <w:rPr>
          <w:rFonts w:ascii="Arial" w:hAnsi="Arial"/>
          <w:lang w:val="es-ES_tradnl"/>
        </w:rPr>
        <w:t xml:space="preserve"> (no se realizó </w:t>
      </w:r>
      <w:r w:rsidR="00B835E0">
        <w:rPr>
          <w:rFonts w:ascii="Arial" w:hAnsi="Arial"/>
          <w:lang w:val="es-ES_tradnl"/>
        </w:rPr>
        <w:t>la convocatoria a un proce</w:t>
      </w:r>
      <w:r w:rsidR="00434DF7">
        <w:rPr>
          <w:rFonts w:ascii="Arial" w:hAnsi="Arial"/>
          <w:lang w:val="es-ES_tradnl"/>
        </w:rPr>
        <w:t>dimiento de índole competitiva</w:t>
      </w:r>
      <w:r w:rsidR="00BA6ADD">
        <w:rPr>
          <w:rFonts w:ascii="Arial" w:hAnsi="Arial"/>
          <w:lang w:val="es-ES_tradnl"/>
        </w:rPr>
        <w:t>)</w:t>
      </w:r>
      <w:r w:rsidR="00201D20">
        <w:rPr>
          <w:rFonts w:ascii="Arial" w:hAnsi="Arial"/>
          <w:lang w:val="es-ES_tradnl"/>
        </w:rPr>
        <w:t>. R</w:t>
      </w:r>
      <w:r w:rsidR="00D51B49">
        <w:rPr>
          <w:rFonts w:ascii="Arial" w:hAnsi="Arial"/>
          <w:lang w:val="es-ES_tradnl"/>
        </w:rPr>
        <w:t>eiterado el gasto</w:t>
      </w:r>
      <w:r w:rsidR="00434DF7">
        <w:rPr>
          <w:rFonts w:ascii="Arial" w:hAnsi="Arial"/>
          <w:lang w:val="es-ES_tradnl"/>
        </w:rPr>
        <w:t xml:space="preserve"> </w:t>
      </w:r>
      <w:r w:rsidR="00BA6ADD">
        <w:rPr>
          <w:rFonts w:ascii="Arial" w:hAnsi="Arial"/>
          <w:spacing w:val="-3"/>
          <w:lang w:val="es-ES_tradnl"/>
        </w:rPr>
        <w:t>mediante Resolución</w:t>
      </w:r>
      <w:r w:rsidR="00D51B49">
        <w:rPr>
          <w:rFonts w:ascii="Arial" w:hAnsi="Arial"/>
          <w:spacing w:val="-3"/>
          <w:lang w:val="es-ES_tradnl"/>
        </w:rPr>
        <w:t xml:space="preserve"> de </w:t>
      </w:r>
      <w:r w:rsidR="00D51B49">
        <w:rPr>
          <w:rFonts w:ascii="Arial" w:hAnsi="Arial"/>
          <w:lang w:val="es-ES_tradnl"/>
        </w:rPr>
        <w:t xml:space="preserve">la </w:t>
      </w:r>
      <w:r w:rsidR="00CD0007">
        <w:rPr>
          <w:rFonts w:ascii="Arial" w:hAnsi="Arial"/>
          <w:lang w:val="es-ES_tradnl"/>
        </w:rPr>
        <w:t>A</w:t>
      </w:r>
      <w:r w:rsidR="00D51B49">
        <w:rPr>
          <w:rFonts w:ascii="Arial" w:hAnsi="Arial"/>
          <w:lang w:val="es-ES_tradnl"/>
        </w:rPr>
        <w:t xml:space="preserve">dministración actuante </w:t>
      </w:r>
      <w:r w:rsidR="00BA6ADD">
        <w:rPr>
          <w:rFonts w:ascii="Arial" w:hAnsi="Arial"/>
          <w:spacing w:val="-3"/>
          <w:lang w:val="es-ES_tradnl"/>
        </w:rPr>
        <w:t xml:space="preserve">Nº 2035/16, de </w:t>
      </w:r>
      <w:r w:rsidR="00D51B49">
        <w:rPr>
          <w:rFonts w:ascii="Arial" w:hAnsi="Arial"/>
          <w:spacing w:val="-3"/>
          <w:lang w:val="es-ES_tradnl"/>
        </w:rPr>
        <w:t xml:space="preserve">fecha </w:t>
      </w:r>
      <w:r w:rsidR="00BA6ADD">
        <w:rPr>
          <w:rFonts w:ascii="Arial" w:hAnsi="Arial"/>
          <w:spacing w:val="-3"/>
          <w:lang w:val="es-ES_tradnl"/>
        </w:rPr>
        <w:t>09</w:t>
      </w:r>
      <w:r w:rsidR="00D51B49">
        <w:rPr>
          <w:rFonts w:ascii="Arial" w:hAnsi="Arial"/>
          <w:spacing w:val="-3"/>
          <w:lang w:val="es-ES_tradnl"/>
        </w:rPr>
        <w:t>/</w:t>
      </w:r>
      <w:r w:rsidR="00BA6ADD">
        <w:rPr>
          <w:rFonts w:ascii="Arial" w:hAnsi="Arial"/>
          <w:spacing w:val="-3"/>
          <w:lang w:val="es-ES_tradnl"/>
        </w:rPr>
        <w:t>05</w:t>
      </w:r>
      <w:r w:rsidR="00D51B49">
        <w:rPr>
          <w:rFonts w:ascii="Arial" w:hAnsi="Arial"/>
          <w:spacing w:val="-3"/>
          <w:lang w:val="es-ES_tradnl"/>
        </w:rPr>
        <w:t>/0</w:t>
      </w:r>
      <w:r w:rsidR="00BA6ADD">
        <w:rPr>
          <w:rFonts w:ascii="Arial" w:hAnsi="Arial"/>
          <w:spacing w:val="-3"/>
          <w:lang w:val="es-ES_tradnl"/>
        </w:rPr>
        <w:t>16</w:t>
      </w:r>
      <w:r w:rsidR="00D51B49">
        <w:rPr>
          <w:rFonts w:ascii="Arial" w:hAnsi="Arial"/>
          <w:spacing w:val="-3"/>
          <w:lang w:val="es-ES_tradnl"/>
        </w:rPr>
        <w:t>, e</w:t>
      </w:r>
      <w:r w:rsidR="00434DF7">
        <w:rPr>
          <w:rFonts w:ascii="Arial" w:hAnsi="Arial"/>
          <w:spacing w:val="-3"/>
          <w:lang w:val="es-ES_tradnl"/>
        </w:rPr>
        <w:t>ste Tribunal, en Sesión de fecha 07</w:t>
      </w:r>
      <w:r w:rsidR="00D51B49">
        <w:rPr>
          <w:rFonts w:ascii="Arial" w:hAnsi="Arial"/>
          <w:spacing w:val="-3"/>
          <w:lang w:val="es-ES_tradnl"/>
        </w:rPr>
        <w:t>/</w:t>
      </w:r>
      <w:r w:rsidR="00434DF7">
        <w:rPr>
          <w:rFonts w:ascii="Arial" w:hAnsi="Arial"/>
          <w:spacing w:val="-3"/>
          <w:lang w:val="es-ES_tradnl"/>
        </w:rPr>
        <w:t>09</w:t>
      </w:r>
      <w:r w:rsidR="00D51B49">
        <w:rPr>
          <w:rFonts w:ascii="Arial" w:hAnsi="Arial"/>
          <w:spacing w:val="-3"/>
          <w:lang w:val="es-ES_tradnl"/>
        </w:rPr>
        <w:t>/0</w:t>
      </w:r>
      <w:r w:rsidR="00434DF7">
        <w:rPr>
          <w:rFonts w:ascii="Arial" w:hAnsi="Arial"/>
          <w:spacing w:val="-3"/>
          <w:lang w:val="es-ES_tradnl"/>
        </w:rPr>
        <w:t>16, mantuvo las observaciones formuladas</w:t>
      </w:r>
      <w:r w:rsidR="00D51B49">
        <w:rPr>
          <w:rFonts w:ascii="Arial" w:hAnsi="Arial"/>
          <w:spacing w:val="-3"/>
          <w:lang w:val="es-ES_tradnl"/>
        </w:rPr>
        <w:t xml:space="preserve"> en su oportunidad</w:t>
      </w:r>
      <w:r w:rsidR="00434DF7">
        <w:rPr>
          <w:rFonts w:ascii="Arial" w:hAnsi="Arial"/>
          <w:spacing w:val="-3"/>
          <w:lang w:val="es-ES_tradnl"/>
        </w:rPr>
        <w:t>;</w:t>
      </w:r>
    </w:p>
    <w:p w:rsidR="00BE3808" w:rsidRPr="00B836B4" w:rsidRDefault="00201D20" w:rsidP="00E141B1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3</w:t>
      </w:r>
      <w:r w:rsidR="00434DF7" w:rsidRPr="001A1191">
        <w:rPr>
          <w:rFonts w:ascii="Arial" w:hAnsi="Arial"/>
          <w:b/>
          <w:spacing w:val="-3"/>
          <w:lang w:val="es-ES_tradnl"/>
        </w:rPr>
        <w:t xml:space="preserve">) </w:t>
      </w:r>
      <w:r w:rsidR="008B656D" w:rsidRPr="001A1191">
        <w:rPr>
          <w:rFonts w:ascii="Arial" w:hAnsi="Arial"/>
          <w:spacing w:val="-3"/>
          <w:lang w:val="es-ES_tradnl"/>
        </w:rPr>
        <w:t>que el Intendente, mediante Resolución Nº 3350/16 de fecha 14</w:t>
      </w:r>
      <w:r w:rsidR="00786404" w:rsidRPr="001A1191">
        <w:rPr>
          <w:rFonts w:ascii="Arial" w:hAnsi="Arial"/>
          <w:spacing w:val="-3"/>
          <w:lang w:val="es-ES_tradnl"/>
        </w:rPr>
        <w:t>/</w:t>
      </w:r>
      <w:r w:rsidR="008B656D" w:rsidRPr="001A1191">
        <w:rPr>
          <w:rFonts w:ascii="Arial" w:hAnsi="Arial"/>
          <w:spacing w:val="-3"/>
          <w:lang w:val="es-ES_tradnl"/>
        </w:rPr>
        <w:t>07</w:t>
      </w:r>
      <w:r w:rsidR="00786404" w:rsidRPr="001A1191">
        <w:rPr>
          <w:rFonts w:ascii="Arial" w:hAnsi="Arial"/>
          <w:spacing w:val="-3"/>
          <w:lang w:val="es-ES_tradnl"/>
        </w:rPr>
        <w:t>/0</w:t>
      </w:r>
      <w:r w:rsidR="008B656D" w:rsidRPr="001A1191">
        <w:rPr>
          <w:rFonts w:ascii="Arial" w:hAnsi="Arial"/>
          <w:spacing w:val="-3"/>
          <w:lang w:val="es-ES_tradnl"/>
        </w:rPr>
        <w:t>16, dispuso convalidar la prórroga de la contratación por el plazo de 3 meses</w:t>
      </w:r>
      <w:r>
        <w:rPr>
          <w:rFonts w:ascii="Arial" w:hAnsi="Arial"/>
          <w:spacing w:val="-3"/>
          <w:lang w:val="es-ES_tradnl"/>
        </w:rPr>
        <w:t>. E</w:t>
      </w:r>
      <w:r w:rsidR="001A1191" w:rsidRPr="001A1191">
        <w:rPr>
          <w:rFonts w:ascii="Arial" w:hAnsi="Arial"/>
          <w:spacing w:val="-3"/>
          <w:lang w:val="es-ES_tradnl"/>
        </w:rPr>
        <w:t xml:space="preserve">l gasto emergente de dicha prórroga fue observado por </w:t>
      </w:r>
      <w:r w:rsidR="00BE3808" w:rsidRPr="001A1191">
        <w:rPr>
          <w:rFonts w:ascii="Arial" w:hAnsi="Arial"/>
          <w:spacing w:val="-3"/>
          <w:lang w:val="es-ES_tradnl"/>
        </w:rPr>
        <w:t>el Contador Delegado</w:t>
      </w:r>
      <w:r w:rsidR="001A1191" w:rsidRPr="001A1191">
        <w:rPr>
          <w:rFonts w:ascii="Arial" w:hAnsi="Arial"/>
          <w:spacing w:val="-3"/>
          <w:lang w:val="es-ES_tradnl"/>
        </w:rPr>
        <w:t>,</w:t>
      </w:r>
      <w:r w:rsidR="00BE3808" w:rsidRPr="001A1191">
        <w:rPr>
          <w:rFonts w:ascii="Arial" w:hAnsi="Arial"/>
          <w:spacing w:val="-3"/>
          <w:lang w:val="es-ES_tradnl"/>
        </w:rPr>
        <w:t xml:space="preserve"> en actuación de fecha 29</w:t>
      </w:r>
      <w:r w:rsidR="001A1191" w:rsidRPr="001A1191">
        <w:rPr>
          <w:rFonts w:ascii="Arial" w:hAnsi="Arial"/>
          <w:spacing w:val="-3"/>
          <w:lang w:val="es-ES_tradnl"/>
        </w:rPr>
        <w:t>/</w:t>
      </w:r>
      <w:r w:rsidR="00BE3808" w:rsidRPr="001A1191">
        <w:rPr>
          <w:rFonts w:ascii="Arial" w:hAnsi="Arial"/>
          <w:spacing w:val="-3"/>
          <w:lang w:val="es-ES_tradnl"/>
        </w:rPr>
        <w:t>09</w:t>
      </w:r>
      <w:r w:rsidR="001A1191" w:rsidRPr="001A1191">
        <w:rPr>
          <w:rFonts w:ascii="Arial" w:hAnsi="Arial"/>
          <w:spacing w:val="-3"/>
          <w:lang w:val="es-ES_tradnl"/>
        </w:rPr>
        <w:t>/0</w:t>
      </w:r>
      <w:r w:rsidR="00BE3808" w:rsidRPr="001A1191">
        <w:rPr>
          <w:rFonts w:ascii="Arial" w:hAnsi="Arial"/>
          <w:spacing w:val="-3"/>
          <w:lang w:val="es-ES_tradnl"/>
        </w:rPr>
        <w:t>16</w:t>
      </w:r>
      <w:r w:rsidR="001A1191" w:rsidRPr="001A1191">
        <w:rPr>
          <w:rFonts w:ascii="Arial" w:hAnsi="Arial"/>
          <w:spacing w:val="-3"/>
          <w:lang w:val="es-ES_tradnl"/>
        </w:rPr>
        <w:t xml:space="preserve">, </w:t>
      </w:r>
      <w:r w:rsidR="00BE3808" w:rsidRPr="001A1191">
        <w:rPr>
          <w:rFonts w:ascii="Arial" w:hAnsi="Arial"/>
          <w:spacing w:val="-3"/>
          <w:lang w:val="es-ES_tradnl"/>
        </w:rPr>
        <w:t xml:space="preserve">por idénticas razones que fuera observada la </w:t>
      </w:r>
      <w:r w:rsidR="00BE3808" w:rsidRPr="00B836B4">
        <w:rPr>
          <w:rFonts w:ascii="Arial" w:hAnsi="Arial"/>
          <w:spacing w:val="-3"/>
          <w:lang w:val="es-ES_tradnl"/>
        </w:rPr>
        <w:t>contratación original (Resultando 2)</w:t>
      </w:r>
      <w:r>
        <w:rPr>
          <w:rFonts w:ascii="Arial" w:hAnsi="Arial"/>
          <w:spacing w:val="-3"/>
          <w:lang w:val="es-ES_tradnl"/>
        </w:rPr>
        <w:t>. R</w:t>
      </w:r>
      <w:r w:rsidR="00B836B4" w:rsidRPr="00B836B4">
        <w:rPr>
          <w:rFonts w:ascii="Arial" w:hAnsi="Arial"/>
          <w:spacing w:val="-3"/>
          <w:lang w:val="es-ES_tradnl"/>
        </w:rPr>
        <w:t xml:space="preserve">eiterado </w:t>
      </w:r>
      <w:r w:rsidR="00BE3808" w:rsidRPr="00B836B4">
        <w:rPr>
          <w:rFonts w:ascii="Arial" w:hAnsi="Arial"/>
          <w:spacing w:val="-3"/>
          <w:lang w:val="es-ES_tradnl"/>
        </w:rPr>
        <w:t xml:space="preserve">el gasto emergente de la prórroga </w:t>
      </w:r>
      <w:r w:rsidR="00B836B4" w:rsidRPr="00B836B4">
        <w:rPr>
          <w:rFonts w:ascii="Arial" w:hAnsi="Arial"/>
          <w:spacing w:val="-3"/>
          <w:lang w:val="es-ES_tradnl"/>
        </w:rPr>
        <w:t xml:space="preserve">relacionada </w:t>
      </w:r>
      <w:r w:rsidR="00BE3808" w:rsidRPr="00B836B4">
        <w:rPr>
          <w:rFonts w:ascii="Arial" w:hAnsi="Arial"/>
          <w:spacing w:val="-3"/>
          <w:lang w:val="es-ES_tradnl"/>
        </w:rPr>
        <w:t>por Resolución Nº 4536/16</w:t>
      </w:r>
      <w:r w:rsidR="00B836B4" w:rsidRPr="00B836B4">
        <w:rPr>
          <w:rFonts w:ascii="Arial" w:hAnsi="Arial"/>
          <w:spacing w:val="-3"/>
          <w:lang w:val="es-ES_tradnl"/>
        </w:rPr>
        <w:t>,</w:t>
      </w:r>
      <w:r w:rsidR="00BE3808" w:rsidRPr="00B836B4">
        <w:rPr>
          <w:rFonts w:ascii="Arial" w:hAnsi="Arial"/>
          <w:spacing w:val="-3"/>
          <w:lang w:val="es-ES_tradnl"/>
        </w:rPr>
        <w:t xml:space="preserve"> de fecha 07</w:t>
      </w:r>
      <w:r w:rsidR="00B836B4" w:rsidRPr="00B836B4">
        <w:rPr>
          <w:rFonts w:ascii="Arial" w:hAnsi="Arial"/>
          <w:spacing w:val="-3"/>
          <w:lang w:val="es-ES_tradnl"/>
        </w:rPr>
        <w:t>/</w:t>
      </w:r>
      <w:r w:rsidR="00BE3808" w:rsidRPr="00B836B4">
        <w:rPr>
          <w:rFonts w:ascii="Arial" w:hAnsi="Arial"/>
          <w:spacing w:val="-3"/>
          <w:lang w:val="es-ES_tradnl"/>
        </w:rPr>
        <w:t>10</w:t>
      </w:r>
      <w:r w:rsidR="00B836B4" w:rsidRPr="00B836B4">
        <w:rPr>
          <w:rFonts w:ascii="Arial" w:hAnsi="Arial"/>
          <w:spacing w:val="-3"/>
          <w:lang w:val="es-ES_tradnl"/>
        </w:rPr>
        <w:t>/0</w:t>
      </w:r>
      <w:r w:rsidR="00BE3808" w:rsidRPr="00B836B4">
        <w:rPr>
          <w:rFonts w:ascii="Arial" w:hAnsi="Arial"/>
          <w:spacing w:val="-3"/>
          <w:lang w:val="es-ES_tradnl"/>
        </w:rPr>
        <w:t xml:space="preserve">16, </w:t>
      </w:r>
      <w:r w:rsidR="00B836B4" w:rsidRPr="00B836B4">
        <w:rPr>
          <w:rFonts w:ascii="Arial" w:hAnsi="Arial"/>
          <w:spacing w:val="-3"/>
          <w:lang w:val="es-ES_tradnl"/>
        </w:rPr>
        <w:t xml:space="preserve">el Tribunal mantuvo las observaciones formuladas, en acuerdo de </w:t>
      </w:r>
      <w:r w:rsidR="00404AD1" w:rsidRPr="00B836B4">
        <w:rPr>
          <w:rFonts w:ascii="Arial" w:hAnsi="Arial"/>
          <w:spacing w:val="-3"/>
          <w:lang w:val="es-ES_tradnl"/>
        </w:rPr>
        <w:t>fecha 14</w:t>
      </w:r>
      <w:r w:rsidR="00B836B4" w:rsidRPr="00B836B4">
        <w:rPr>
          <w:rFonts w:ascii="Arial" w:hAnsi="Arial"/>
          <w:spacing w:val="-3"/>
          <w:lang w:val="es-ES_tradnl"/>
        </w:rPr>
        <w:t>/</w:t>
      </w:r>
      <w:r w:rsidR="00404AD1" w:rsidRPr="00B836B4">
        <w:rPr>
          <w:rFonts w:ascii="Arial" w:hAnsi="Arial"/>
          <w:spacing w:val="-3"/>
          <w:lang w:val="es-ES_tradnl"/>
        </w:rPr>
        <w:t>12</w:t>
      </w:r>
      <w:r w:rsidR="00B836B4" w:rsidRPr="00B836B4">
        <w:rPr>
          <w:rFonts w:ascii="Arial" w:hAnsi="Arial"/>
          <w:spacing w:val="-3"/>
          <w:lang w:val="es-ES_tradnl"/>
        </w:rPr>
        <w:t>/0</w:t>
      </w:r>
      <w:r w:rsidR="00404AD1" w:rsidRPr="00B836B4">
        <w:rPr>
          <w:rFonts w:ascii="Arial" w:hAnsi="Arial"/>
          <w:spacing w:val="-3"/>
          <w:lang w:val="es-ES_tradnl"/>
        </w:rPr>
        <w:t>16</w:t>
      </w:r>
      <w:r w:rsidR="00BE3808" w:rsidRPr="00B836B4">
        <w:rPr>
          <w:rFonts w:ascii="Arial" w:hAnsi="Arial"/>
          <w:spacing w:val="-3"/>
          <w:lang w:val="es-ES_tradnl"/>
        </w:rPr>
        <w:t>;</w:t>
      </w:r>
    </w:p>
    <w:p w:rsidR="00BE3808" w:rsidRPr="00A95D6F" w:rsidRDefault="00201D20" w:rsidP="00E141B1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4</w:t>
      </w:r>
      <w:r w:rsidR="00BE3808" w:rsidRPr="00A95D6F">
        <w:rPr>
          <w:rFonts w:ascii="Arial" w:hAnsi="Arial"/>
          <w:b/>
          <w:spacing w:val="-3"/>
          <w:lang w:val="es-ES_tradnl"/>
        </w:rPr>
        <w:t xml:space="preserve">) </w:t>
      </w:r>
      <w:r w:rsidR="00BE3808" w:rsidRPr="00A95D6F">
        <w:rPr>
          <w:rFonts w:ascii="Arial" w:hAnsi="Arial"/>
          <w:spacing w:val="-3"/>
          <w:lang w:val="es-ES_tradnl"/>
        </w:rPr>
        <w:t>que por Resolución Nº 5086/16 de fecha 07</w:t>
      </w:r>
      <w:r w:rsidR="00A95D6F" w:rsidRPr="00A95D6F">
        <w:rPr>
          <w:rFonts w:ascii="Arial" w:hAnsi="Arial"/>
          <w:spacing w:val="-3"/>
          <w:lang w:val="es-ES_tradnl"/>
        </w:rPr>
        <w:t>/</w:t>
      </w:r>
      <w:r w:rsidR="00BE3808" w:rsidRPr="00A95D6F">
        <w:rPr>
          <w:rFonts w:ascii="Arial" w:hAnsi="Arial"/>
          <w:spacing w:val="-3"/>
          <w:lang w:val="es-ES_tradnl"/>
        </w:rPr>
        <w:t>11</w:t>
      </w:r>
      <w:r w:rsidR="00A95D6F" w:rsidRPr="00A95D6F">
        <w:rPr>
          <w:rFonts w:ascii="Arial" w:hAnsi="Arial"/>
          <w:spacing w:val="-3"/>
          <w:lang w:val="es-ES_tradnl"/>
        </w:rPr>
        <w:t>/0</w:t>
      </w:r>
      <w:r w:rsidR="00BE3808" w:rsidRPr="00A95D6F">
        <w:rPr>
          <w:rFonts w:ascii="Arial" w:hAnsi="Arial"/>
          <w:spacing w:val="-3"/>
          <w:lang w:val="es-ES_tradnl"/>
        </w:rPr>
        <w:t>16, el Intendente dispuso una nueva prórroga de la contratación por un nuevo plazo de</w:t>
      </w:r>
      <w:r w:rsidR="00A95D6F" w:rsidRPr="00A95D6F">
        <w:rPr>
          <w:rFonts w:ascii="Arial" w:hAnsi="Arial"/>
          <w:spacing w:val="-3"/>
          <w:lang w:val="es-ES_tradnl"/>
        </w:rPr>
        <w:t xml:space="preserve"> </w:t>
      </w:r>
      <w:r w:rsidR="00BE3808" w:rsidRPr="00A95D6F">
        <w:rPr>
          <w:rFonts w:ascii="Arial" w:hAnsi="Arial"/>
          <w:spacing w:val="-3"/>
          <w:lang w:val="es-ES_tradnl"/>
        </w:rPr>
        <w:t>tres meses a partir del 09</w:t>
      </w:r>
      <w:r w:rsidR="00A95D6F" w:rsidRPr="00A95D6F">
        <w:rPr>
          <w:rFonts w:ascii="Arial" w:hAnsi="Arial"/>
          <w:spacing w:val="-3"/>
          <w:lang w:val="es-ES_tradnl"/>
        </w:rPr>
        <w:t>/10/</w:t>
      </w:r>
      <w:r w:rsidR="00BE3808" w:rsidRPr="00A95D6F">
        <w:rPr>
          <w:rFonts w:ascii="Arial" w:hAnsi="Arial"/>
          <w:spacing w:val="-3"/>
          <w:lang w:val="es-ES_tradnl"/>
        </w:rPr>
        <w:t>016</w:t>
      </w:r>
      <w:r w:rsidR="00380140">
        <w:rPr>
          <w:rFonts w:ascii="Arial" w:hAnsi="Arial"/>
          <w:spacing w:val="-3"/>
          <w:lang w:val="es-ES_tradnl"/>
        </w:rPr>
        <w:t xml:space="preserve">. El que </w:t>
      </w:r>
      <w:r w:rsidR="00BE3808" w:rsidRPr="00A95D6F">
        <w:rPr>
          <w:rFonts w:ascii="Arial" w:hAnsi="Arial"/>
          <w:spacing w:val="-3"/>
          <w:lang w:val="es-ES_tradnl"/>
        </w:rPr>
        <w:t>fue observado por la Contadora Delegada en actuación de fecha 23</w:t>
      </w:r>
      <w:r w:rsidR="00A95D6F" w:rsidRPr="00A95D6F">
        <w:rPr>
          <w:rFonts w:ascii="Arial" w:hAnsi="Arial"/>
          <w:spacing w:val="-3"/>
          <w:lang w:val="es-ES_tradnl"/>
        </w:rPr>
        <w:t>/</w:t>
      </w:r>
      <w:r w:rsidR="00BE3808" w:rsidRPr="00A95D6F">
        <w:rPr>
          <w:rFonts w:ascii="Arial" w:hAnsi="Arial"/>
          <w:spacing w:val="-3"/>
          <w:lang w:val="es-ES_tradnl"/>
        </w:rPr>
        <w:t>11</w:t>
      </w:r>
      <w:r w:rsidR="00A95D6F" w:rsidRPr="00A95D6F">
        <w:rPr>
          <w:rFonts w:ascii="Arial" w:hAnsi="Arial"/>
          <w:spacing w:val="-3"/>
          <w:lang w:val="es-ES_tradnl"/>
        </w:rPr>
        <w:t>/0</w:t>
      </w:r>
      <w:r>
        <w:rPr>
          <w:rFonts w:ascii="Arial" w:hAnsi="Arial"/>
          <w:spacing w:val="-3"/>
          <w:lang w:val="es-ES_tradnl"/>
        </w:rPr>
        <w:t>16</w:t>
      </w:r>
      <w:r w:rsidR="00BE3808" w:rsidRPr="00A95D6F">
        <w:rPr>
          <w:rFonts w:ascii="Arial" w:hAnsi="Arial"/>
          <w:spacing w:val="-3"/>
          <w:lang w:val="es-ES_tradnl"/>
        </w:rPr>
        <w:t xml:space="preserve"> </w:t>
      </w:r>
      <w:r w:rsidR="00C73675" w:rsidRPr="00A95D6F">
        <w:rPr>
          <w:rFonts w:ascii="Arial" w:hAnsi="Arial"/>
          <w:spacing w:val="-3"/>
          <w:lang w:val="es-ES_tradnl"/>
        </w:rPr>
        <w:t xml:space="preserve">y </w:t>
      </w:r>
      <w:r w:rsidR="00BE3808" w:rsidRPr="00A95D6F">
        <w:rPr>
          <w:rFonts w:ascii="Arial" w:hAnsi="Arial"/>
          <w:spacing w:val="-3"/>
          <w:lang w:val="es-ES_tradnl"/>
        </w:rPr>
        <w:t xml:space="preserve">reiterado por Resolución </w:t>
      </w:r>
      <w:r w:rsidR="00C73675" w:rsidRPr="00A95D6F">
        <w:rPr>
          <w:rFonts w:ascii="Arial" w:hAnsi="Arial"/>
          <w:spacing w:val="-3"/>
          <w:lang w:val="es-ES_tradnl"/>
        </w:rPr>
        <w:t>Nº 5615/16 de fecha 05</w:t>
      </w:r>
      <w:r w:rsidR="00A95D6F" w:rsidRPr="00A95D6F">
        <w:rPr>
          <w:rFonts w:ascii="Arial" w:hAnsi="Arial"/>
          <w:spacing w:val="-3"/>
          <w:lang w:val="es-ES_tradnl"/>
        </w:rPr>
        <w:t>/</w:t>
      </w:r>
      <w:r w:rsidR="00C73675" w:rsidRPr="00A95D6F">
        <w:rPr>
          <w:rFonts w:ascii="Arial" w:hAnsi="Arial"/>
          <w:spacing w:val="-3"/>
          <w:lang w:val="es-ES_tradnl"/>
        </w:rPr>
        <w:t>12</w:t>
      </w:r>
      <w:r w:rsidR="00A95D6F" w:rsidRPr="00A95D6F">
        <w:rPr>
          <w:rFonts w:ascii="Arial" w:hAnsi="Arial"/>
          <w:spacing w:val="-3"/>
          <w:lang w:val="es-ES_tradnl"/>
        </w:rPr>
        <w:t>/0</w:t>
      </w:r>
      <w:r w:rsidR="00C73675" w:rsidRPr="00A95D6F">
        <w:rPr>
          <w:rFonts w:ascii="Arial" w:hAnsi="Arial"/>
          <w:spacing w:val="-3"/>
          <w:lang w:val="es-ES_tradnl"/>
        </w:rPr>
        <w:t xml:space="preserve">16; </w:t>
      </w:r>
    </w:p>
    <w:p w:rsidR="00C73675" w:rsidRPr="006A34D1" w:rsidRDefault="00201D20" w:rsidP="00E141B1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5</w:t>
      </w:r>
      <w:r w:rsidR="00C73675" w:rsidRPr="00FA07FE">
        <w:rPr>
          <w:rFonts w:ascii="Arial" w:hAnsi="Arial"/>
          <w:b/>
          <w:spacing w:val="-3"/>
          <w:lang w:val="es-ES_tradnl"/>
        </w:rPr>
        <w:t xml:space="preserve">) </w:t>
      </w:r>
      <w:r w:rsidR="00C73675" w:rsidRPr="00FA07FE">
        <w:rPr>
          <w:rFonts w:ascii="Arial" w:hAnsi="Arial"/>
          <w:spacing w:val="-3"/>
          <w:lang w:val="es-ES_tradnl"/>
        </w:rPr>
        <w:t>que por Resolución Nº 744/17</w:t>
      </w:r>
      <w:r w:rsidR="00FA07FE" w:rsidRPr="00FA07FE">
        <w:rPr>
          <w:rFonts w:ascii="Arial" w:hAnsi="Arial"/>
          <w:spacing w:val="-3"/>
          <w:lang w:val="es-ES_tradnl"/>
        </w:rPr>
        <w:t>,</w:t>
      </w:r>
      <w:r w:rsidR="00C73675" w:rsidRPr="00FA07FE">
        <w:rPr>
          <w:rFonts w:ascii="Arial" w:hAnsi="Arial"/>
          <w:spacing w:val="-3"/>
          <w:lang w:val="es-ES_tradnl"/>
        </w:rPr>
        <w:t xml:space="preserve"> de fecha 13</w:t>
      </w:r>
      <w:r w:rsidR="00FA07FE" w:rsidRPr="00FA07FE">
        <w:rPr>
          <w:rFonts w:ascii="Arial" w:hAnsi="Arial"/>
          <w:spacing w:val="-3"/>
          <w:lang w:val="es-ES_tradnl"/>
        </w:rPr>
        <w:t>/</w:t>
      </w:r>
      <w:r w:rsidR="00C73675" w:rsidRPr="00FA07FE">
        <w:rPr>
          <w:rFonts w:ascii="Arial" w:hAnsi="Arial"/>
          <w:spacing w:val="-3"/>
          <w:lang w:val="es-ES_tradnl"/>
        </w:rPr>
        <w:t>02</w:t>
      </w:r>
      <w:r w:rsidR="00FA07FE" w:rsidRPr="00FA07FE">
        <w:rPr>
          <w:rFonts w:ascii="Arial" w:hAnsi="Arial"/>
          <w:spacing w:val="-3"/>
          <w:lang w:val="es-ES_tradnl"/>
        </w:rPr>
        <w:t>/0</w:t>
      </w:r>
      <w:r w:rsidR="00C73675" w:rsidRPr="00FA07FE">
        <w:rPr>
          <w:rFonts w:ascii="Arial" w:hAnsi="Arial"/>
          <w:spacing w:val="-3"/>
          <w:lang w:val="es-ES_tradnl"/>
        </w:rPr>
        <w:t>17</w:t>
      </w:r>
      <w:r w:rsidR="00FA07FE" w:rsidRPr="00FA07FE">
        <w:rPr>
          <w:rFonts w:ascii="Arial" w:hAnsi="Arial"/>
          <w:spacing w:val="-3"/>
          <w:lang w:val="es-ES_tradnl"/>
        </w:rPr>
        <w:t>,</w:t>
      </w:r>
      <w:r w:rsidR="004C5006" w:rsidRPr="00FA07FE">
        <w:rPr>
          <w:rFonts w:ascii="Arial" w:hAnsi="Arial"/>
          <w:spacing w:val="-3"/>
          <w:lang w:val="es-ES_tradnl"/>
        </w:rPr>
        <w:t xml:space="preserve"> </w:t>
      </w:r>
      <w:r w:rsidR="00C73675" w:rsidRPr="00FA07FE">
        <w:rPr>
          <w:rFonts w:ascii="Arial" w:hAnsi="Arial"/>
          <w:spacing w:val="-3"/>
          <w:lang w:val="es-ES_tradnl"/>
        </w:rPr>
        <w:t xml:space="preserve">el </w:t>
      </w:r>
      <w:r w:rsidR="00FA07FE" w:rsidRPr="00FA07FE">
        <w:rPr>
          <w:rFonts w:ascii="Arial" w:hAnsi="Arial"/>
          <w:spacing w:val="-3"/>
          <w:lang w:val="es-ES_tradnl"/>
        </w:rPr>
        <w:t xml:space="preserve">Ejecutivo Departamental </w:t>
      </w:r>
      <w:r w:rsidR="00C73675" w:rsidRPr="00FA07FE">
        <w:rPr>
          <w:rFonts w:ascii="Arial" w:hAnsi="Arial"/>
          <w:spacing w:val="-3"/>
          <w:lang w:val="es-ES_tradnl"/>
        </w:rPr>
        <w:t xml:space="preserve">aprobó una nueva prórroga de tres meses, a partir del </w:t>
      </w:r>
      <w:r w:rsidR="00C73675" w:rsidRPr="003715A4">
        <w:rPr>
          <w:rFonts w:ascii="Arial" w:hAnsi="Arial"/>
          <w:spacing w:val="-3"/>
          <w:lang w:val="es-ES_tradnl"/>
        </w:rPr>
        <w:t>09</w:t>
      </w:r>
      <w:r w:rsidR="00FA07FE" w:rsidRPr="003715A4">
        <w:rPr>
          <w:rFonts w:ascii="Arial" w:hAnsi="Arial"/>
          <w:spacing w:val="-3"/>
          <w:lang w:val="es-ES_tradnl"/>
        </w:rPr>
        <w:t>/</w:t>
      </w:r>
      <w:r w:rsidR="00C73675" w:rsidRPr="003715A4">
        <w:rPr>
          <w:rFonts w:ascii="Arial" w:hAnsi="Arial"/>
          <w:spacing w:val="-3"/>
          <w:lang w:val="es-ES_tradnl"/>
        </w:rPr>
        <w:t>01</w:t>
      </w:r>
      <w:r w:rsidR="00FA07FE" w:rsidRPr="003715A4">
        <w:rPr>
          <w:rFonts w:ascii="Arial" w:hAnsi="Arial"/>
          <w:spacing w:val="-3"/>
          <w:lang w:val="es-ES_tradnl"/>
        </w:rPr>
        <w:t>/0</w:t>
      </w:r>
      <w:r w:rsidR="00C73675" w:rsidRPr="003715A4">
        <w:rPr>
          <w:rFonts w:ascii="Arial" w:hAnsi="Arial"/>
          <w:spacing w:val="-3"/>
          <w:lang w:val="es-ES_tradnl"/>
        </w:rPr>
        <w:t>17</w:t>
      </w:r>
      <w:r>
        <w:rPr>
          <w:rFonts w:ascii="Arial" w:hAnsi="Arial"/>
          <w:spacing w:val="-3"/>
          <w:lang w:val="es-ES_tradnl"/>
        </w:rPr>
        <w:t>. Se</w:t>
      </w:r>
      <w:r w:rsidR="00F41CCF" w:rsidRPr="003715A4">
        <w:rPr>
          <w:rFonts w:ascii="Arial" w:hAnsi="Arial"/>
          <w:spacing w:val="-3"/>
          <w:lang w:val="es-ES_tradnl"/>
        </w:rPr>
        <w:t>ñal</w:t>
      </w:r>
      <w:r>
        <w:rPr>
          <w:rFonts w:ascii="Arial" w:hAnsi="Arial"/>
          <w:spacing w:val="-3"/>
          <w:lang w:val="es-ES_tradnl"/>
        </w:rPr>
        <w:t>ándose</w:t>
      </w:r>
      <w:r w:rsidR="00F41CCF" w:rsidRPr="003715A4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con fecha 19/4/2017 </w:t>
      </w:r>
      <w:r w:rsidR="00F41CCF" w:rsidRPr="003715A4">
        <w:rPr>
          <w:rFonts w:ascii="Arial" w:hAnsi="Arial"/>
          <w:spacing w:val="-3"/>
          <w:lang w:val="es-ES_tradnl"/>
        </w:rPr>
        <w:t xml:space="preserve">que se daría trámite a una </w:t>
      </w:r>
      <w:r w:rsidR="00AF0FB7">
        <w:rPr>
          <w:rFonts w:ascii="Arial" w:hAnsi="Arial"/>
          <w:spacing w:val="-3"/>
          <w:lang w:val="es-ES_tradnl"/>
        </w:rPr>
        <w:t xml:space="preserve">sucesiva </w:t>
      </w:r>
      <w:proofErr w:type="spellStart"/>
      <w:r w:rsidR="00F41CCF" w:rsidRPr="003715A4">
        <w:rPr>
          <w:rFonts w:ascii="Arial" w:hAnsi="Arial"/>
          <w:spacing w:val="-3"/>
          <w:lang w:val="es-ES_tradnl"/>
        </w:rPr>
        <w:t>prórrogapor</w:t>
      </w:r>
      <w:proofErr w:type="spellEnd"/>
      <w:r w:rsidR="00F41CCF" w:rsidRPr="003715A4">
        <w:rPr>
          <w:rFonts w:ascii="Arial" w:hAnsi="Arial"/>
          <w:spacing w:val="-3"/>
          <w:lang w:val="es-ES_tradnl"/>
        </w:rPr>
        <w:t xml:space="preserve"> el plazo de tres meses y por un monto de $ 3.050.535</w:t>
      </w:r>
      <w:proofErr w:type="gramStart"/>
      <w:r w:rsidR="00F41CCF" w:rsidRPr="003715A4">
        <w:rPr>
          <w:rFonts w:ascii="Arial" w:hAnsi="Arial"/>
          <w:spacing w:val="-3"/>
          <w:lang w:val="es-ES_tradnl"/>
        </w:rPr>
        <w:t>,oo</w:t>
      </w:r>
      <w:proofErr w:type="gramEnd"/>
      <w:r w:rsidR="00F41CCF" w:rsidRPr="003715A4">
        <w:rPr>
          <w:rFonts w:ascii="Arial" w:hAnsi="Arial"/>
          <w:spacing w:val="-3"/>
          <w:lang w:val="es-ES_tradnl"/>
        </w:rPr>
        <w:t>, habiéndose realizado la imputación correspondiente con fecha 26</w:t>
      </w:r>
      <w:r w:rsidR="00F41CCF" w:rsidRPr="006A34D1">
        <w:rPr>
          <w:rFonts w:ascii="Arial" w:hAnsi="Arial"/>
          <w:spacing w:val="-3"/>
          <w:lang w:val="es-ES_tradnl"/>
        </w:rPr>
        <w:t>/06/017</w:t>
      </w:r>
      <w:r>
        <w:rPr>
          <w:rFonts w:ascii="Arial" w:hAnsi="Arial"/>
          <w:spacing w:val="-3"/>
          <w:lang w:val="es-ES_tradnl"/>
        </w:rPr>
        <w:t>, co</w:t>
      </w:r>
      <w:r w:rsidR="00F41CCF" w:rsidRPr="006A34D1">
        <w:rPr>
          <w:rFonts w:ascii="Arial" w:hAnsi="Arial"/>
          <w:spacing w:val="-3"/>
          <w:lang w:val="es-ES_tradnl"/>
        </w:rPr>
        <w:t>n la conformidad de la adjudicataria;</w:t>
      </w:r>
    </w:p>
    <w:p w:rsidR="00F35753" w:rsidRDefault="00201D20" w:rsidP="00E141B1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6</w:t>
      </w:r>
      <w:r w:rsidR="00C73675" w:rsidRPr="006A34D1">
        <w:rPr>
          <w:rFonts w:ascii="Arial" w:hAnsi="Arial"/>
          <w:b/>
          <w:spacing w:val="-3"/>
          <w:lang w:val="es-ES_tradnl"/>
        </w:rPr>
        <w:t xml:space="preserve">) </w:t>
      </w:r>
      <w:r w:rsidR="00C73675" w:rsidRPr="006A34D1">
        <w:rPr>
          <w:rFonts w:ascii="Arial" w:hAnsi="Arial"/>
          <w:spacing w:val="-3"/>
          <w:lang w:val="es-ES_tradnl"/>
        </w:rPr>
        <w:t>que en</w:t>
      </w:r>
      <w:r w:rsidR="00F41CCF" w:rsidRPr="006A34D1">
        <w:rPr>
          <w:rFonts w:ascii="Arial" w:hAnsi="Arial"/>
          <w:spacing w:val="-3"/>
          <w:lang w:val="es-ES_tradnl"/>
        </w:rPr>
        <w:t xml:space="preserve"> </w:t>
      </w:r>
      <w:r w:rsidR="0069559B" w:rsidRPr="006A34D1">
        <w:rPr>
          <w:rFonts w:ascii="Arial" w:hAnsi="Arial"/>
          <w:spacing w:val="-3"/>
          <w:lang w:val="es-ES_tradnl"/>
        </w:rPr>
        <w:t xml:space="preserve">acuerdo de fecha 12/07/017, este Tribunal observó </w:t>
      </w:r>
      <w:r w:rsidR="004F61A2">
        <w:rPr>
          <w:rFonts w:ascii="Arial" w:hAnsi="Arial"/>
          <w:spacing w:val="-3"/>
          <w:lang w:val="es-ES_tradnl"/>
        </w:rPr>
        <w:t>ambas</w:t>
      </w:r>
      <w:r w:rsidR="0069559B" w:rsidRPr="006A34D1">
        <w:rPr>
          <w:rFonts w:ascii="Arial" w:hAnsi="Arial"/>
          <w:spacing w:val="-3"/>
          <w:lang w:val="es-ES_tradnl"/>
        </w:rPr>
        <w:t xml:space="preserve"> prórroga</w:t>
      </w:r>
      <w:r w:rsidR="00F41CCF" w:rsidRPr="006A34D1">
        <w:rPr>
          <w:rFonts w:ascii="Arial" w:hAnsi="Arial"/>
          <w:spacing w:val="-3"/>
          <w:lang w:val="es-ES_tradnl"/>
        </w:rPr>
        <w:t>s</w:t>
      </w:r>
      <w:r w:rsidR="0069559B" w:rsidRPr="006A34D1">
        <w:rPr>
          <w:rFonts w:ascii="Arial" w:hAnsi="Arial"/>
          <w:spacing w:val="-3"/>
          <w:lang w:val="es-ES_tradnl"/>
        </w:rPr>
        <w:t>, en virtud de</w:t>
      </w:r>
      <w:r w:rsidR="00F41CCF" w:rsidRPr="006A34D1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que</w:t>
      </w:r>
      <w:r w:rsidR="00236B34">
        <w:rPr>
          <w:rFonts w:ascii="Arial" w:hAnsi="Arial"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</w:t>
      </w:r>
      <w:r w:rsidR="00F41CCF" w:rsidRPr="006A34D1">
        <w:rPr>
          <w:rFonts w:ascii="Arial" w:hAnsi="Arial"/>
          <w:spacing w:val="-3"/>
          <w:lang w:val="es-ES_tradnl"/>
        </w:rPr>
        <w:t>ambas derivan de un procedimiento oportunamente observado por razones de índole insubsanables</w:t>
      </w:r>
      <w:r w:rsidR="003715A4" w:rsidRPr="006A34D1">
        <w:rPr>
          <w:rFonts w:ascii="Arial" w:hAnsi="Arial"/>
          <w:spacing w:val="-3"/>
          <w:lang w:val="es-ES_tradnl"/>
        </w:rPr>
        <w:t xml:space="preserve"> y que la extensión del plazo de contratación (por 3 meses en cada </w:t>
      </w:r>
      <w:r w:rsidR="00236B34">
        <w:rPr>
          <w:rFonts w:ascii="Arial" w:hAnsi="Arial"/>
          <w:spacing w:val="-3"/>
          <w:lang w:val="es-ES_tradnl"/>
        </w:rPr>
        <w:t>caso</w:t>
      </w:r>
      <w:r w:rsidR="003715A4" w:rsidRPr="006A34D1">
        <w:rPr>
          <w:rFonts w:ascii="Arial" w:hAnsi="Arial"/>
          <w:spacing w:val="-3"/>
          <w:lang w:val="es-ES_tradnl"/>
        </w:rPr>
        <w:t>), contraviene el plazo originalmente previsto (Resultando 1)</w:t>
      </w:r>
      <w:r w:rsidR="00380140">
        <w:rPr>
          <w:rFonts w:ascii="Arial" w:hAnsi="Arial"/>
          <w:spacing w:val="-3"/>
          <w:lang w:val="es-ES_tradnl"/>
        </w:rPr>
        <w:t xml:space="preserve"> y en el último caso, por no constar la resolución del ordenador disponiendo el gasto en contravención de lo establecido en el </w:t>
      </w:r>
      <w:r w:rsidR="00E141B1">
        <w:rPr>
          <w:rFonts w:ascii="Arial" w:hAnsi="Arial"/>
          <w:spacing w:val="-3"/>
          <w:lang w:val="es-ES_tradnl"/>
        </w:rPr>
        <w:t>A</w:t>
      </w:r>
      <w:r w:rsidR="00380140">
        <w:rPr>
          <w:rFonts w:ascii="Arial" w:hAnsi="Arial"/>
          <w:spacing w:val="-3"/>
          <w:lang w:val="es-ES_tradnl"/>
        </w:rPr>
        <w:t>rt</w:t>
      </w:r>
      <w:r w:rsidR="00E141B1">
        <w:rPr>
          <w:rFonts w:ascii="Arial" w:hAnsi="Arial"/>
          <w:spacing w:val="-3"/>
          <w:lang w:val="es-ES_tradnl"/>
        </w:rPr>
        <w:t>ículo</w:t>
      </w:r>
      <w:r w:rsidR="00380140">
        <w:rPr>
          <w:rFonts w:ascii="Arial" w:hAnsi="Arial"/>
          <w:spacing w:val="-3"/>
          <w:lang w:val="es-ES_tradnl"/>
        </w:rPr>
        <w:t xml:space="preserve"> 14 del TOCAF</w:t>
      </w:r>
      <w:r w:rsidR="00E141B1">
        <w:rPr>
          <w:rFonts w:ascii="Arial" w:hAnsi="Arial"/>
          <w:spacing w:val="-3"/>
          <w:lang w:val="es-ES_tradnl"/>
        </w:rPr>
        <w:t>;</w:t>
      </w:r>
    </w:p>
    <w:p w:rsidR="00AE3199" w:rsidRDefault="00380140" w:rsidP="00E141B1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7</w:t>
      </w:r>
      <w:r w:rsidR="00AE3199" w:rsidRPr="00AE3199">
        <w:rPr>
          <w:rFonts w:ascii="Arial" w:hAnsi="Arial"/>
          <w:b/>
          <w:spacing w:val="-3"/>
          <w:lang w:val="es-ES_tradnl"/>
        </w:rPr>
        <w:t>)</w:t>
      </w:r>
      <w:r w:rsidR="00AE3199">
        <w:rPr>
          <w:rFonts w:ascii="Arial" w:hAnsi="Arial"/>
          <w:b/>
          <w:spacing w:val="-3"/>
          <w:lang w:val="es-ES_tradnl"/>
        </w:rPr>
        <w:t xml:space="preserve"> </w:t>
      </w:r>
      <w:r w:rsidR="00AE3199">
        <w:rPr>
          <w:rFonts w:ascii="Arial" w:hAnsi="Arial"/>
          <w:spacing w:val="-3"/>
          <w:lang w:val="es-ES_tradnl"/>
        </w:rPr>
        <w:t xml:space="preserve">que </w:t>
      </w:r>
      <w:r w:rsidR="009A7B99">
        <w:rPr>
          <w:rFonts w:ascii="Arial" w:hAnsi="Arial"/>
          <w:spacing w:val="-3"/>
          <w:lang w:val="es-ES_tradnl"/>
        </w:rPr>
        <w:t xml:space="preserve">en esta oportunidad se remite </w:t>
      </w:r>
      <w:r w:rsidR="00AE3199">
        <w:rPr>
          <w:rFonts w:ascii="Arial" w:hAnsi="Arial"/>
          <w:spacing w:val="-3"/>
          <w:lang w:val="es-ES_tradnl"/>
        </w:rPr>
        <w:t xml:space="preserve"> Resolución </w:t>
      </w:r>
      <w:r w:rsidR="00E141B1">
        <w:rPr>
          <w:rFonts w:ascii="Arial" w:hAnsi="Arial"/>
          <w:spacing w:val="-3"/>
          <w:lang w:val="es-ES_tradnl"/>
        </w:rPr>
        <w:t xml:space="preserve">                    </w:t>
      </w:r>
      <w:r w:rsidR="00AE3199">
        <w:rPr>
          <w:rFonts w:ascii="Arial" w:hAnsi="Arial"/>
          <w:spacing w:val="-3"/>
          <w:lang w:val="es-ES_tradnl"/>
        </w:rPr>
        <w:t xml:space="preserve">Nº 3915/17, de fecha 4/09/017, </w:t>
      </w:r>
      <w:r w:rsidR="009A7B99">
        <w:rPr>
          <w:rFonts w:ascii="Arial" w:hAnsi="Arial"/>
          <w:spacing w:val="-3"/>
          <w:lang w:val="es-ES_tradnl"/>
        </w:rPr>
        <w:t xml:space="preserve"> por la cual </w:t>
      </w:r>
      <w:r w:rsidR="00AE3199">
        <w:rPr>
          <w:rFonts w:ascii="Arial" w:hAnsi="Arial"/>
          <w:spacing w:val="-3"/>
          <w:lang w:val="es-ES_tradnl"/>
        </w:rPr>
        <w:t xml:space="preserve">el Ejecutivo Departamental reiteró la totalidad del gasto emergente de la </w:t>
      </w:r>
      <w:r w:rsidR="00AE3199" w:rsidRPr="00AE3199">
        <w:rPr>
          <w:rFonts w:ascii="Arial" w:hAnsi="Arial"/>
          <w:spacing w:val="-3"/>
          <w:lang w:val="es-ES_tradnl"/>
        </w:rPr>
        <w:t>Resolución Nº 744/17, de fecha 13/02/017</w:t>
      </w:r>
      <w:r>
        <w:rPr>
          <w:rFonts w:ascii="Arial" w:hAnsi="Arial"/>
          <w:spacing w:val="-3"/>
          <w:lang w:val="es-ES_tradnl"/>
        </w:rPr>
        <w:t xml:space="preserve"> </w:t>
      </w:r>
      <w:r w:rsidR="00AF0FB7">
        <w:rPr>
          <w:rFonts w:ascii="Arial" w:hAnsi="Arial"/>
        </w:rPr>
        <w:t>correspondiente a la prórroga por el plazo de 3 meses</w:t>
      </w:r>
      <w:r w:rsidR="00AF0FB7">
        <w:rPr>
          <w:rFonts w:ascii="Arial" w:hAnsi="Arial"/>
          <w:spacing w:val="-3"/>
          <w:lang w:val="es-ES_tradnl"/>
        </w:rPr>
        <w:t xml:space="preserve"> del contrato de donación </w:t>
      </w:r>
      <w:r w:rsidR="00AF0FB7">
        <w:rPr>
          <w:rFonts w:ascii="Arial" w:hAnsi="Arial"/>
          <w:spacing w:val="-3"/>
          <w:lang w:val="es-ES_tradnl"/>
        </w:rPr>
        <w:lastRenderedPageBreak/>
        <w:t xml:space="preserve">modal </w:t>
      </w:r>
      <w:r>
        <w:rPr>
          <w:rFonts w:ascii="Arial" w:hAnsi="Arial"/>
          <w:spacing w:val="-3"/>
          <w:lang w:val="es-ES_tradnl"/>
        </w:rPr>
        <w:t>(sin establecer el monto)</w:t>
      </w:r>
      <w:r w:rsidR="00AF0FB7">
        <w:rPr>
          <w:rFonts w:ascii="Arial" w:hAnsi="Arial"/>
          <w:spacing w:val="-3"/>
          <w:lang w:val="es-ES_tradnl"/>
        </w:rPr>
        <w:t xml:space="preserve">. Se </w:t>
      </w:r>
      <w:r w:rsidR="00AE3199">
        <w:rPr>
          <w:rFonts w:ascii="Arial" w:hAnsi="Arial"/>
          <w:spacing w:val="-3"/>
          <w:lang w:val="es-ES_tradnl"/>
        </w:rPr>
        <w:t xml:space="preserve">fundamenta la insistencia </w:t>
      </w:r>
      <w:r w:rsidR="00E141B1">
        <w:rPr>
          <w:rFonts w:ascii="Arial" w:hAnsi="Arial"/>
          <w:spacing w:val="-3"/>
          <w:lang w:val="es-ES_tradnl"/>
        </w:rPr>
        <w:t>en necesidades de servicio;</w:t>
      </w:r>
    </w:p>
    <w:p w:rsidR="00AF0FB7" w:rsidRPr="00AE3199" w:rsidRDefault="00AF0FB7" w:rsidP="00E141B1">
      <w:pPr>
        <w:tabs>
          <w:tab w:val="left" w:pos="2127"/>
        </w:tabs>
        <w:spacing w:line="360" w:lineRule="auto"/>
        <w:ind w:firstLine="2835"/>
        <w:jc w:val="both"/>
        <w:rPr>
          <w:rFonts w:ascii="Arial" w:hAnsi="Arial"/>
          <w:spacing w:val="-3"/>
          <w:lang w:val="es-ES_tradnl"/>
        </w:rPr>
      </w:pPr>
      <w:r w:rsidRPr="00AF0FB7">
        <w:rPr>
          <w:rFonts w:ascii="Arial" w:hAnsi="Arial"/>
          <w:b/>
          <w:spacing w:val="-3"/>
          <w:lang w:val="es-ES_tradnl"/>
        </w:rPr>
        <w:t>8)</w:t>
      </w:r>
      <w:r>
        <w:rPr>
          <w:rFonts w:ascii="Arial" w:hAnsi="Arial"/>
          <w:spacing w:val="-3"/>
          <w:lang w:val="es-ES_tradnl"/>
        </w:rPr>
        <w:t xml:space="preserve"> que en la resolución precitada no se incluye la reiteración correspondiente a la prórroga subsiguiente observada por incumplimiento del </w:t>
      </w:r>
      <w:r w:rsidR="00EB3D4C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EB3D4C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14; </w:t>
      </w:r>
    </w:p>
    <w:p w:rsidR="00AE3199" w:rsidRPr="00AE3199" w:rsidRDefault="00687527" w:rsidP="00EB3D4C">
      <w:pPr>
        <w:spacing w:line="360" w:lineRule="auto"/>
        <w:ind w:firstLine="851"/>
        <w:jc w:val="both"/>
        <w:rPr>
          <w:rFonts w:ascii="Arial" w:hAnsi="Arial"/>
        </w:rPr>
      </w:pPr>
      <w:r w:rsidRPr="00AE3199">
        <w:rPr>
          <w:rFonts w:ascii="Arial" w:hAnsi="Arial"/>
          <w:b/>
          <w:bCs/>
          <w:szCs w:val="20"/>
        </w:rPr>
        <w:t>CONSIDERANDO</w:t>
      </w:r>
      <w:r w:rsidRPr="00AE3199">
        <w:rPr>
          <w:rFonts w:ascii="Arial" w:hAnsi="Arial"/>
          <w:szCs w:val="20"/>
        </w:rPr>
        <w:t xml:space="preserve">: </w:t>
      </w:r>
      <w:r w:rsidRPr="00AE3199">
        <w:rPr>
          <w:rFonts w:ascii="Arial" w:hAnsi="Arial"/>
          <w:b/>
        </w:rPr>
        <w:t>1)</w:t>
      </w:r>
      <w:r w:rsidRPr="00AE3199">
        <w:rPr>
          <w:rFonts w:ascii="Arial" w:hAnsi="Arial"/>
        </w:rPr>
        <w:t xml:space="preserve"> </w:t>
      </w:r>
      <w:r w:rsidR="00EB3D4C">
        <w:rPr>
          <w:rFonts w:ascii="Arial" w:hAnsi="Arial"/>
        </w:rPr>
        <w:t>que el Artículo</w:t>
      </w:r>
      <w:r w:rsidR="00AE3199" w:rsidRPr="00AE3199">
        <w:rPr>
          <w:rFonts w:ascii="Arial" w:hAnsi="Arial"/>
        </w:rPr>
        <w:t xml:space="preserve"> 475 de la Ley 17.296 dispone que los Ordenadores de gastos o pagos, al ejercer la facultad de insistencia  o reit</w:t>
      </w:r>
      <w:r w:rsidR="00EB3D4C">
        <w:rPr>
          <w:rFonts w:ascii="Arial" w:hAnsi="Arial"/>
        </w:rPr>
        <w:t>eración que les confiere el Artículo</w:t>
      </w:r>
      <w:r w:rsidR="00AE3199" w:rsidRPr="00AE3199">
        <w:rPr>
          <w:rFonts w:ascii="Arial" w:hAnsi="Arial"/>
        </w:rPr>
        <w:t xml:space="preserve"> 211 Lit</w:t>
      </w:r>
      <w:r w:rsidR="00EB3D4C">
        <w:rPr>
          <w:rFonts w:ascii="Arial" w:hAnsi="Arial"/>
        </w:rPr>
        <w:t>eral</w:t>
      </w:r>
      <w:r w:rsidR="00AE3199" w:rsidRPr="00AE3199">
        <w:rPr>
          <w:rFonts w:ascii="Arial" w:hAnsi="Arial"/>
        </w:rPr>
        <w:t xml:space="preserve"> B) de la Constitución de la República</w:t>
      </w:r>
      <w:r w:rsidR="00AE3199">
        <w:rPr>
          <w:rFonts w:ascii="Arial" w:hAnsi="Arial"/>
        </w:rPr>
        <w:t>,</w:t>
      </w:r>
      <w:r w:rsidR="00AE3199" w:rsidRPr="00AE3199">
        <w:rPr>
          <w:rFonts w:ascii="Arial" w:hAnsi="Arial"/>
        </w:rPr>
        <w:t xml:space="preserve"> deberán hacerlo en forma fundada, detallando los motivos que a su juicio justifican seguir el curso del gasto o pago;                                       </w:t>
      </w:r>
    </w:p>
    <w:p w:rsidR="00AE3199" w:rsidRPr="00AE3199" w:rsidRDefault="00AE3199" w:rsidP="00EB3D4C">
      <w:pPr>
        <w:spacing w:line="360" w:lineRule="auto"/>
        <w:ind w:firstLine="2977"/>
        <w:jc w:val="both"/>
        <w:rPr>
          <w:rFonts w:ascii="Arial" w:hAnsi="Arial"/>
        </w:rPr>
      </w:pPr>
      <w:r w:rsidRPr="00BE5875">
        <w:rPr>
          <w:rFonts w:ascii="Arial" w:hAnsi="Arial"/>
          <w:b/>
        </w:rPr>
        <w:t>2)</w:t>
      </w:r>
      <w:r w:rsidRPr="00AE3199">
        <w:rPr>
          <w:rFonts w:ascii="Arial" w:hAnsi="Arial"/>
        </w:rPr>
        <w:t xml:space="preserve"> que l</w:t>
      </w:r>
      <w:r w:rsidR="0088048E">
        <w:rPr>
          <w:rFonts w:ascii="Arial" w:hAnsi="Arial"/>
        </w:rPr>
        <w:t>o</w:t>
      </w:r>
      <w:r w:rsidRPr="00AE3199">
        <w:rPr>
          <w:rFonts w:ascii="Arial" w:hAnsi="Arial"/>
        </w:rPr>
        <w:t>s argumentos invocados</w:t>
      </w:r>
      <w:r w:rsidR="0088048E">
        <w:rPr>
          <w:rFonts w:ascii="Arial" w:hAnsi="Arial"/>
        </w:rPr>
        <w:t xml:space="preserve"> por la Administración</w:t>
      </w:r>
      <w:r w:rsidRPr="00AE3199">
        <w:rPr>
          <w:rFonts w:ascii="Arial" w:hAnsi="Arial"/>
        </w:rPr>
        <w:t xml:space="preserve"> en la</w:t>
      </w:r>
      <w:r w:rsidR="00BE5875" w:rsidRPr="00BE5875">
        <w:t xml:space="preserve"> </w:t>
      </w:r>
      <w:r w:rsidR="00BE5875" w:rsidRPr="00BE5875">
        <w:rPr>
          <w:rFonts w:ascii="Arial" w:hAnsi="Arial"/>
        </w:rPr>
        <w:t>Resolución Nº 744/17, de fecha 13/02/017</w:t>
      </w:r>
      <w:r w:rsidR="00BE5875">
        <w:rPr>
          <w:rFonts w:ascii="Arial" w:hAnsi="Arial"/>
        </w:rPr>
        <w:t xml:space="preserve">, que dispuso la </w:t>
      </w:r>
      <w:r w:rsidRPr="00AE3199">
        <w:rPr>
          <w:rFonts w:ascii="Arial" w:hAnsi="Arial"/>
        </w:rPr>
        <w:t>reiteración del gasto</w:t>
      </w:r>
      <w:r w:rsidR="00BE5875">
        <w:rPr>
          <w:rFonts w:ascii="Arial" w:hAnsi="Arial"/>
        </w:rPr>
        <w:t xml:space="preserve">, </w:t>
      </w:r>
      <w:r w:rsidRPr="00AE3199">
        <w:rPr>
          <w:rFonts w:ascii="Arial" w:hAnsi="Arial"/>
        </w:rPr>
        <w:t>no subsanan la</w:t>
      </w:r>
      <w:r w:rsidR="00BE5875">
        <w:rPr>
          <w:rFonts w:ascii="Arial" w:hAnsi="Arial"/>
        </w:rPr>
        <w:t>s</w:t>
      </w:r>
      <w:r w:rsidRPr="00AE3199">
        <w:rPr>
          <w:rFonts w:ascii="Arial" w:hAnsi="Arial"/>
        </w:rPr>
        <w:t xml:space="preserve"> causal</w:t>
      </w:r>
      <w:r w:rsidR="00BE5875">
        <w:rPr>
          <w:rFonts w:ascii="Arial" w:hAnsi="Arial"/>
        </w:rPr>
        <w:t>es</w:t>
      </w:r>
      <w:r w:rsidRPr="00AE3199">
        <w:rPr>
          <w:rFonts w:ascii="Arial" w:hAnsi="Arial"/>
        </w:rPr>
        <w:t xml:space="preserve"> de observación oportunamente </w:t>
      </w:r>
      <w:r w:rsidR="00BE5875">
        <w:rPr>
          <w:rFonts w:ascii="Arial" w:hAnsi="Arial"/>
        </w:rPr>
        <w:t xml:space="preserve">formuladas, </w:t>
      </w:r>
      <w:r w:rsidRPr="00AE3199">
        <w:rPr>
          <w:rFonts w:ascii="Arial" w:hAnsi="Arial"/>
        </w:rPr>
        <w:t>manteniéndose incambiado el hecho con relevanci</w:t>
      </w:r>
      <w:r w:rsidR="00EB3D4C">
        <w:rPr>
          <w:rFonts w:ascii="Arial" w:hAnsi="Arial"/>
        </w:rPr>
        <w:t>a jurídica que motivó la misma;</w:t>
      </w:r>
      <w:r w:rsidRPr="00AE3199">
        <w:rPr>
          <w:rFonts w:ascii="Arial" w:hAnsi="Arial"/>
        </w:rPr>
        <w:t xml:space="preserve"> </w:t>
      </w:r>
    </w:p>
    <w:p w:rsidR="00AE3199" w:rsidRPr="00AE3199" w:rsidRDefault="00AE3199" w:rsidP="00EB3D4C">
      <w:pPr>
        <w:spacing w:line="360" w:lineRule="auto"/>
        <w:ind w:firstLine="851"/>
        <w:jc w:val="both"/>
        <w:rPr>
          <w:rFonts w:ascii="Arial" w:hAnsi="Arial"/>
        </w:rPr>
      </w:pPr>
      <w:r w:rsidRPr="00BE5875">
        <w:rPr>
          <w:rFonts w:ascii="Arial" w:hAnsi="Arial"/>
          <w:b/>
        </w:rPr>
        <w:t>ATENTO:</w:t>
      </w:r>
      <w:r w:rsidRPr="00AE3199">
        <w:rPr>
          <w:rFonts w:ascii="Arial" w:hAnsi="Arial"/>
        </w:rPr>
        <w:t xml:space="preserve"> a lo precedentemente expuesto y a lo dispuesto por el </w:t>
      </w:r>
      <w:r w:rsidR="00EB3D4C">
        <w:rPr>
          <w:rFonts w:ascii="Arial" w:hAnsi="Arial"/>
        </w:rPr>
        <w:t>A</w:t>
      </w:r>
      <w:r w:rsidRPr="00AE3199">
        <w:rPr>
          <w:rFonts w:ascii="Arial" w:hAnsi="Arial"/>
        </w:rPr>
        <w:t>rt</w:t>
      </w:r>
      <w:r w:rsidR="00EB3D4C">
        <w:rPr>
          <w:rFonts w:ascii="Arial" w:hAnsi="Arial"/>
        </w:rPr>
        <w:t>ículo</w:t>
      </w:r>
      <w:r w:rsidRPr="00AE3199">
        <w:rPr>
          <w:rFonts w:ascii="Arial" w:hAnsi="Arial"/>
        </w:rPr>
        <w:t xml:space="preserve"> 211 </w:t>
      </w:r>
      <w:r w:rsidR="00EB3D4C">
        <w:rPr>
          <w:rFonts w:ascii="Arial" w:hAnsi="Arial"/>
        </w:rPr>
        <w:t>L</w:t>
      </w:r>
      <w:r w:rsidRPr="00AE3199">
        <w:rPr>
          <w:rFonts w:ascii="Arial" w:hAnsi="Arial"/>
        </w:rPr>
        <w:t>iteral B) de la Constitución de la República;</w:t>
      </w:r>
    </w:p>
    <w:p w:rsidR="00AE3199" w:rsidRPr="00AE3199" w:rsidRDefault="00AE3199" w:rsidP="00EB3D4C">
      <w:pPr>
        <w:spacing w:line="360" w:lineRule="auto"/>
        <w:ind w:firstLine="708"/>
        <w:jc w:val="center"/>
        <w:rPr>
          <w:rFonts w:ascii="Arial" w:hAnsi="Arial"/>
        </w:rPr>
      </w:pPr>
      <w:r w:rsidRPr="00BE5875">
        <w:rPr>
          <w:rFonts w:ascii="Arial" w:hAnsi="Arial"/>
          <w:b/>
        </w:rPr>
        <w:t>EL TRIBUNAL ACUERDA</w:t>
      </w:r>
    </w:p>
    <w:p w:rsidR="00AE3199" w:rsidRPr="008C3F5F" w:rsidRDefault="008C3F5F" w:rsidP="008C3F5F">
      <w:pPr>
        <w:spacing w:line="360" w:lineRule="auto"/>
        <w:ind w:left="284" w:hanging="284"/>
        <w:jc w:val="both"/>
        <w:rPr>
          <w:rFonts w:ascii="Arial" w:hAnsi="Arial"/>
        </w:rPr>
      </w:pPr>
      <w:r w:rsidRPr="008C3F5F">
        <w:rPr>
          <w:rFonts w:ascii="Arial" w:hAnsi="Arial"/>
          <w:b/>
        </w:rPr>
        <w:t>1)</w:t>
      </w:r>
      <w:r>
        <w:rPr>
          <w:rFonts w:ascii="Arial" w:hAnsi="Arial"/>
        </w:rPr>
        <w:t xml:space="preserve"> </w:t>
      </w:r>
      <w:r w:rsidR="00AE3199" w:rsidRPr="008C3F5F">
        <w:rPr>
          <w:rFonts w:ascii="Arial" w:hAnsi="Arial"/>
        </w:rPr>
        <w:t xml:space="preserve">Mantener la observación formulada por este Tribunal, en sesión de fecha 12/07/017, en relación a la </w:t>
      </w:r>
      <w:r w:rsidR="002C05DA" w:rsidRPr="008C3F5F">
        <w:rPr>
          <w:rFonts w:ascii="Arial" w:hAnsi="Arial"/>
        </w:rPr>
        <w:t>ampliación dispuesta por la Resolución del Intendente Nº 744/17, de fecha 13/02/017;</w:t>
      </w:r>
    </w:p>
    <w:p w:rsidR="00AE3199" w:rsidRPr="008C3F5F" w:rsidRDefault="008C3F5F" w:rsidP="008C3F5F">
      <w:pPr>
        <w:spacing w:line="360" w:lineRule="auto"/>
        <w:jc w:val="both"/>
        <w:rPr>
          <w:rFonts w:ascii="Arial" w:hAnsi="Arial"/>
        </w:rPr>
      </w:pPr>
      <w:r w:rsidRPr="008C3F5F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AE3199" w:rsidRPr="008C3F5F">
        <w:rPr>
          <w:rFonts w:ascii="Arial" w:hAnsi="Arial"/>
        </w:rPr>
        <w:t xml:space="preserve">Dar cuenta a la Junta Departamental de Montevideo; </w:t>
      </w:r>
    </w:p>
    <w:p w:rsidR="00AE3199" w:rsidRDefault="008C3F5F" w:rsidP="008C3F5F">
      <w:pPr>
        <w:spacing w:line="360" w:lineRule="auto"/>
        <w:ind w:left="284" w:hanging="284"/>
        <w:jc w:val="both"/>
        <w:rPr>
          <w:rFonts w:ascii="Arial" w:hAnsi="Arial"/>
        </w:rPr>
      </w:pPr>
      <w:r w:rsidRPr="008C3F5F">
        <w:rPr>
          <w:rFonts w:ascii="Arial" w:hAnsi="Arial"/>
          <w:b/>
        </w:rPr>
        <w:t>3)</w:t>
      </w:r>
      <w:r>
        <w:rPr>
          <w:rFonts w:ascii="Arial" w:hAnsi="Arial"/>
        </w:rPr>
        <w:t xml:space="preserve"> </w:t>
      </w:r>
      <w:r w:rsidR="00AE3199" w:rsidRPr="008C3F5F">
        <w:rPr>
          <w:rFonts w:ascii="Arial" w:hAnsi="Arial"/>
        </w:rPr>
        <w:t xml:space="preserve">Comunicar a la Contadora Delegada </w:t>
      </w:r>
      <w:r w:rsidR="00E4362D">
        <w:rPr>
          <w:rFonts w:ascii="Arial" w:hAnsi="Arial"/>
        </w:rPr>
        <w:t>en</w:t>
      </w:r>
      <w:r w:rsidR="00AE3199" w:rsidRPr="008C3F5F">
        <w:rPr>
          <w:rFonts w:ascii="Arial" w:hAnsi="Arial"/>
        </w:rPr>
        <w:t xml:space="preserve"> la Intendencia de Montevideo y </w:t>
      </w:r>
      <w:r>
        <w:rPr>
          <w:rFonts w:ascii="Arial" w:hAnsi="Arial"/>
        </w:rPr>
        <w:t>a la Intendencia de Montevideo.</w:t>
      </w:r>
    </w:p>
    <w:p w:rsidR="008C3F5F" w:rsidRDefault="008C3F5F" w:rsidP="008C3F5F">
      <w:pPr>
        <w:spacing w:line="360" w:lineRule="auto"/>
        <w:ind w:left="284" w:hanging="284"/>
        <w:jc w:val="both"/>
        <w:rPr>
          <w:rFonts w:ascii="Arial" w:hAnsi="Arial"/>
        </w:rPr>
      </w:pPr>
    </w:p>
    <w:p w:rsidR="008C3F5F" w:rsidRPr="008C3F5F" w:rsidRDefault="008C3F5F" w:rsidP="008C3F5F">
      <w:pPr>
        <w:spacing w:line="360" w:lineRule="auto"/>
        <w:ind w:left="284" w:hanging="284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ag</w:t>
      </w:r>
      <w:proofErr w:type="spellEnd"/>
      <w:proofErr w:type="gramEnd"/>
    </w:p>
    <w:p w:rsidR="00AE3199" w:rsidRPr="00AE3199" w:rsidRDefault="00AE3199" w:rsidP="00AE3199">
      <w:pPr>
        <w:spacing w:line="360" w:lineRule="auto"/>
        <w:ind w:firstLine="708"/>
        <w:jc w:val="both"/>
        <w:rPr>
          <w:rFonts w:ascii="Arial" w:hAnsi="Arial"/>
        </w:rPr>
      </w:pPr>
    </w:p>
    <w:sectPr w:rsidR="00AE3199" w:rsidRPr="00AE3199" w:rsidSect="00162393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40" w:rsidRDefault="00380140" w:rsidP="006D58C2">
      <w:r>
        <w:separator/>
      </w:r>
    </w:p>
  </w:endnote>
  <w:endnote w:type="continuationSeparator" w:id="0">
    <w:p w:rsidR="00380140" w:rsidRDefault="00380140" w:rsidP="006D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343225"/>
      <w:docPartObj>
        <w:docPartGallery w:val="Page Numbers (Bottom of Page)"/>
        <w:docPartUnique/>
      </w:docPartObj>
    </w:sdtPr>
    <w:sdtEndPr/>
    <w:sdtContent>
      <w:p w:rsidR="00380140" w:rsidRDefault="003801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393">
          <w:rPr>
            <w:noProof/>
          </w:rPr>
          <w:t>3</w:t>
        </w:r>
        <w:r>
          <w:fldChar w:fldCharType="end"/>
        </w:r>
      </w:p>
    </w:sdtContent>
  </w:sdt>
  <w:p w:rsidR="00380140" w:rsidRDefault="003801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40" w:rsidRDefault="00380140" w:rsidP="006D58C2">
      <w:r>
        <w:separator/>
      </w:r>
    </w:p>
  </w:footnote>
  <w:footnote w:type="continuationSeparator" w:id="0">
    <w:p w:rsidR="00380140" w:rsidRDefault="00380140" w:rsidP="006D5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603"/>
    <w:multiLevelType w:val="hybridMultilevel"/>
    <w:tmpl w:val="C67C1198"/>
    <w:lvl w:ilvl="0" w:tplc="43463F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B6B3A"/>
    <w:multiLevelType w:val="hybridMultilevel"/>
    <w:tmpl w:val="A59A70C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9880C6B"/>
    <w:multiLevelType w:val="hybridMultilevel"/>
    <w:tmpl w:val="CDDC2C0C"/>
    <w:lvl w:ilvl="0" w:tplc="0C0A0011">
      <w:start w:val="1"/>
      <w:numFmt w:val="decimal"/>
      <w:lvlText w:val="%1)"/>
      <w:lvlJc w:val="left"/>
      <w:pPr>
        <w:ind w:left="2118" w:hanging="141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B84B85"/>
    <w:multiLevelType w:val="multilevel"/>
    <w:tmpl w:val="05CA6A4E"/>
    <w:lvl w:ilvl="0">
      <w:start w:val="1"/>
      <w:numFmt w:val="decimal"/>
      <w:lvlText w:val="%1)"/>
      <w:lvlJc w:val="left"/>
      <w:pPr>
        <w:ind w:left="2118" w:hanging="14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27"/>
    <w:rsid w:val="0000508D"/>
    <w:rsid w:val="00026187"/>
    <w:rsid w:val="000F7EF7"/>
    <w:rsid w:val="00162393"/>
    <w:rsid w:val="00196015"/>
    <w:rsid w:val="001A1191"/>
    <w:rsid w:val="00201D20"/>
    <w:rsid w:val="00203F85"/>
    <w:rsid w:val="002159DD"/>
    <w:rsid w:val="00236B34"/>
    <w:rsid w:val="00246F71"/>
    <w:rsid w:val="00263DF6"/>
    <w:rsid w:val="0027039F"/>
    <w:rsid w:val="00272871"/>
    <w:rsid w:val="0028407A"/>
    <w:rsid w:val="00287A71"/>
    <w:rsid w:val="002C05DA"/>
    <w:rsid w:val="002C4524"/>
    <w:rsid w:val="002C7900"/>
    <w:rsid w:val="00302000"/>
    <w:rsid w:val="00303BC1"/>
    <w:rsid w:val="00333BFE"/>
    <w:rsid w:val="00336B95"/>
    <w:rsid w:val="003715A4"/>
    <w:rsid w:val="00380140"/>
    <w:rsid w:val="00404AD1"/>
    <w:rsid w:val="00434DF7"/>
    <w:rsid w:val="0047386F"/>
    <w:rsid w:val="00497CE9"/>
    <w:rsid w:val="004C5006"/>
    <w:rsid w:val="004F61A2"/>
    <w:rsid w:val="00502DA9"/>
    <w:rsid w:val="00540C4A"/>
    <w:rsid w:val="005656DC"/>
    <w:rsid w:val="005A3A0B"/>
    <w:rsid w:val="005B183D"/>
    <w:rsid w:val="00621D74"/>
    <w:rsid w:val="00637209"/>
    <w:rsid w:val="00687527"/>
    <w:rsid w:val="00692126"/>
    <w:rsid w:val="0069559B"/>
    <w:rsid w:val="006A34D1"/>
    <w:rsid w:val="006B5E78"/>
    <w:rsid w:val="006D58C2"/>
    <w:rsid w:val="00710E55"/>
    <w:rsid w:val="00727ED8"/>
    <w:rsid w:val="007741C4"/>
    <w:rsid w:val="00786404"/>
    <w:rsid w:val="007E0A28"/>
    <w:rsid w:val="007E616D"/>
    <w:rsid w:val="0088048E"/>
    <w:rsid w:val="008846FD"/>
    <w:rsid w:val="00884E1D"/>
    <w:rsid w:val="008B656D"/>
    <w:rsid w:val="008C3F5F"/>
    <w:rsid w:val="008C6F59"/>
    <w:rsid w:val="00906276"/>
    <w:rsid w:val="0091030A"/>
    <w:rsid w:val="009267F0"/>
    <w:rsid w:val="00943508"/>
    <w:rsid w:val="009524F9"/>
    <w:rsid w:val="00957C27"/>
    <w:rsid w:val="009829A2"/>
    <w:rsid w:val="009A312C"/>
    <w:rsid w:val="009A7B99"/>
    <w:rsid w:val="009C1F1C"/>
    <w:rsid w:val="009D0EFF"/>
    <w:rsid w:val="009D5518"/>
    <w:rsid w:val="00A75F3A"/>
    <w:rsid w:val="00A95D6F"/>
    <w:rsid w:val="00AE3199"/>
    <w:rsid w:val="00AF0FB7"/>
    <w:rsid w:val="00B835E0"/>
    <w:rsid w:val="00B836B4"/>
    <w:rsid w:val="00BA6ADD"/>
    <w:rsid w:val="00BC419E"/>
    <w:rsid w:val="00BD4413"/>
    <w:rsid w:val="00BD449D"/>
    <w:rsid w:val="00BE3808"/>
    <w:rsid w:val="00BE5875"/>
    <w:rsid w:val="00C44633"/>
    <w:rsid w:val="00C73675"/>
    <w:rsid w:val="00CD0007"/>
    <w:rsid w:val="00CE3D97"/>
    <w:rsid w:val="00D435AC"/>
    <w:rsid w:val="00D51B49"/>
    <w:rsid w:val="00DB004E"/>
    <w:rsid w:val="00E141B1"/>
    <w:rsid w:val="00E4362D"/>
    <w:rsid w:val="00E45D74"/>
    <w:rsid w:val="00EB3D4C"/>
    <w:rsid w:val="00F35753"/>
    <w:rsid w:val="00F41CCF"/>
    <w:rsid w:val="00FA07FE"/>
    <w:rsid w:val="00FB34F7"/>
    <w:rsid w:val="00FC7906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55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5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8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5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8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23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39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55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58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8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58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8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23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39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15</cp:revision>
  <cp:lastPrinted>2017-11-16T18:11:00Z</cp:lastPrinted>
  <dcterms:created xsi:type="dcterms:W3CDTF">2017-11-16T15:17:00Z</dcterms:created>
  <dcterms:modified xsi:type="dcterms:W3CDTF">2017-11-16T18:11:00Z</dcterms:modified>
</cp:coreProperties>
</file>