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07" w:rsidRPr="003D55DE" w:rsidRDefault="001B250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3D55D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B2507" w:rsidRPr="003D55DE" w:rsidRDefault="001B250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D55D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B2507" w:rsidRPr="003D55DE" w:rsidRDefault="001B250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D55DE">
        <w:rPr>
          <w:rFonts w:ascii="Arial" w:hAnsi="Arial" w:cs="Arial"/>
          <w:b/>
          <w:sz w:val="24"/>
          <w:szCs w:val="24"/>
          <w:lang w:val="es-ES_tradnl"/>
        </w:rPr>
        <w:t>EN SESION DE FECHA  3 DE ABRIL DE  2013</w:t>
      </w:r>
    </w:p>
    <w:p w:rsidR="001B2507" w:rsidRPr="003D55DE" w:rsidRDefault="001B250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3D55DE">
        <w:rPr>
          <w:rFonts w:ascii="Arial" w:hAnsi="Arial" w:cs="Arial"/>
          <w:b/>
          <w:sz w:val="24"/>
          <w:szCs w:val="24"/>
        </w:rPr>
        <w:t xml:space="preserve">(E. E. Nº 2012-17-1-0001740, Ent. N° </w:t>
      </w:r>
      <w:r w:rsidR="00082732" w:rsidRPr="003D55DE">
        <w:rPr>
          <w:rFonts w:ascii="Arial" w:hAnsi="Arial" w:cs="Arial"/>
          <w:b/>
          <w:sz w:val="24"/>
          <w:szCs w:val="24"/>
        </w:rPr>
        <w:t>133/13</w:t>
      </w:r>
      <w:r w:rsidRPr="003D55DE">
        <w:rPr>
          <w:rFonts w:ascii="Arial" w:hAnsi="Arial" w:cs="Arial"/>
          <w:b/>
          <w:sz w:val="24"/>
          <w:szCs w:val="24"/>
        </w:rPr>
        <w:t>)</w:t>
      </w:r>
    </w:p>
    <w:p w:rsidR="00B16AF7" w:rsidRDefault="001B2507" w:rsidP="001B250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>“</w:t>
      </w:r>
      <w:r w:rsidR="00B16AF7">
        <w:rPr>
          <w:rFonts w:ascii="LiberationSans-Bold" w:hAnsi="LiberationSans-Bold" w:cs="LiberationSans-Bold"/>
          <w:b/>
          <w:bCs/>
          <w:sz w:val="24"/>
          <w:szCs w:val="24"/>
        </w:rPr>
        <w:t xml:space="preserve">VISTO: </w:t>
      </w:r>
      <w:r w:rsidR="00B16AF7">
        <w:rPr>
          <w:rFonts w:ascii="LiberationSans-Regular" w:hAnsi="LiberationSans-Regular" w:cs="LiberationSans-Regular"/>
          <w:sz w:val="24"/>
          <w:szCs w:val="24"/>
        </w:rPr>
        <w:t>actuaciones remitidas por la Junta Departamental de Artigas relativas</w:t>
      </w:r>
      <w:r w:rsidR="00B50460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B16AF7">
        <w:rPr>
          <w:rFonts w:ascii="LiberationSans-Regular" w:hAnsi="LiberationSans-Regular" w:cs="LiberationSans-Regular"/>
          <w:sz w:val="24"/>
          <w:szCs w:val="24"/>
        </w:rPr>
        <w:t>a la Modificación Presupuestal de la Intendencia Departamental para el</w:t>
      </w:r>
      <w:r w:rsidR="00B50460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B16AF7">
        <w:rPr>
          <w:rFonts w:ascii="LiberationSans-Regular" w:hAnsi="LiberationSans-Regular" w:cs="LiberationSans-Regular"/>
          <w:sz w:val="24"/>
          <w:szCs w:val="24"/>
        </w:rPr>
        <w:t>período 2012-2015;</w:t>
      </w:r>
    </w:p>
    <w:p w:rsidR="00B50460" w:rsidRDefault="00B16AF7" w:rsidP="001B250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RESULTANDO: </w:t>
      </w:r>
      <w:r w:rsidRPr="00B50460">
        <w:rPr>
          <w:rFonts w:ascii="LiberationSans-Regular" w:hAnsi="LiberationSans-Regular" w:cs="LiberationSans-Regular"/>
          <w:b/>
          <w:sz w:val="24"/>
          <w:szCs w:val="24"/>
        </w:rPr>
        <w:t>1)</w:t>
      </w:r>
      <w:r>
        <w:rPr>
          <w:rFonts w:ascii="LiberationSans-Regular" w:hAnsi="LiberationSans-Regular" w:cs="LiberationSans-Regular"/>
          <w:sz w:val="24"/>
          <w:szCs w:val="24"/>
        </w:rPr>
        <w:t xml:space="preserve"> que este Tribunal en </w:t>
      </w:r>
      <w:r w:rsidR="00F77579">
        <w:rPr>
          <w:rFonts w:ascii="LiberationSans-Regular" w:hAnsi="LiberationSans-Regular" w:cs="LiberationSans-Regular"/>
          <w:sz w:val="24"/>
          <w:szCs w:val="24"/>
        </w:rPr>
        <w:t>S</w:t>
      </w:r>
      <w:r>
        <w:rPr>
          <w:rFonts w:ascii="LiberationSans-Regular" w:hAnsi="LiberationSans-Regular" w:cs="LiberationSans-Regular"/>
          <w:sz w:val="24"/>
          <w:szCs w:val="24"/>
        </w:rPr>
        <w:t>esión de fecha 26.10.12 adoptó</w:t>
      </w:r>
      <w:r w:rsidR="00B50460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F77579">
        <w:rPr>
          <w:rFonts w:ascii="LiberationSans-Regular" w:hAnsi="LiberationSans-Regular" w:cs="LiberationSans-Regular"/>
          <w:sz w:val="24"/>
          <w:szCs w:val="24"/>
        </w:rPr>
        <w:t>R</w:t>
      </w:r>
      <w:r>
        <w:rPr>
          <w:rFonts w:ascii="LiberationSans-Regular" w:hAnsi="LiberationSans-Regular" w:cs="LiberationSans-Regular"/>
          <w:sz w:val="24"/>
          <w:szCs w:val="24"/>
        </w:rPr>
        <w:t>esolución respecto a la referida modificación presupuestal, formulando en su</w:t>
      </w:r>
      <w:r w:rsidR="001B2507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B50460">
        <w:rPr>
          <w:rFonts w:ascii="LiberationSans-Regular" w:hAnsi="LiberationSans-Regular" w:cs="LiberationSans-Regular"/>
          <w:sz w:val="24"/>
          <w:szCs w:val="24"/>
        </w:rPr>
        <w:t>Dictamen</w:t>
      </w:r>
      <w:r>
        <w:rPr>
          <w:rFonts w:ascii="LiberationSans-Regular" w:hAnsi="LiberationSans-Regular" w:cs="LiberationSans-Regular"/>
          <w:sz w:val="24"/>
          <w:szCs w:val="24"/>
        </w:rPr>
        <w:t xml:space="preserve"> la observación contenida en el párrafo 2 del </w:t>
      </w:r>
      <w:r w:rsidR="00F77579">
        <w:rPr>
          <w:rFonts w:ascii="LiberationSans-Regular" w:hAnsi="LiberationSans-Regular" w:cs="LiberationSans-Regular"/>
          <w:sz w:val="24"/>
          <w:szCs w:val="24"/>
        </w:rPr>
        <w:t>D</w:t>
      </w:r>
      <w:r>
        <w:rPr>
          <w:rFonts w:ascii="LiberationSans-Regular" w:hAnsi="LiberationSans-Regular" w:cs="LiberationSans-Regular"/>
          <w:sz w:val="24"/>
          <w:szCs w:val="24"/>
        </w:rPr>
        <w:t>ictamen</w:t>
      </w:r>
      <w:r w:rsidR="00F77579">
        <w:rPr>
          <w:rFonts w:ascii="LiberationSans-Regular" w:hAnsi="LiberationSans-Regular" w:cs="LiberationSans-Regular"/>
          <w:sz w:val="24"/>
          <w:szCs w:val="24"/>
        </w:rPr>
        <w:t>;</w:t>
      </w:r>
    </w:p>
    <w:p w:rsidR="00B16AF7" w:rsidRDefault="00D51491" w:rsidP="00D51491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b/>
          <w:sz w:val="24"/>
          <w:szCs w:val="24"/>
        </w:rPr>
        <w:t xml:space="preserve"> </w:t>
      </w:r>
      <w:r w:rsidR="00B16AF7" w:rsidRPr="00B50460">
        <w:rPr>
          <w:rFonts w:ascii="LiberationSans-Regular" w:hAnsi="LiberationSans-Regular" w:cs="LiberationSans-Regular"/>
          <w:b/>
          <w:sz w:val="24"/>
          <w:szCs w:val="24"/>
        </w:rPr>
        <w:t>2)</w:t>
      </w:r>
      <w:r w:rsidR="00B16AF7">
        <w:rPr>
          <w:rFonts w:ascii="LiberationSans-Regular" w:hAnsi="LiberationSans-Regular" w:cs="LiberationSans-Regular"/>
          <w:sz w:val="24"/>
          <w:szCs w:val="24"/>
        </w:rPr>
        <w:t xml:space="preserve"> que por Resolución Nº 3130, la Junta Departamental</w:t>
      </w:r>
      <w:r w:rsidR="00B50460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B16AF7">
        <w:rPr>
          <w:rFonts w:ascii="LiberationSans-Regular" w:hAnsi="LiberationSans-Regular" w:cs="LiberationSans-Regular"/>
          <w:sz w:val="24"/>
          <w:szCs w:val="24"/>
        </w:rPr>
        <w:t xml:space="preserve">resolvió no aceptar la observación formulada por este </w:t>
      </w:r>
      <w:r w:rsidR="00F77579">
        <w:rPr>
          <w:rFonts w:ascii="LiberationSans-Regular" w:hAnsi="LiberationSans-Regular" w:cs="LiberationSans-Regular"/>
          <w:sz w:val="24"/>
          <w:szCs w:val="24"/>
        </w:rPr>
        <w:t>Tribunal</w:t>
      </w:r>
      <w:r w:rsidR="00B16AF7">
        <w:rPr>
          <w:rFonts w:ascii="LiberationSans-Regular" w:hAnsi="LiberationSans-Regular" w:cs="LiberationSans-Regular"/>
          <w:sz w:val="24"/>
          <w:szCs w:val="24"/>
        </w:rPr>
        <w:t xml:space="preserve"> a dicha</w:t>
      </w:r>
      <w:r w:rsidR="00B50460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B16AF7">
        <w:rPr>
          <w:rFonts w:ascii="LiberationSans-Regular" w:hAnsi="LiberationSans-Regular" w:cs="LiberationSans-Regular"/>
          <w:sz w:val="24"/>
          <w:szCs w:val="24"/>
        </w:rPr>
        <w:t>modificación disponiendo la remisión de los antecedentes a la Asamblea</w:t>
      </w:r>
      <w:r w:rsidR="00B50460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B16AF7">
        <w:rPr>
          <w:rFonts w:ascii="LiberationSans-Regular" w:hAnsi="LiberationSans-Regular" w:cs="LiberationSans-Regular"/>
          <w:sz w:val="24"/>
          <w:szCs w:val="24"/>
        </w:rPr>
        <w:t>General en cumplimiento de lo dispuesto en el Art</w:t>
      </w:r>
      <w:r w:rsidR="00F77579">
        <w:rPr>
          <w:rFonts w:ascii="LiberationSans-Regular" w:hAnsi="LiberationSans-Regular" w:cs="LiberationSans-Regular"/>
          <w:sz w:val="24"/>
          <w:szCs w:val="24"/>
        </w:rPr>
        <w:t>ículo</w:t>
      </w:r>
      <w:r w:rsidR="00B16AF7">
        <w:rPr>
          <w:rFonts w:ascii="LiberationSans-Regular" w:hAnsi="LiberationSans-Regular" w:cs="LiberationSans-Regular"/>
          <w:sz w:val="24"/>
          <w:szCs w:val="24"/>
        </w:rPr>
        <w:t xml:space="preserve"> 225 de la Constitución de la</w:t>
      </w:r>
      <w:r w:rsidR="00F77579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B16AF7">
        <w:rPr>
          <w:rFonts w:ascii="LiberationSans-Regular" w:hAnsi="LiberationSans-Regular" w:cs="LiberationSans-Regular"/>
          <w:sz w:val="24"/>
          <w:szCs w:val="24"/>
        </w:rPr>
        <w:t>República;</w:t>
      </w:r>
    </w:p>
    <w:p w:rsidR="00B16AF7" w:rsidRDefault="00D51491" w:rsidP="00D51491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b/>
          <w:sz w:val="24"/>
          <w:szCs w:val="24"/>
        </w:rPr>
        <w:t xml:space="preserve"> </w:t>
      </w:r>
      <w:r w:rsidR="00B16AF7" w:rsidRPr="00B50460">
        <w:rPr>
          <w:rFonts w:ascii="LiberationSans-Regular" w:hAnsi="LiberationSans-Regular" w:cs="LiberationSans-Regular"/>
          <w:b/>
          <w:sz w:val="24"/>
          <w:szCs w:val="24"/>
        </w:rPr>
        <w:t>3)</w:t>
      </w:r>
      <w:r w:rsidR="00B16AF7">
        <w:rPr>
          <w:rFonts w:ascii="LiberationSans-Regular" w:hAnsi="LiberationSans-Regular" w:cs="LiberationSans-Regular"/>
          <w:sz w:val="24"/>
          <w:szCs w:val="24"/>
        </w:rPr>
        <w:t xml:space="preserve"> que en esta oportunidad se remite Oficio 1096/2012 de</w:t>
      </w:r>
      <w:r w:rsidR="00B50460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B16AF7">
        <w:rPr>
          <w:rFonts w:ascii="LiberationSans-Regular" w:hAnsi="LiberationSans-Regular" w:cs="LiberationSans-Regular"/>
          <w:sz w:val="24"/>
          <w:szCs w:val="24"/>
        </w:rPr>
        <w:t>28/12/12 por el que se comunica la sanción definitiva de la Modificación</w:t>
      </w:r>
      <w:r w:rsidR="00B50460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B16AF7">
        <w:rPr>
          <w:rFonts w:ascii="LiberationSans-Regular" w:hAnsi="LiberationSans-Regular" w:cs="LiberationSans-Regular"/>
          <w:sz w:val="24"/>
          <w:szCs w:val="24"/>
        </w:rPr>
        <w:t>Presupuestal de la Intendencia de Artigas;</w:t>
      </w:r>
    </w:p>
    <w:p w:rsidR="00B16AF7" w:rsidRDefault="00D51491" w:rsidP="00D51491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b/>
          <w:sz w:val="24"/>
          <w:szCs w:val="24"/>
        </w:rPr>
        <w:t xml:space="preserve"> </w:t>
      </w:r>
      <w:r w:rsidR="00B16AF7" w:rsidRPr="00B50460">
        <w:rPr>
          <w:rFonts w:ascii="LiberationSans-Regular" w:hAnsi="LiberationSans-Regular" w:cs="LiberationSans-Regular"/>
          <w:b/>
          <w:sz w:val="24"/>
          <w:szCs w:val="24"/>
        </w:rPr>
        <w:t>4)</w:t>
      </w:r>
      <w:r w:rsidR="00B16AF7">
        <w:rPr>
          <w:rFonts w:ascii="LiberationSans-Regular" w:hAnsi="LiberationSans-Regular" w:cs="LiberationSans-Regular"/>
          <w:sz w:val="24"/>
          <w:szCs w:val="24"/>
        </w:rPr>
        <w:t xml:space="preserve"> que se establece que la Asamblea General comunicó que</w:t>
      </w:r>
      <w:r w:rsidR="00B50460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B16AF7">
        <w:rPr>
          <w:rFonts w:ascii="LiberationSans-Regular" w:hAnsi="LiberationSans-Regular" w:cs="LiberationSans-Regular"/>
          <w:sz w:val="24"/>
          <w:szCs w:val="24"/>
        </w:rPr>
        <w:t>había vencido el plazo constitucional sin que se expidiera la misma;</w:t>
      </w:r>
    </w:p>
    <w:p w:rsidR="00B16AF7" w:rsidRDefault="00B16AF7" w:rsidP="001B250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CONSIDERANDO: </w:t>
      </w:r>
      <w:r>
        <w:rPr>
          <w:rFonts w:ascii="LiberationSans-Regular" w:hAnsi="LiberationSans-Regular" w:cs="LiberationSans-Regular"/>
          <w:sz w:val="24"/>
          <w:szCs w:val="24"/>
        </w:rPr>
        <w:t xml:space="preserve">que se ha cumplido el procedimiento </w:t>
      </w:r>
      <w:r w:rsidR="00F77579">
        <w:rPr>
          <w:rFonts w:ascii="LiberationSans-Regular" w:hAnsi="LiberationSans-Regular" w:cs="LiberationSans-Regular"/>
          <w:sz w:val="24"/>
          <w:szCs w:val="24"/>
        </w:rPr>
        <w:t xml:space="preserve">establecido </w:t>
      </w:r>
      <w:r>
        <w:rPr>
          <w:rFonts w:ascii="LiberationSans-Regular" w:hAnsi="LiberationSans-Regular" w:cs="LiberationSans-Regular"/>
          <w:sz w:val="24"/>
          <w:szCs w:val="24"/>
        </w:rPr>
        <w:t>en el Art</w:t>
      </w:r>
      <w:r w:rsidR="00F77579">
        <w:rPr>
          <w:rFonts w:ascii="LiberationSans-Regular" w:hAnsi="LiberationSans-Regular" w:cs="LiberationSans-Regular"/>
          <w:sz w:val="24"/>
          <w:szCs w:val="24"/>
        </w:rPr>
        <w:t>ículo</w:t>
      </w:r>
      <w:r>
        <w:rPr>
          <w:rFonts w:ascii="LiberationSans-Regular" w:hAnsi="LiberationSans-Regular" w:cs="LiberationSans-Regular"/>
          <w:sz w:val="24"/>
          <w:szCs w:val="24"/>
        </w:rPr>
        <w:t xml:space="preserve"> 225</w:t>
      </w:r>
      <w:r w:rsidR="001B2507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de la Constitución de la República, por lo que se tiene por sancionada la</w:t>
      </w:r>
      <w:r w:rsidR="00B50460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Modificación Presupuestal de referencia;</w:t>
      </w:r>
    </w:p>
    <w:p w:rsidR="00B16AF7" w:rsidRDefault="00B16AF7" w:rsidP="001B250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ATENTO: </w:t>
      </w:r>
      <w:r>
        <w:rPr>
          <w:rFonts w:ascii="LiberationSans-Regular" w:hAnsi="LiberationSans-Regular" w:cs="LiberationSans-Regular"/>
          <w:sz w:val="24"/>
          <w:szCs w:val="24"/>
        </w:rPr>
        <w:t xml:space="preserve">a lo expuesto precedentemente y a lo establecido en el </w:t>
      </w:r>
      <w:r w:rsidR="001B2507">
        <w:rPr>
          <w:rFonts w:ascii="LiberationSans-Regular" w:hAnsi="LiberationSans-Regular" w:cs="LiberationSans-Regular"/>
          <w:sz w:val="24"/>
          <w:szCs w:val="24"/>
        </w:rPr>
        <w:t>A</w:t>
      </w:r>
      <w:r>
        <w:rPr>
          <w:rFonts w:ascii="LiberationSans-Regular" w:hAnsi="LiberationSans-Regular" w:cs="LiberationSans-Regular"/>
          <w:sz w:val="24"/>
          <w:szCs w:val="24"/>
        </w:rPr>
        <w:t>rtículo 225</w:t>
      </w:r>
      <w:r w:rsidR="00B50460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de la Constitución de la República;</w:t>
      </w:r>
    </w:p>
    <w:p w:rsidR="00B16AF7" w:rsidRPr="00C92761" w:rsidRDefault="00B16AF7" w:rsidP="00B5046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92761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B16AF7" w:rsidRPr="00C92761" w:rsidRDefault="00B50460" w:rsidP="00C9276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C92761">
        <w:rPr>
          <w:rFonts w:ascii="LiberationSans-Bold" w:hAnsi="LiberationSans-Bold" w:cs="LiberationSans-Bold"/>
          <w:bCs/>
          <w:sz w:val="24"/>
          <w:szCs w:val="24"/>
        </w:rPr>
        <w:t>Expedirse en los términos del considerando que antecede</w:t>
      </w:r>
    </w:p>
    <w:p w:rsidR="00B16AF7" w:rsidRPr="00C92761" w:rsidRDefault="00B16AF7" w:rsidP="00C9276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C92761">
        <w:rPr>
          <w:rFonts w:ascii="LiberationSans-Regular" w:hAnsi="LiberationSans-Regular" w:cs="LiberationSans-Regular"/>
          <w:sz w:val="24"/>
          <w:szCs w:val="24"/>
        </w:rPr>
        <w:lastRenderedPageBreak/>
        <w:t>Comunicar esta Resolución a la Junta Departamental e Intendencia de</w:t>
      </w:r>
      <w:r w:rsidR="00B50460" w:rsidRPr="00C92761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Pr="00C92761">
        <w:rPr>
          <w:rFonts w:ascii="LiberationSans-Regular" w:hAnsi="LiberationSans-Regular" w:cs="LiberationSans-Regular"/>
          <w:sz w:val="24"/>
          <w:szCs w:val="24"/>
        </w:rPr>
        <w:t>Artigas</w:t>
      </w:r>
      <w:r w:rsidR="001B2507" w:rsidRPr="00C92761">
        <w:rPr>
          <w:rFonts w:ascii="LiberationSans-Regular" w:hAnsi="LiberationSans-Regular" w:cs="LiberationSans-Regular"/>
          <w:sz w:val="24"/>
          <w:szCs w:val="24"/>
        </w:rPr>
        <w:t>”</w:t>
      </w:r>
      <w:r w:rsidRPr="00C92761">
        <w:rPr>
          <w:rFonts w:ascii="LiberationSans-Regular" w:hAnsi="LiberationSans-Regular" w:cs="LiberationSans-Regular"/>
          <w:sz w:val="24"/>
          <w:szCs w:val="24"/>
        </w:rPr>
        <w:t>.</w:t>
      </w:r>
    </w:p>
    <w:p w:rsidR="00B50460" w:rsidRDefault="001B2507" w:rsidP="00B50460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proofErr w:type="spellStart"/>
      <w:proofErr w:type="gramStart"/>
      <w:r>
        <w:rPr>
          <w:rFonts w:ascii="LiberationSans-Regular" w:hAnsi="LiberationSans-Regular" w:cs="LiberationSans-Regular"/>
          <w:sz w:val="24"/>
          <w:szCs w:val="24"/>
        </w:rPr>
        <w:t>ag</w:t>
      </w:r>
      <w:proofErr w:type="spellEnd"/>
      <w:proofErr w:type="gramEnd"/>
    </w:p>
    <w:sectPr w:rsidR="00B50460" w:rsidSect="00CD62F0">
      <w:footerReference w:type="default" r:id="rId8"/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0D" w:rsidRDefault="006D140D" w:rsidP="006D140D">
      <w:pPr>
        <w:spacing w:after="0" w:line="240" w:lineRule="auto"/>
      </w:pPr>
      <w:r>
        <w:separator/>
      </w:r>
    </w:p>
  </w:endnote>
  <w:endnote w:type="continuationSeparator" w:id="0">
    <w:p w:rsidR="006D140D" w:rsidRDefault="006D140D" w:rsidP="006D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108579"/>
      <w:docPartObj>
        <w:docPartGallery w:val="Page Numbers (Bottom of Page)"/>
        <w:docPartUnique/>
      </w:docPartObj>
    </w:sdtPr>
    <w:sdtEndPr/>
    <w:sdtContent>
      <w:p w:rsidR="006D140D" w:rsidRDefault="006D140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491" w:rsidRPr="00D51491">
          <w:rPr>
            <w:noProof/>
            <w:lang w:val="es-ES"/>
          </w:rPr>
          <w:t>1</w:t>
        </w:r>
        <w:r>
          <w:fldChar w:fldCharType="end"/>
        </w:r>
      </w:p>
    </w:sdtContent>
  </w:sdt>
  <w:p w:rsidR="006D140D" w:rsidRDefault="006D14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0D" w:rsidRDefault="006D140D" w:rsidP="006D140D">
      <w:pPr>
        <w:spacing w:after="0" w:line="240" w:lineRule="auto"/>
      </w:pPr>
      <w:r>
        <w:separator/>
      </w:r>
    </w:p>
  </w:footnote>
  <w:footnote w:type="continuationSeparator" w:id="0">
    <w:p w:rsidR="006D140D" w:rsidRDefault="006D140D" w:rsidP="006D1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F192E"/>
    <w:multiLevelType w:val="hybridMultilevel"/>
    <w:tmpl w:val="C382EA78"/>
    <w:lvl w:ilvl="0" w:tplc="8050049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D2B9F"/>
    <w:multiLevelType w:val="hybridMultilevel"/>
    <w:tmpl w:val="322E9FF6"/>
    <w:lvl w:ilvl="0" w:tplc="70420E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F7"/>
    <w:rsid w:val="00082732"/>
    <w:rsid w:val="000F6DF9"/>
    <w:rsid w:val="00185853"/>
    <w:rsid w:val="001B2507"/>
    <w:rsid w:val="002B793B"/>
    <w:rsid w:val="003D55DE"/>
    <w:rsid w:val="0067169D"/>
    <w:rsid w:val="006D140D"/>
    <w:rsid w:val="00B16AF7"/>
    <w:rsid w:val="00B50460"/>
    <w:rsid w:val="00BE1E02"/>
    <w:rsid w:val="00C642E7"/>
    <w:rsid w:val="00C92761"/>
    <w:rsid w:val="00CD62F0"/>
    <w:rsid w:val="00D51491"/>
    <w:rsid w:val="00F7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1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40D"/>
  </w:style>
  <w:style w:type="paragraph" w:styleId="Piedepgina">
    <w:name w:val="footer"/>
    <w:basedOn w:val="Normal"/>
    <w:link w:val="PiedepginaCar"/>
    <w:uiPriority w:val="99"/>
    <w:unhideWhenUsed/>
    <w:rsid w:val="006D1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40D"/>
  </w:style>
  <w:style w:type="paragraph" w:styleId="Prrafodelista">
    <w:name w:val="List Paragraph"/>
    <w:basedOn w:val="Normal"/>
    <w:uiPriority w:val="34"/>
    <w:qFormat/>
    <w:rsid w:val="00C92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1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40D"/>
  </w:style>
  <w:style w:type="paragraph" w:styleId="Piedepgina">
    <w:name w:val="footer"/>
    <w:basedOn w:val="Normal"/>
    <w:link w:val="PiedepginaCar"/>
    <w:uiPriority w:val="99"/>
    <w:unhideWhenUsed/>
    <w:rsid w:val="006D1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40D"/>
  </w:style>
  <w:style w:type="paragraph" w:styleId="Prrafodelista">
    <w:name w:val="List Paragraph"/>
    <w:basedOn w:val="Normal"/>
    <w:uiPriority w:val="34"/>
    <w:qFormat/>
    <w:rsid w:val="00C9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Suarez</dc:creator>
  <cp:keywords/>
  <dc:description/>
  <cp:lastModifiedBy> </cp:lastModifiedBy>
  <cp:revision>12</cp:revision>
  <cp:lastPrinted>2013-04-03T21:05:00Z</cp:lastPrinted>
  <dcterms:created xsi:type="dcterms:W3CDTF">2013-04-03T20:46:00Z</dcterms:created>
  <dcterms:modified xsi:type="dcterms:W3CDTF">2013-04-18T20:01:00Z</dcterms:modified>
</cp:coreProperties>
</file>