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DC" w:rsidRPr="001D52DC" w:rsidRDefault="001D52DC" w:rsidP="00B71CA5">
      <w:pPr>
        <w:tabs>
          <w:tab w:val="center" w:pos="4253"/>
        </w:tabs>
        <w:suppressAutoHyphens/>
        <w:spacing w:line="360" w:lineRule="auto"/>
        <w:jc w:val="right"/>
        <w:rPr>
          <w:rFonts w:ascii="Arial" w:hAnsi="Arial" w:cs="Arial"/>
          <w:szCs w:val="24"/>
          <w:lang w:val="es-ES_tradnl"/>
        </w:rPr>
      </w:pPr>
      <w:bookmarkStart w:id="0" w:name="_GoBack"/>
      <w:bookmarkEnd w:id="0"/>
      <w:r w:rsidRPr="001D52DC">
        <w:rPr>
          <w:rFonts w:ascii="Arial" w:hAnsi="Arial" w:cs="Arial"/>
          <w:szCs w:val="24"/>
          <w:lang w:val="es-ES_tradnl"/>
        </w:rPr>
        <w:t>RES.</w:t>
      </w:r>
      <w:r w:rsidR="00040ED1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Nº 3017</w:t>
      </w:r>
      <w:r w:rsidRPr="001D52DC">
        <w:rPr>
          <w:rFonts w:ascii="Arial" w:hAnsi="Arial" w:cs="Arial"/>
          <w:szCs w:val="24"/>
          <w:lang w:val="es-ES_tradnl"/>
        </w:rPr>
        <w:t>/17</w:t>
      </w:r>
    </w:p>
    <w:p w:rsidR="001D52DC" w:rsidRPr="001D52DC" w:rsidRDefault="001D52DC" w:rsidP="001D52DC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1D52DC">
        <w:rPr>
          <w:rFonts w:ascii="Arial" w:hAnsi="Arial" w:cs="Arial"/>
          <w:szCs w:val="24"/>
          <w:lang w:val="es-ES_tradnl"/>
        </w:rPr>
        <w:t>RESOLUCION ADOPTADA POR EL</w:t>
      </w:r>
    </w:p>
    <w:p w:rsidR="001D52DC" w:rsidRPr="001D52DC" w:rsidRDefault="001D52DC" w:rsidP="001D52DC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1D52DC" w:rsidRPr="001D52DC" w:rsidRDefault="001D52DC" w:rsidP="001D52DC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1D52DC">
        <w:rPr>
          <w:rFonts w:ascii="Arial" w:hAnsi="Arial" w:cs="Arial"/>
          <w:szCs w:val="24"/>
          <w:lang w:val="es-ES_tradnl"/>
        </w:rPr>
        <w:t>TRIBUNAL DE CUENTAS</w:t>
      </w:r>
    </w:p>
    <w:p w:rsidR="001D52DC" w:rsidRPr="001D52DC" w:rsidRDefault="001D52DC" w:rsidP="001D52DC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1D52DC" w:rsidRPr="001D52DC" w:rsidRDefault="001D52DC" w:rsidP="001D52DC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1D52DC">
        <w:rPr>
          <w:rFonts w:ascii="Arial" w:hAnsi="Arial" w:cs="Arial"/>
          <w:szCs w:val="24"/>
          <w:lang w:val="es-ES_tradnl"/>
        </w:rPr>
        <w:t>EN SESION DE FECHA 20 DE SETIEMBRE DE 2017</w:t>
      </w:r>
    </w:p>
    <w:p w:rsidR="001D52DC" w:rsidRPr="001D52DC" w:rsidRDefault="001D52DC" w:rsidP="001D52DC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1D52DC" w:rsidRPr="001D52DC" w:rsidRDefault="001D52DC" w:rsidP="001D52DC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szCs w:val="24"/>
          <w:lang w:val="es-ES_tradnl"/>
        </w:rPr>
      </w:pPr>
      <w:r w:rsidRPr="001D52DC">
        <w:rPr>
          <w:rFonts w:ascii="Arial" w:hAnsi="Arial" w:cs="Arial"/>
          <w:szCs w:val="24"/>
          <w:lang w:val="es-ES_tradnl"/>
        </w:rPr>
        <w:t>(E.</w:t>
      </w:r>
      <w:r w:rsidR="00040ED1">
        <w:rPr>
          <w:rFonts w:ascii="Arial" w:hAnsi="Arial" w:cs="Arial"/>
          <w:szCs w:val="24"/>
          <w:lang w:val="es-ES_tradnl"/>
        </w:rPr>
        <w:t xml:space="preserve"> </w:t>
      </w:r>
      <w:r w:rsidRPr="001D52DC">
        <w:rPr>
          <w:rFonts w:ascii="Arial" w:hAnsi="Arial" w:cs="Arial"/>
          <w:szCs w:val="24"/>
          <w:lang w:val="es-ES_tradnl"/>
        </w:rPr>
        <w:t>E.</w:t>
      </w:r>
      <w:r w:rsidR="00040ED1">
        <w:rPr>
          <w:rFonts w:ascii="Arial" w:hAnsi="Arial" w:cs="Arial"/>
          <w:szCs w:val="24"/>
          <w:lang w:val="es-ES_tradnl"/>
        </w:rPr>
        <w:t xml:space="preserve"> </w:t>
      </w:r>
      <w:r w:rsidRPr="001D52DC">
        <w:rPr>
          <w:rFonts w:ascii="Arial" w:hAnsi="Arial" w:cs="Arial"/>
          <w:szCs w:val="24"/>
          <w:lang w:val="es-ES_tradnl"/>
        </w:rPr>
        <w:t>Nº</w:t>
      </w:r>
      <w:r>
        <w:rPr>
          <w:rFonts w:ascii="Arial" w:hAnsi="Arial" w:cs="Arial"/>
          <w:szCs w:val="24"/>
          <w:lang w:val="es-ES_tradnl"/>
        </w:rPr>
        <w:t xml:space="preserve"> 2017-17-1-0005578</w:t>
      </w:r>
      <w:r w:rsidRPr="001D52DC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Pr="001D52DC">
        <w:rPr>
          <w:rFonts w:ascii="Arial" w:hAnsi="Arial" w:cs="Arial"/>
          <w:szCs w:val="24"/>
          <w:lang w:val="es-ES_tradnl"/>
        </w:rPr>
        <w:t>Ent</w:t>
      </w:r>
      <w:proofErr w:type="spellEnd"/>
      <w:r w:rsidRPr="001D52DC">
        <w:rPr>
          <w:rFonts w:ascii="Arial" w:hAnsi="Arial" w:cs="Arial"/>
          <w:szCs w:val="24"/>
          <w:lang w:val="es-ES_tradnl"/>
        </w:rPr>
        <w:t>.</w:t>
      </w:r>
      <w:r w:rsidR="00040ED1">
        <w:rPr>
          <w:rFonts w:ascii="Arial" w:hAnsi="Arial" w:cs="Arial"/>
          <w:szCs w:val="24"/>
          <w:lang w:val="es-ES_tradnl"/>
        </w:rPr>
        <w:t xml:space="preserve"> </w:t>
      </w:r>
      <w:r w:rsidRPr="001D52DC">
        <w:rPr>
          <w:rFonts w:ascii="Arial" w:hAnsi="Arial" w:cs="Arial"/>
          <w:szCs w:val="24"/>
          <w:lang w:val="es-ES_tradnl"/>
        </w:rPr>
        <w:t>N°</w:t>
      </w:r>
      <w:r>
        <w:rPr>
          <w:rFonts w:ascii="Arial" w:hAnsi="Arial" w:cs="Arial"/>
          <w:szCs w:val="24"/>
          <w:lang w:val="es-ES_tradnl"/>
        </w:rPr>
        <w:t xml:space="preserve"> 4286</w:t>
      </w:r>
      <w:r w:rsidRPr="001D52DC">
        <w:rPr>
          <w:rFonts w:ascii="Arial" w:hAnsi="Arial" w:cs="Arial"/>
          <w:szCs w:val="24"/>
          <w:lang w:val="es-ES_tradnl"/>
        </w:rPr>
        <w:t>/</w:t>
      </w:r>
      <w:r>
        <w:rPr>
          <w:rFonts w:ascii="Arial" w:hAnsi="Arial" w:cs="Arial"/>
          <w:szCs w:val="24"/>
          <w:lang w:val="es-ES_tradnl"/>
        </w:rPr>
        <w:t>17</w:t>
      </w:r>
      <w:r w:rsidRPr="001D52DC">
        <w:rPr>
          <w:rFonts w:ascii="Arial" w:hAnsi="Arial" w:cs="Arial"/>
          <w:szCs w:val="24"/>
          <w:lang w:val="es-ES_tradnl"/>
        </w:rPr>
        <w:t>)</w:t>
      </w:r>
    </w:p>
    <w:p w:rsidR="001D52DC" w:rsidRPr="004746D1" w:rsidRDefault="001D52DC" w:rsidP="001D52DC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751C0F" w:rsidRPr="00DE690A" w:rsidRDefault="00751C0F" w:rsidP="00040ED1">
      <w:pPr>
        <w:pStyle w:val="Ttulo"/>
        <w:ind w:firstLine="851"/>
        <w:jc w:val="both"/>
        <w:rPr>
          <w:rFonts w:cs="Arial"/>
          <w:b w:val="0"/>
          <w:bCs/>
          <w:u w:val="none"/>
        </w:rPr>
      </w:pPr>
      <w:r w:rsidRPr="00DE690A">
        <w:rPr>
          <w:rFonts w:cs="Arial"/>
          <w:u w:val="none"/>
        </w:rPr>
        <w:t xml:space="preserve">VISTO: </w:t>
      </w:r>
      <w:r w:rsidRPr="00DE690A">
        <w:rPr>
          <w:rFonts w:cs="Arial"/>
          <w:b w:val="0"/>
          <w:bCs/>
          <w:u w:val="none"/>
        </w:rPr>
        <w:t xml:space="preserve">las actuaciones remitidas por </w:t>
      </w:r>
      <w:r w:rsidR="005370FF" w:rsidRPr="00DE690A">
        <w:rPr>
          <w:rFonts w:cs="Arial"/>
          <w:b w:val="0"/>
          <w:bCs/>
          <w:u w:val="none"/>
        </w:rPr>
        <w:t xml:space="preserve">el Contador Delegado </w:t>
      </w:r>
      <w:r w:rsidR="00C504C2" w:rsidRPr="00DE690A">
        <w:rPr>
          <w:rFonts w:cs="Arial"/>
          <w:b w:val="0"/>
          <w:bCs/>
          <w:u w:val="none"/>
        </w:rPr>
        <w:t>en</w:t>
      </w:r>
      <w:r w:rsidR="005370FF" w:rsidRPr="00DE690A">
        <w:rPr>
          <w:rFonts w:cs="Arial"/>
          <w:b w:val="0"/>
          <w:bCs/>
          <w:u w:val="none"/>
        </w:rPr>
        <w:t xml:space="preserve"> </w:t>
      </w:r>
      <w:r w:rsidRPr="00DE690A">
        <w:rPr>
          <w:rFonts w:cs="Arial"/>
          <w:b w:val="0"/>
          <w:bCs/>
          <w:u w:val="none"/>
        </w:rPr>
        <w:t>la Administración de los Servicios de Salud del Estado (ASSE)</w:t>
      </w:r>
      <w:r w:rsidR="005370FF" w:rsidRPr="00DE690A">
        <w:rPr>
          <w:rFonts w:cs="Arial"/>
          <w:b w:val="0"/>
          <w:bCs/>
          <w:u w:val="none"/>
        </w:rPr>
        <w:t>,</w:t>
      </w:r>
      <w:r w:rsidRPr="00DE690A">
        <w:rPr>
          <w:rFonts w:cs="Arial"/>
          <w:b w:val="0"/>
          <w:bCs/>
          <w:u w:val="none"/>
        </w:rPr>
        <w:t xml:space="preserve"> relacionadas con la</w:t>
      </w:r>
      <w:r w:rsidR="00146B08" w:rsidRPr="00DE690A">
        <w:rPr>
          <w:rFonts w:cs="Arial"/>
          <w:b w:val="0"/>
          <w:bCs/>
          <w:u w:val="none"/>
        </w:rPr>
        <w:t xml:space="preserve"> Contratación D</w:t>
      </w:r>
      <w:r w:rsidR="008B7DF4" w:rsidRPr="00DE690A">
        <w:rPr>
          <w:rFonts w:cs="Arial"/>
          <w:b w:val="0"/>
          <w:bCs/>
          <w:u w:val="none"/>
        </w:rPr>
        <w:t xml:space="preserve">irecta </w:t>
      </w:r>
      <w:r w:rsidR="001039DA" w:rsidRPr="00DE690A">
        <w:rPr>
          <w:rFonts w:cs="Arial"/>
          <w:b w:val="0"/>
          <w:bCs/>
          <w:u w:val="none"/>
        </w:rPr>
        <w:t>de</w:t>
      </w:r>
      <w:r w:rsidR="007F6D7A" w:rsidRPr="00DE690A">
        <w:rPr>
          <w:rFonts w:cs="Arial"/>
          <w:b w:val="0"/>
          <w:bCs/>
          <w:u w:val="none"/>
        </w:rPr>
        <w:t xml:space="preserve"> la U</w:t>
      </w:r>
      <w:r w:rsidR="001D52DC">
        <w:rPr>
          <w:rFonts w:cs="Arial"/>
          <w:b w:val="0"/>
          <w:bCs/>
          <w:u w:val="none"/>
        </w:rPr>
        <w:t xml:space="preserve">nidad </w:t>
      </w:r>
      <w:r w:rsidR="007F6D7A" w:rsidRPr="00DE690A">
        <w:rPr>
          <w:rFonts w:cs="Arial"/>
          <w:b w:val="0"/>
          <w:bCs/>
          <w:u w:val="none"/>
        </w:rPr>
        <w:t>E</w:t>
      </w:r>
      <w:r w:rsidR="001D52DC">
        <w:rPr>
          <w:rFonts w:cs="Arial"/>
          <w:b w:val="0"/>
          <w:bCs/>
          <w:u w:val="none"/>
        </w:rPr>
        <w:t>jecutora</w:t>
      </w:r>
      <w:r w:rsidR="007F6D7A" w:rsidRPr="00DE690A">
        <w:rPr>
          <w:rFonts w:cs="Arial"/>
          <w:b w:val="0"/>
          <w:bCs/>
          <w:u w:val="none"/>
        </w:rPr>
        <w:t xml:space="preserve"> 004</w:t>
      </w:r>
      <w:r w:rsidR="001D52DC">
        <w:rPr>
          <w:rFonts w:cs="Arial"/>
          <w:b w:val="0"/>
          <w:bCs/>
          <w:u w:val="none"/>
        </w:rPr>
        <w:t xml:space="preserve"> -</w:t>
      </w:r>
      <w:r w:rsidR="00146B08" w:rsidRPr="00DE690A">
        <w:rPr>
          <w:rFonts w:cs="Arial"/>
          <w:b w:val="0"/>
          <w:bCs/>
          <w:u w:val="none"/>
        </w:rPr>
        <w:t xml:space="preserve"> </w:t>
      </w:r>
      <w:r w:rsidR="007F6D7A" w:rsidRPr="00DE690A">
        <w:rPr>
          <w:rFonts w:cs="Arial"/>
          <w:b w:val="0"/>
          <w:bCs/>
          <w:u w:val="none"/>
        </w:rPr>
        <w:t xml:space="preserve">Centro Hospitalario Pereira </w:t>
      </w:r>
      <w:proofErr w:type="spellStart"/>
      <w:r w:rsidR="007F6D7A" w:rsidRPr="00DE690A">
        <w:rPr>
          <w:rFonts w:cs="Arial"/>
          <w:b w:val="0"/>
          <w:bCs/>
          <w:u w:val="none"/>
        </w:rPr>
        <w:t>Rossell</w:t>
      </w:r>
      <w:proofErr w:type="spellEnd"/>
      <w:r w:rsidR="007F6D7A" w:rsidRPr="00DE690A">
        <w:rPr>
          <w:rFonts w:cs="Arial"/>
          <w:b w:val="0"/>
          <w:bCs/>
          <w:u w:val="none"/>
        </w:rPr>
        <w:t xml:space="preserve">, </w:t>
      </w:r>
      <w:r w:rsidR="008B7DF4" w:rsidRPr="00DE690A">
        <w:rPr>
          <w:rFonts w:cs="Arial"/>
          <w:b w:val="0"/>
          <w:bCs/>
          <w:u w:val="none"/>
        </w:rPr>
        <w:t xml:space="preserve">con </w:t>
      </w:r>
      <w:r w:rsidR="0062403E" w:rsidRPr="00DE690A">
        <w:rPr>
          <w:rFonts w:cs="Arial"/>
          <w:b w:val="0"/>
          <w:bCs/>
          <w:u w:val="none"/>
        </w:rPr>
        <w:t xml:space="preserve">la </w:t>
      </w:r>
      <w:r w:rsidR="007F6D7A" w:rsidRPr="00DE690A">
        <w:rPr>
          <w:rFonts w:cs="Arial"/>
          <w:b w:val="0"/>
          <w:bCs/>
          <w:u w:val="none"/>
        </w:rPr>
        <w:t>Fundación Plenario de Mujeres del Uruguay (PLEMUU)</w:t>
      </w:r>
      <w:r w:rsidR="00146B08" w:rsidRPr="00DE690A">
        <w:rPr>
          <w:rFonts w:cs="Arial"/>
          <w:b w:val="0"/>
          <w:bCs/>
          <w:u w:val="none"/>
        </w:rPr>
        <w:t xml:space="preserve">, </w:t>
      </w:r>
      <w:r w:rsidRPr="00DE690A">
        <w:rPr>
          <w:rFonts w:cs="Arial"/>
          <w:b w:val="0"/>
          <w:bCs/>
          <w:u w:val="none"/>
        </w:rPr>
        <w:t xml:space="preserve">para la </w:t>
      </w:r>
      <w:r w:rsidR="006277BE" w:rsidRPr="00DE690A">
        <w:rPr>
          <w:rFonts w:cs="Arial"/>
          <w:b w:val="0"/>
          <w:bCs/>
          <w:u w:val="none"/>
        </w:rPr>
        <w:t xml:space="preserve">prestación </w:t>
      </w:r>
      <w:r w:rsidR="00146B08" w:rsidRPr="00DE690A">
        <w:rPr>
          <w:rFonts w:cs="Arial"/>
          <w:b w:val="0"/>
          <w:bCs/>
          <w:u w:val="none"/>
        </w:rPr>
        <w:t xml:space="preserve">del </w:t>
      </w:r>
      <w:r w:rsidR="006277BE" w:rsidRPr="00DE690A">
        <w:rPr>
          <w:rFonts w:cs="Arial"/>
          <w:b w:val="0"/>
          <w:bCs/>
          <w:u w:val="none"/>
        </w:rPr>
        <w:t>s</w:t>
      </w:r>
      <w:r w:rsidR="001039DA" w:rsidRPr="00DE690A">
        <w:rPr>
          <w:rFonts w:cs="Arial"/>
          <w:b w:val="0"/>
          <w:bCs/>
          <w:u w:val="none"/>
        </w:rPr>
        <w:t xml:space="preserve">ervicio de </w:t>
      </w:r>
      <w:r w:rsidR="006277BE" w:rsidRPr="00DE690A">
        <w:rPr>
          <w:rFonts w:cs="Arial"/>
          <w:b w:val="0"/>
          <w:bCs/>
          <w:u w:val="none"/>
        </w:rPr>
        <w:t>l</w:t>
      </w:r>
      <w:r w:rsidR="00146B08" w:rsidRPr="00DE690A">
        <w:rPr>
          <w:rFonts w:cs="Arial"/>
          <w:b w:val="0"/>
          <w:bCs/>
          <w:u w:val="none"/>
        </w:rPr>
        <w:t>impieza</w:t>
      </w:r>
      <w:r w:rsidR="007F6D7A" w:rsidRPr="00DE690A">
        <w:rPr>
          <w:rFonts w:cs="Arial"/>
          <w:b w:val="0"/>
          <w:bCs/>
          <w:u w:val="none"/>
        </w:rPr>
        <w:t xml:space="preserve"> </w:t>
      </w:r>
      <w:r w:rsidR="008C20B5" w:rsidRPr="00DE690A">
        <w:rPr>
          <w:rFonts w:cs="Arial"/>
          <w:b w:val="0"/>
          <w:bCs/>
          <w:u w:val="none"/>
        </w:rPr>
        <w:t xml:space="preserve">en </w:t>
      </w:r>
      <w:r w:rsidR="007F6D7A" w:rsidRPr="00DE690A">
        <w:rPr>
          <w:rFonts w:cs="Arial"/>
          <w:b w:val="0"/>
          <w:bCs/>
          <w:u w:val="none"/>
        </w:rPr>
        <w:t xml:space="preserve"> </w:t>
      </w:r>
      <w:r w:rsidR="006277BE" w:rsidRPr="00DE690A">
        <w:rPr>
          <w:rFonts w:cs="Arial"/>
          <w:b w:val="0"/>
          <w:bCs/>
          <w:u w:val="none"/>
        </w:rPr>
        <w:t>áreas</w:t>
      </w:r>
      <w:r w:rsidR="007F6D7A" w:rsidRPr="00DE690A">
        <w:rPr>
          <w:rFonts w:cs="Arial"/>
          <w:b w:val="0"/>
          <w:bCs/>
          <w:u w:val="none"/>
        </w:rPr>
        <w:t xml:space="preserve"> </w:t>
      </w:r>
      <w:r w:rsidR="006277BE" w:rsidRPr="00DE690A">
        <w:rPr>
          <w:rFonts w:cs="Arial"/>
          <w:b w:val="0"/>
          <w:bCs/>
          <w:u w:val="none"/>
        </w:rPr>
        <w:t>c</w:t>
      </w:r>
      <w:r w:rsidR="007F6D7A" w:rsidRPr="00DE690A">
        <w:rPr>
          <w:rFonts w:cs="Arial"/>
          <w:b w:val="0"/>
          <w:bCs/>
          <w:u w:val="none"/>
        </w:rPr>
        <w:t>erradas del Hospital</w:t>
      </w:r>
      <w:r w:rsidR="001D52DC">
        <w:rPr>
          <w:rFonts w:cs="Arial"/>
          <w:b w:val="0"/>
          <w:bCs/>
          <w:u w:val="none"/>
        </w:rPr>
        <w:t>;</w:t>
      </w:r>
    </w:p>
    <w:p w:rsidR="001A5412" w:rsidRPr="00DE690A" w:rsidRDefault="00751C0F" w:rsidP="00040ED1">
      <w:pPr>
        <w:pStyle w:val="Ttulo"/>
        <w:ind w:firstLine="851"/>
        <w:jc w:val="both"/>
        <w:rPr>
          <w:rFonts w:cs="Arial"/>
          <w:b w:val="0"/>
          <w:u w:val="none"/>
        </w:rPr>
      </w:pPr>
      <w:r w:rsidRPr="00DE690A">
        <w:rPr>
          <w:rFonts w:cs="Arial"/>
          <w:u w:val="none"/>
        </w:rPr>
        <w:t>RESULTANDO: 1)</w:t>
      </w:r>
      <w:r w:rsidR="001A5412" w:rsidRPr="00DE690A">
        <w:rPr>
          <w:rFonts w:cs="Arial"/>
          <w:u w:val="none"/>
        </w:rPr>
        <w:t xml:space="preserve"> </w:t>
      </w:r>
      <w:r w:rsidR="001A5412" w:rsidRPr="00DE690A">
        <w:rPr>
          <w:rFonts w:cs="Arial"/>
          <w:b w:val="0"/>
          <w:u w:val="none"/>
        </w:rPr>
        <w:t xml:space="preserve">que </w:t>
      </w:r>
      <w:r w:rsidR="00C504C2" w:rsidRPr="00DE690A">
        <w:rPr>
          <w:rFonts w:cs="Arial"/>
          <w:b w:val="0"/>
          <w:u w:val="none"/>
        </w:rPr>
        <w:t>con fecha 18</w:t>
      </w:r>
      <w:r w:rsidR="001D52DC">
        <w:rPr>
          <w:rFonts w:cs="Arial"/>
          <w:b w:val="0"/>
          <w:u w:val="none"/>
        </w:rPr>
        <w:t>/08/</w:t>
      </w:r>
      <w:r w:rsidR="00C504C2" w:rsidRPr="00DE690A">
        <w:rPr>
          <w:rFonts w:cs="Arial"/>
          <w:b w:val="0"/>
          <w:u w:val="none"/>
        </w:rPr>
        <w:t>2017, el C</w:t>
      </w:r>
      <w:r w:rsidR="001A5412" w:rsidRPr="00DE690A">
        <w:rPr>
          <w:rFonts w:cs="Arial"/>
          <w:b w:val="0"/>
          <w:u w:val="none"/>
        </w:rPr>
        <w:t>ontador Delegado</w:t>
      </w:r>
      <w:r w:rsidR="00C504C2" w:rsidRPr="00DE690A">
        <w:rPr>
          <w:rFonts w:cs="Arial"/>
          <w:b w:val="0"/>
          <w:u w:val="none"/>
        </w:rPr>
        <w:t xml:space="preserve"> </w:t>
      </w:r>
      <w:r w:rsidR="001A5412" w:rsidRPr="00DE690A">
        <w:rPr>
          <w:rFonts w:cs="Arial"/>
          <w:b w:val="0"/>
          <w:u w:val="none"/>
        </w:rPr>
        <w:t xml:space="preserve">informa que </w:t>
      </w:r>
      <w:r w:rsidR="00267EA0" w:rsidRPr="00DE690A">
        <w:rPr>
          <w:rFonts w:cs="Arial"/>
          <w:b w:val="0"/>
          <w:u w:val="none"/>
        </w:rPr>
        <w:t xml:space="preserve">la </w:t>
      </w:r>
      <w:r w:rsidR="007C39DF" w:rsidRPr="00DE690A">
        <w:rPr>
          <w:rFonts w:cs="Arial"/>
          <w:b w:val="0"/>
          <w:bCs/>
          <w:u w:val="none"/>
        </w:rPr>
        <w:t>Unidad Ejecutora 004 contrat</w:t>
      </w:r>
      <w:r w:rsidR="00C504C2" w:rsidRPr="00DE690A">
        <w:rPr>
          <w:rFonts w:cs="Arial"/>
          <w:b w:val="0"/>
          <w:bCs/>
          <w:u w:val="none"/>
        </w:rPr>
        <w:t>ó</w:t>
      </w:r>
      <w:r w:rsidR="007C39DF" w:rsidRPr="00DE690A">
        <w:rPr>
          <w:rFonts w:cs="Arial"/>
          <w:b w:val="0"/>
          <w:bCs/>
          <w:u w:val="none"/>
        </w:rPr>
        <w:t xml:space="preserve"> en forma directa </w:t>
      </w:r>
      <w:r w:rsidR="00C504C2" w:rsidRPr="00DE690A">
        <w:rPr>
          <w:rFonts w:cs="Arial"/>
          <w:b w:val="0"/>
          <w:bCs/>
          <w:u w:val="none"/>
        </w:rPr>
        <w:t xml:space="preserve">a lo largo del presente </w:t>
      </w:r>
      <w:r w:rsidR="001D52DC">
        <w:rPr>
          <w:rFonts w:cs="Arial"/>
          <w:b w:val="0"/>
          <w:bCs/>
          <w:u w:val="none"/>
        </w:rPr>
        <w:t>E</w:t>
      </w:r>
      <w:r w:rsidR="00C504C2" w:rsidRPr="00DE690A">
        <w:rPr>
          <w:rFonts w:cs="Arial"/>
          <w:b w:val="0"/>
          <w:bCs/>
          <w:u w:val="none"/>
        </w:rPr>
        <w:t>jercicio económico</w:t>
      </w:r>
      <w:r w:rsidR="006277BE" w:rsidRPr="00DE690A">
        <w:rPr>
          <w:rFonts w:cs="Arial"/>
          <w:b w:val="0"/>
          <w:bCs/>
          <w:u w:val="none"/>
        </w:rPr>
        <w:t>,</w:t>
      </w:r>
      <w:r w:rsidR="00C504C2" w:rsidRPr="00DE690A">
        <w:rPr>
          <w:rFonts w:cs="Arial"/>
          <w:b w:val="0"/>
          <w:bCs/>
          <w:u w:val="none"/>
        </w:rPr>
        <w:t xml:space="preserve"> por un monto de $ 11:652.439, </w:t>
      </w:r>
      <w:r w:rsidR="007C39DF" w:rsidRPr="00DE690A">
        <w:rPr>
          <w:rFonts w:cs="Arial"/>
          <w:b w:val="0"/>
          <w:bCs/>
          <w:u w:val="none"/>
        </w:rPr>
        <w:t xml:space="preserve">con la Fundación Plenario de Mujeres del Uruguay (PLEMUU), </w:t>
      </w:r>
      <w:r w:rsidR="00C504C2" w:rsidRPr="00DE690A">
        <w:rPr>
          <w:rFonts w:cs="Arial"/>
          <w:b w:val="0"/>
          <w:bCs/>
          <w:u w:val="none"/>
        </w:rPr>
        <w:t xml:space="preserve">superando así la potestad delegada de dicha Auditoría. El referido monto surge </w:t>
      </w:r>
      <w:r w:rsidR="001A5412" w:rsidRPr="00DE690A">
        <w:rPr>
          <w:rFonts w:cs="Arial"/>
          <w:b w:val="0"/>
          <w:u w:val="none"/>
        </w:rPr>
        <w:t xml:space="preserve">de la Afectación </w:t>
      </w:r>
      <w:r w:rsidR="00C504C2" w:rsidRPr="00DE690A">
        <w:rPr>
          <w:rFonts w:cs="Arial"/>
          <w:b w:val="0"/>
          <w:u w:val="none"/>
        </w:rPr>
        <w:t xml:space="preserve">SIIF </w:t>
      </w:r>
      <w:r w:rsidR="001D52DC">
        <w:rPr>
          <w:rFonts w:cs="Arial"/>
          <w:b w:val="0"/>
          <w:u w:val="none"/>
        </w:rPr>
        <w:t xml:space="preserve">      </w:t>
      </w:r>
      <w:r w:rsidR="001A5412" w:rsidRPr="00DE690A">
        <w:rPr>
          <w:rFonts w:cs="Arial"/>
          <w:b w:val="0"/>
          <w:u w:val="none"/>
        </w:rPr>
        <w:t xml:space="preserve">Nº </w:t>
      </w:r>
      <w:r w:rsidR="007C39DF" w:rsidRPr="00DE690A">
        <w:rPr>
          <w:rFonts w:cs="Arial"/>
          <w:b w:val="0"/>
          <w:u w:val="none"/>
        </w:rPr>
        <w:t>364</w:t>
      </w:r>
      <w:r w:rsidR="001A5412" w:rsidRPr="00DE690A">
        <w:rPr>
          <w:rFonts w:cs="Arial"/>
          <w:b w:val="0"/>
          <w:u w:val="none"/>
        </w:rPr>
        <w:t xml:space="preserve"> del </w:t>
      </w:r>
      <w:r w:rsidR="00267EA0" w:rsidRPr="00DE690A">
        <w:rPr>
          <w:rFonts w:cs="Arial"/>
          <w:b w:val="0"/>
          <w:u w:val="none"/>
        </w:rPr>
        <w:t>año fiscal 2017</w:t>
      </w:r>
      <w:r w:rsidR="000D2DB4" w:rsidRPr="00DE690A">
        <w:rPr>
          <w:rFonts w:cs="Arial"/>
          <w:b w:val="0"/>
          <w:u w:val="none"/>
        </w:rPr>
        <w:t>;</w:t>
      </w:r>
    </w:p>
    <w:p w:rsidR="001D52DC" w:rsidRDefault="00B83DBC" w:rsidP="00040ED1">
      <w:pPr>
        <w:pStyle w:val="Ttulo"/>
        <w:ind w:firstLine="2694"/>
        <w:jc w:val="both"/>
        <w:rPr>
          <w:rFonts w:cs="Arial"/>
          <w:b w:val="0"/>
          <w:u w:val="none"/>
        </w:rPr>
      </w:pPr>
      <w:r w:rsidRPr="00DE690A">
        <w:rPr>
          <w:rFonts w:cs="Arial"/>
          <w:u w:val="none"/>
        </w:rPr>
        <w:t>2)</w:t>
      </w:r>
      <w:r w:rsidRPr="00DE690A">
        <w:rPr>
          <w:rFonts w:cs="Arial"/>
          <w:b w:val="0"/>
          <w:u w:val="none"/>
        </w:rPr>
        <w:t xml:space="preserve"> que en el listado de</w:t>
      </w:r>
      <w:r w:rsidR="001D52DC">
        <w:rPr>
          <w:rFonts w:cs="Arial"/>
          <w:b w:val="0"/>
          <w:u w:val="none"/>
        </w:rPr>
        <w:t>l</w:t>
      </w:r>
      <w:r w:rsidRPr="00DE690A">
        <w:rPr>
          <w:rFonts w:cs="Arial"/>
          <w:b w:val="0"/>
          <w:u w:val="none"/>
        </w:rPr>
        <w:t xml:space="preserve"> </w:t>
      </w:r>
      <w:r w:rsidR="006277BE" w:rsidRPr="00DE690A">
        <w:rPr>
          <w:rFonts w:cs="Arial"/>
          <w:b w:val="0"/>
          <w:u w:val="none"/>
        </w:rPr>
        <w:t>d</w:t>
      </w:r>
      <w:r w:rsidRPr="00DE690A">
        <w:rPr>
          <w:rFonts w:cs="Arial"/>
          <w:b w:val="0"/>
          <w:u w:val="none"/>
        </w:rPr>
        <w:t xml:space="preserve">etalle del </w:t>
      </w:r>
      <w:r w:rsidR="006277BE" w:rsidRPr="00DE690A">
        <w:rPr>
          <w:rFonts w:cs="Arial"/>
          <w:b w:val="0"/>
          <w:u w:val="none"/>
        </w:rPr>
        <w:t>l</w:t>
      </w:r>
      <w:r w:rsidRPr="00DE690A">
        <w:rPr>
          <w:rFonts w:cs="Arial"/>
          <w:b w:val="0"/>
          <w:u w:val="none"/>
        </w:rPr>
        <w:t xml:space="preserve">ote de </w:t>
      </w:r>
      <w:r w:rsidR="006277BE" w:rsidRPr="00DE690A">
        <w:rPr>
          <w:rFonts w:cs="Arial"/>
          <w:b w:val="0"/>
          <w:u w:val="none"/>
        </w:rPr>
        <w:t>o</w:t>
      </w:r>
      <w:r w:rsidRPr="00DE690A">
        <w:rPr>
          <w:rFonts w:cs="Arial"/>
          <w:b w:val="0"/>
          <w:u w:val="none"/>
        </w:rPr>
        <w:t xml:space="preserve">bligaciones para </w:t>
      </w:r>
      <w:r w:rsidR="009C5532" w:rsidRPr="00DE690A">
        <w:rPr>
          <w:rFonts w:cs="Arial"/>
          <w:b w:val="0"/>
          <w:u w:val="none"/>
        </w:rPr>
        <w:t>i</w:t>
      </w:r>
      <w:r w:rsidRPr="00DE690A">
        <w:rPr>
          <w:rFonts w:cs="Arial"/>
          <w:b w:val="0"/>
          <w:u w:val="none"/>
        </w:rPr>
        <w:t>ntervenir</w:t>
      </w:r>
      <w:r w:rsidR="001D52DC">
        <w:rPr>
          <w:rFonts w:cs="Arial"/>
          <w:b w:val="0"/>
          <w:u w:val="none"/>
        </w:rPr>
        <w:t>,</w:t>
      </w:r>
      <w:r w:rsidRPr="00DE690A">
        <w:rPr>
          <w:rFonts w:cs="Arial"/>
          <w:b w:val="0"/>
          <w:u w:val="none"/>
        </w:rPr>
        <w:t xml:space="preserve"> consta la </w:t>
      </w:r>
      <w:r w:rsidR="009C5532" w:rsidRPr="00DE690A">
        <w:rPr>
          <w:rFonts w:cs="Arial"/>
          <w:b w:val="0"/>
          <w:u w:val="none"/>
        </w:rPr>
        <w:t>i</w:t>
      </w:r>
      <w:r w:rsidRPr="00DE690A">
        <w:rPr>
          <w:rFonts w:cs="Arial"/>
          <w:b w:val="0"/>
          <w:u w:val="none"/>
        </w:rPr>
        <w:t xml:space="preserve">ntervención por </w:t>
      </w:r>
      <w:r w:rsidR="006277BE" w:rsidRPr="00DE690A">
        <w:rPr>
          <w:rFonts w:cs="Arial"/>
          <w:b w:val="0"/>
          <w:u w:val="none"/>
        </w:rPr>
        <w:t>r</w:t>
      </w:r>
      <w:r w:rsidRPr="00DE690A">
        <w:rPr>
          <w:rFonts w:cs="Arial"/>
          <w:b w:val="0"/>
          <w:u w:val="none"/>
        </w:rPr>
        <w:t xml:space="preserve">eiteración por incumplimiento de los </w:t>
      </w:r>
      <w:r w:rsidR="001D52DC">
        <w:rPr>
          <w:rFonts w:cs="Arial"/>
          <w:b w:val="0"/>
          <w:u w:val="none"/>
        </w:rPr>
        <w:t>A</w:t>
      </w:r>
      <w:r w:rsidRPr="00DE690A">
        <w:rPr>
          <w:rFonts w:cs="Arial"/>
          <w:b w:val="0"/>
          <w:u w:val="none"/>
        </w:rPr>
        <w:t>rt</w:t>
      </w:r>
      <w:r w:rsidR="002A44FA" w:rsidRPr="00DE690A">
        <w:rPr>
          <w:rFonts w:cs="Arial"/>
          <w:b w:val="0"/>
          <w:u w:val="none"/>
        </w:rPr>
        <w:t>ículo</w:t>
      </w:r>
      <w:r w:rsidRPr="00DE690A">
        <w:rPr>
          <w:rFonts w:cs="Arial"/>
          <w:b w:val="0"/>
          <w:u w:val="none"/>
        </w:rPr>
        <w:t xml:space="preserve">s 33, 43 y 50 del TOCAF y </w:t>
      </w:r>
      <w:r w:rsidR="001D52DC">
        <w:rPr>
          <w:rFonts w:cs="Arial"/>
          <w:b w:val="0"/>
          <w:u w:val="none"/>
        </w:rPr>
        <w:t>A</w:t>
      </w:r>
      <w:r w:rsidRPr="00DE690A">
        <w:rPr>
          <w:rFonts w:cs="Arial"/>
          <w:b w:val="0"/>
          <w:u w:val="none"/>
        </w:rPr>
        <w:t>rt</w:t>
      </w:r>
      <w:r w:rsidR="002A44FA" w:rsidRPr="00DE690A">
        <w:rPr>
          <w:rFonts w:cs="Arial"/>
          <w:b w:val="0"/>
          <w:u w:val="none"/>
        </w:rPr>
        <w:t>ículo</w:t>
      </w:r>
      <w:r w:rsidRPr="00DE690A">
        <w:rPr>
          <w:rFonts w:cs="Arial"/>
          <w:b w:val="0"/>
          <w:u w:val="none"/>
        </w:rPr>
        <w:t xml:space="preserve"> 211 </w:t>
      </w:r>
      <w:r w:rsidR="001D52DC">
        <w:rPr>
          <w:rFonts w:cs="Arial"/>
          <w:b w:val="0"/>
          <w:u w:val="none"/>
        </w:rPr>
        <w:t>L</w:t>
      </w:r>
      <w:r w:rsidRPr="00DE690A">
        <w:rPr>
          <w:rFonts w:cs="Arial"/>
          <w:b w:val="0"/>
          <w:u w:val="none"/>
        </w:rPr>
        <w:t>it</w:t>
      </w:r>
      <w:r w:rsidR="001D52DC">
        <w:rPr>
          <w:rFonts w:cs="Arial"/>
          <w:b w:val="0"/>
          <w:u w:val="none"/>
        </w:rPr>
        <w:t>.</w:t>
      </w:r>
      <w:r w:rsidRPr="00DE690A">
        <w:rPr>
          <w:rFonts w:cs="Arial"/>
          <w:b w:val="0"/>
          <w:u w:val="none"/>
        </w:rPr>
        <w:t xml:space="preserve"> B) de la Constitución, </w:t>
      </w:r>
      <w:r w:rsidR="006277BE" w:rsidRPr="00DE690A">
        <w:rPr>
          <w:rFonts w:cs="Arial"/>
          <w:b w:val="0"/>
          <w:u w:val="none"/>
        </w:rPr>
        <w:t xml:space="preserve">por </w:t>
      </w:r>
      <w:r w:rsidRPr="00DE690A">
        <w:rPr>
          <w:rFonts w:cs="Arial"/>
          <w:b w:val="0"/>
          <w:u w:val="none"/>
        </w:rPr>
        <w:t xml:space="preserve"> la suma de $ 3:803.152</w:t>
      </w:r>
      <w:r w:rsidR="00C2379E" w:rsidRPr="00DE690A">
        <w:rPr>
          <w:rFonts w:cs="Arial"/>
          <w:b w:val="0"/>
          <w:u w:val="none"/>
        </w:rPr>
        <w:t xml:space="preserve">, sin fecha y sin firma </w:t>
      </w:r>
      <w:r w:rsidR="002A44FA" w:rsidRPr="00DE690A">
        <w:rPr>
          <w:rFonts w:cs="Arial"/>
          <w:b w:val="0"/>
          <w:u w:val="none"/>
        </w:rPr>
        <w:t>d</w:t>
      </w:r>
      <w:r w:rsidR="00C2379E" w:rsidRPr="00DE690A">
        <w:rPr>
          <w:rFonts w:cs="Arial"/>
          <w:b w:val="0"/>
          <w:u w:val="none"/>
        </w:rPr>
        <w:t>el C</w:t>
      </w:r>
      <w:r w:rsidR="002A44FA" w:rsidRPr="00DE690A">
        <w:rPr>
          <w:rFonts w:cs="Arial"/>
          <w:b w:val="0"/>
          <w:u w:val="none"/>
        </w:rPr>
        <w:t>ontador</w:t>
      </w:r>
      <w:r w:rsidR="00C2379E" w:rsidRPr="00DE690A">
        <w:rPr>
          <w:rFonts w:cs="Arial"/>
          <w:b w:val="0"/>
          <w:u w:val="none"/>
        </w:rPr>
        <w:t xml:space="preserve"> Delegado</w:t>
      </w:r>
      <w:r w:rsidRPr="00DE690A">
        <w:rPr>
          <w:rFonts w:cs="Arial"/>
          <w:b w:val="0"/>
          <w:u w:val="none"/>
        </w:rPr>
        <w:t>;</w:t>
      </w:r>
    </w:p>
    <w:p w:rsidR="001D52DC" w:rsidRDefault="00BA4F9E" w:rsidP="00040ED1">
      <w:pPr>
        <w:pStyle w:val="Ttulo"/>
        <w:ind w:firstLine="2694"/>
        <w:jc w:val="both"/>
        <w:rPr>
          <w:rFonts w:cs="Arial"/>
          <w:b w:val="0"/>
          <w:u w:val="none"/>
        </w:rPr>
      </w:pPr>
      <w:r w:rsidRPr="00DE690A">
        <w:rPr>
          <w:rFonts w:cs="Arial"/>
          <w:u w:val="none"/>
        </w:rPr>
        <w:t>3</w:t>
      </w:r>
      <w:r w:rsidR="000D2DB4" w:rsidRPr="00DE690A">
        <w:rPr>
          <w:rFonts w:cs="Arial"/>
          <w:u w:val="none"/>
        </w:rPr>
        <w:t xml:space="preserve">) </w:t>
      </w:r>
      <w:r w:rsidR="000D2DB4" w:rsidRPr="00DE690A">
        <w:rPr>
          <w:rFonts w:cs="Arial"/>
          <w:b w:val="0"/>
          <w:u w:val="none"/>
        </w:rPr>
        <w:t xml:space="preserve">que </w:t>
      </w:r>
      <w:r w:rsidR="002A44FA" w:rsidRPr="00DE690A">
        <w:rPr>
          <w:rFonts w:cs="Arial"/>
          <w:b w:val="0"/>
          <w:u w:val="none"/>
        </w:rPr>
        <w:t xml:space="preserve">con fecha </w:t>
      </w:r>
      <w:r w:rsidR="001D52DC">
        <w:rPr>
          <w:rFonts w:cs="Arial"/>
          <w:b w:val="0"/>
          <w:u w:val="none"/>
        </w:rPr>
        <w:t>0</w:t>
      </w:r>
      <w:r w:rsidR="002A44FA" w:rsidRPr="00DE690A">
        <w:rPr>
          <w:rFonts w:cs="Arial"/>
          <w:b w:val="0"/>
          <w:u w:val="none"/>
        </w:rPr>
        <w:t>7</w:t>
      </w:r>
      <w:r w:rsidR="001D52DC">
        <w:rPr>
          <w:rFonts w:cs="Arial"/>
          <w:b w:val="0"/>
          <w:u w:val="none"/>
        </w:rPr>
        <w:t>/09/</w:t>
      </w:r>
      <w:r w:rsidR="002A44FA" w:rsidRPr="00DE690A">
        <w:rPr>
          <w:rFonts w:cs="Arial"/>
          <w:b w:val="0"/>
          <w:u w:val="none"/>
        </w:rPr>
        <w:t>2017, el Contador Delegado informa que los lotes remitidos, no han sido observados, reiterados ni intervenidos por esa Auditoría, habiéndose estampado el sello por error;</w:t>
      </w:r>
    </w:p>
    <w:p w:rsidR="001D52DC" w:rsidRDefault="00BA4F9E" w:rsidP="00040ED1">
      <w:pPr>
        <w:pStyle w:val="Ttulo"/>
        <w:ind w:firstLine="2694"/>
        <w:jc w:val="both"/>
        <w:rPr>
          <w:rFonts w:cs="Arial"/>
          <w:b w:val="0"/>
          <w:u w:val="none"/>
        </w:rPr>
      </w:pPr>
      <w:r w:rsidRPr="00DE690A">
        <w:rPr>
          <w:rFonts w:cs="Arial"/>
          <w:u w:val="none"/>
        </w:rPr>
        <w:t>4</w:t>
      </w:r>
      <w:r w:rsidR="00F83DAA" w:rsidRPr="00DE690A">
        <w:rPr>
          <w:rFonts w:cs="Arial"/>
          <w:u w:val="none"/>
        </w:rPr>
        <w:t xml:space="preserve">) </w:t>
      </w:r>
      <w:r w:rsidR="0062403E" w:rsidRPr="00DE690A">
        <w:rPr>
          <w:rFonts w:cs="Arial"/>
          <w:b w:val="0"/>
          <w:u w:val="none"/>
        </w:rPr>
        <w:t>que luce</w:t>
      </w:r>
      <w:r w:rsidR="00B314C3" w:rsidRPr="00DE690A">
        <w:rPr>
          <w:rFonts w:cs="Arial"/>
          <w:b w:val="0"/>
          <w:u w:val="none"/>
        </w:rPr>
        <w:t xml:space="preserve"> factura de ‘PLEMUU’ de fecha 24 de julio, por compra del período 26/05 al 25/06/2017</w:t>
      </w:r>
      <w:r w:rsidR="001D52DC">
        <w:rPr>
          <w:rFonts w:cs="Arial"/>
          <w:b w:val="0"/>
          <w:u w:val="none"/>
        </w:rPr>
        <w:t>, por un importe de $ 3:803.152</w:t>
      </w:r>
      <w:r w:rsidR="00B314C3" w:rsidRPr="00DE690A">
        <w:rPr>
          <w:rFonts w:cs="Arial"/>
          <w:b w:val="0"/>
          <w:u w:val="none"/>
        </w:rPr>
        <w:t>;</w:t>
      </w:r>
    </w:p>
    <w:p w:rsidR="001D52DC" w:rsidRDefault="00B314C3" w:rsidP="00040ED1">
      <w:pPr>
        <w:pStyle w:val="Ttulo"/>
        <w:ind w:firstLine="2694"/>
        <w:jc w:val="both"/>
        <w:rPr>
          <w:rFonts w:cs="Arial"/>
          <w:b w:val="0"/>
          <w:u w:val="none"/>
        </w:rPr>
      </w:pPr>
      <w:r w:rsidRPr="00DE690A">
        <w:rPr>
          <w:rFonts w:cs="Arial"/>
          <w:u w:val="none"/>
        </w:rPr>
        <w:t>5)</w:t>
      </w:r>
      <w:r w:rsidRPr="00DE690A">
        <w:rPr>
          <w:rFonts w:cs="Arial"/>
          <w:b w:val="0"/>
          <w:u w:val="none"/>
        </w:rPr>
        <w:t xml:space="preserve"> que se adjunta </w:t>
      </w:r>
      <w:r w:rsidR="000F0E82" w:rsidRPr="00DE690A">
        <w:rPr>
          <w:rFonts w:cs="Arial"/>
          <w:b w:val="0"/>
          <w:u w:val="none"/>
        </w:rPr>
        <w:t>Orden de Compra Nº 2017</w:t>
      </w:r>
      <w:r w:rsidR="001D52DC">
        <w:rPr>
          <w:rFonts w:cs="Arial"/>
          <w:b w:val="0"/>
          <w:u w:val="none"/>
        </w:rPr>
        <w:t>/</w:t>
      </w:r>
      <w:r w:rsidR="000F0E82" w:rsidRPr="00DE690A">
        <w:rPr>
          <w:rFonts w:cs="Arial"/>
          <w:b w:val="0"/>
          <w:u w:val="none"/>
        </w:rPr>
        <w:t>05510 de</w:t>
      </w:r>
      <w:r w:rsidR="006277BE" w:rsidRPr="00DE690A">
        <w:rPr>
          <w:rFonts w:cs="Arial"/>
          <w:b w:val="0"/>
          <w:u w:val="none"/>
        </w:rPr>
        <w:t>l</w:t>
      </w:r>
      <w:r w:rsidR="000F0E82" w:rsidRPr="00DE690A">
        <w:rPr>
          <w:rFonts w:cs="Arial"/>
          <w:b w:val="0"/>
          <w:u w:val="none"/>
        </w:rPr>
        <w:t xml:space="preserve"> 19</w:t>
      </w:r>
      <w:r w:rsidR="001D52DC">
        <w:rPr>
          <w:rFonts w:cs="Arial"/>
          <w:b w:val="0"/>
          <w:u w:val="none"/>
        </w:rPr>
        <w:t>/07/</w:t>
      </w:r>
      <w:r w:rsidR="000F0E82" w:rsidRPr="00DE690A">
        <w:rPr>
          <w:rFonts w:cs="Arial"/>
          <w:b w:val="0"/>
          <w:u w:val="none"/>
        </w:rPr>
        <w:t>2017 y d</w:t>
      </w:r>
      <w:r w:rsidR="0062403E" w:rsidRPr="00DE690A">
        <w:rPr>
          <w:rFonts w:cs="Arial"/>
          <w:b w:val="0"/>
          <w:u w:val="none"/>
        </w:rPr>
        <w:t>ocumentos de</w:t>
      </w:r>
      <w:r w:rsidRPr="00DE690A">
        <w:rPr>
          <w:rFonts w:cs="Arial"/>
          <w:b w:val="0"/>
          <w:u w:val="none"/>
        </w:rPr>
        <w:t>:</w:t>
      </w:r>
      <w:r w:rsidR="0062403E" w:rsidRPr="00DE690A">
        <w:rPr>
          <w:rFonts w:cs="Arial"/>
          <w:b w:val="0"/>
          <w:u w:val="none"/>
        </w:rPr>
        <w:t xml:space="preserve"> Afectac</w:t>
      </w:r>
      <w:r w:rsidR="000D181B" w:rsidRPr="00DE690A">
        <w:rPr>
          <w:rFonts w:cs="Arial"/>
          <w:b w:val="0"/>
          <w:u w:val="none"/>
        </w:rPr>
        <w:t>ión Nº 000</w:t>
      </w:r>
      <w:r w:rsidR="000F0E82" w:rsidRPr="00DE690A">
        <w:rPr>
          <w:rFonts w:cs="Arial"/>
          <w:b w:val="0"/>
          <w:u w:val="none"/>
        </w:rPr>
        <w:t>364</w:t>
      </w:r>
      <w:r w:rsidR="000D181B" w:rsidRPr="00DE690A">
        <w:rPr>
          <w:rFonts w:cs="Arial"/>
          <w:b w:val="0"/>
          <w:u w:val="none"/>
        </w:rPr>
        <w:t>, Compromiso Nº</w:t>
      </w:r>
      <w:r w:rsidR="00C23D4B" w:rsidRPr="00DE690A">
        <w:rPr>
          <w:rFonts w:cs="Arial"/>
          <w:b w:val="0"/>
          <w:u w:val="none"/>
        </w:rPr>
        <w:t xml:space="preserve"> 003,  </w:t>
      </w:r>
      <w:r w:rsidR="0062403E" w:rsidRPr="00DE690A">
        <w:rPr>
          <w:rFonts w:cs="Arial"/>
          <w:b w:val="0"/>
          <w:u w:val="none"/>
        </w:rPr>
        <w:t>Obligación Nº 001</w:t>
      </w:r>
      <w:r w:rsidR="000D181B" w:rsidRPr="00DE690A">
        <w:rPr>
          <w:rFonts w:cs="Arial"/>
          <w:b w:val="0"/>
          <w:u w:val="none"/>
        </w:rPr>
        <w:t xml:space="preserve"> </w:t>
      </w:r>
      <w:r w:rsidR="00C23D4B" w:rsidRPr="00DE690A">
        <w:rPr>
          <w:rFonts w:cs="Arial"/>
          <w:b w:val="0"/>
          <w:u w:val="none"/>
        </w:rPr>
        <w:t>de fecha</w:t>
      </w:r>
      <w:r w:rsidRPr="00DE690A">
        <w:rPr>
          <w:rFonts w:cs="Arial"/>
          <w:b w:val="0"/>
          <w:u w:val="none"/>
        </w:rPr>
        <w:t>s</w:t>
      </w:r>
      <w:r w:rsidR="0062403E" w:rsidRPr="00DE690A">
        <w:rPr>
          <w:rFonts w:cs="Arial"/>
          <w:b w:val="0"/>
          <w:u w:val="none"/>
        </w:rPr>
        <w:t xml:space="preserve"> </w:t>
      </w:r>
      <w:r w:rsidR="000D181B" w:rsidRPr="00DE690A">
        <w:rPr>
          <w:rFonts w:cs="Arial"/>
          <w:b w:val="0"/>
          <w:u w:val="none"/>
        </w:rPr>
        <w:t xml:space="preserve"> </w:t>
      </w:r>
      <w:r w:rsidR="00C23D4B" w:rsidRPr="00DE690A">
        <w:rPr>
          <w:rFonts w:cs="Arial"/>
          <w:b w:val="0"/>
          <w:u w:val="none"/>
        </w:rPr>
        <w:t>julio</w:t>
      </w:r>
      <w:r w:rsidR="0062403E" w:rsidRPr="00DE690A">
        <w:rPr>
          <w:rFonts w:cs="Arial"/>
          <w:b w:val="0"/>
          <w:u w:val="none"/>
        </w:rPr>
        <w:t xml:space="preserve"> </w:t>
      </w:r>
      <w:r w:rsidRPr="00DE690A">
        <w:rPr>
          <w:rFonts w:cs="Arial"/>
          <w:b w:val="0"/>
          <w:u w:val="none"/>
        </w:rPr>
        <w:t xml:space="preserve">y agosto </w:t>
      </w:r>
      <w:r w:rsidR="0062403E" w:rsidRPr="00DE690A">
        <w:rPr>
          <w:rFonts w:cs="Arial"/>
          <w:b w:val="0"/>
          <w:u w:val="none"/>
        </w:rPr>
        <w:t xml:space="preserve">del 2017, por un total nominal de </w:t>
      </w:r>
      <w:r w:rsidR="001D52DC">
        <w:rPr>
          <w:rFonts w:cs="Arial"/>
          <w:b w:val="0"/>
          <w:u w:val="none"/>
        </w:rPr>
        <w:t xml:space="preserve">    </w:t>
      </w:r>
      <w:r w:rsidR="0062403E" w:rsidRPr="00DE690A">
        <w:rPr>
          <w:rFonts w:cs="Arial"/>
          <w:b w:val="0"/>
          <w:u w:val="none"/>
        </w:rPr>
        <w:t xml:space="preserve">$ </w:t>
      </w:r>
      <w:r w:rsidR="00C23D4B" w:rsidRPr="00DE690A">
        <w:rPr>
          <w:rFonts w:cs="Arial"/>
          <w:b w:val="0"/>
          <w:u w:val="none"/>
        </w:rPr>
        <w:t>3:803.152</w:t>
      </w:r>
      <w:r w:rsidR="000D181B" w:rsidRPr="00DE690A">
        <w:rPr>
          <w:rFonts w:cs="Arial"/>
          <w:b w:val="0"/>
          <w:u w:val="none"/>
        </w:rPr>
        <w:t>;</w:t>
      </w:r>
    </w:p>
    <w:p w:rsidR="000F0E82" w:rsidRPr="00DE690A" w:rsidRDefault="000F0E82" w:rsidP="00040ED1">
      <w:pPr>
        <w:pStyle w:val="Ttulo"/>
        <w:ind w:firstLine="2694"/>
        <w:jc w:val="both"/>
        <w:rPr>
          <w:rFonts w:cs="Arial"/>
          <w:b w:val="0"/>
          <w:u w:val="none"/>
        </w:rPr>
      </w:pPr>
      <w:r w:rsidRPr="00DE690A">
        <w:rPr>
          <w:rFonts w:cs="Arial"/>
          <w:u w:val="none"/>
        </w:rPr>
        <w:lastRenderedPageBreak/>
        <w:t>6)</w:t>
      </w:r>
      <w:r w:rsidRPr="00DE690A">
        <w:rPr>
          <w:rFonts w:cs="Arial"/>
          <w:b w:val="0"/>
          <w:u w:val="none"/>
        </w:rPr>
        <w:t xml:space="preserve"> que las actuaciones ingresaron a este Tribunal con fecha 18</w:t>
      </w:r>
      <w:r w:rsidR="001D52DC">
        <w:rPr>
          <w:rFonts w:cs="Arial"/>
          <w:b w:val="0"/>
          <w:u w:val="none"/>
        </w:rPr>
        <w:t>/08/</w:t>
      </w:r>
      <w:r w:rsidRPr="00DE690A">
        <w:rPr>
          <w:rFonts w:cs="Arial"/>
          <w:b w:val="0"/>
          <w:u w:val="none"/>
        </w:rPr>
        <w:t>2017;</w:t>
      </w:r>
    </w:p>
    <w:p w:rsidR="004E5E96" w:rsidRPr="00DE690A" w:rsidRDefault="0062403E" w:rsidP="00040ED1">
      <w:pPr>
        <w:spacing w:line="360" w:lineRule="auto"/>
        <w:ind w:firstLine="851"/>
        <w:jc w:val="both"/>
        <w:rPr>
          <w:rFonts w:ascii="Arial" w:hAnsi="Arial" w:cs="Arial"/>
          <w:b w:val="0"/>
          <w:szCs w:val="24"/>
          <w:lang w:val="es-UY"/>
        </w:rPr>
      </w:pPr>
      <w:r w:rsidRPr="00DE690A">
        <w:rPr>
          <w:rFonts w:ascii="Arial" w:hAnsi="Arial" w:cs="Arial"/>
          <w:bCs/>
          <w:szCs w:val="24"/>
        </w:rPr>
        <w:t>CONSIDERANDO:</w:t>
      </w:r>
      <w:r w:rsidR="004E5E96" w:rsidRPr="00DE690A">
        <w:rPr>
          <w:rFonts w:ascii="Arial" w:hAnsi="Arial" w:cs="Arial"/>
          <w:bCs/>
          <w:szCs w:val="24"/>
        </w:rPr>
        <w:t xml:space="preserve"> </w:t>
      </w:r>
      <w:r w:rsidR="004E5E96" w:rsidRPr="00DE690A">
        <w:rPr>
          <w:rFonts w:ascii="Arial" w:hAnsi="Arial" w:cs="Arial"/>
          <w:szCs w:val="24"/>
          <w:lang w:val="es-UY"/>
        </w:rPr>
        <w:t>1</w:t>
      </w:r>
      <w:r w:rsidR="001D52DC">
        <w:rPr>
          <w:rFonts w:ascii="Arial" w:hAnsi="Arial" w:cs="Arial"/>
          <w:szCs w:val="24"/>
          <w:lang w:val="es-UY"/>
        </w:rPr>
        <w:t>)</w:t>
      </w:r>
      <w:r w:rsidR="004E5E96" w:rsidRPr="00DE690A">
        <w:rPr>
          <w:rFonts w:ascii="Arial" w:hAnsi="Arial" w:cs="Arial"/>
          <w:b w:val="0"/>
          <w:szCs w:val="24"/>
          <w:lang w:val="es-UY"/>
        </w:rPr>
        <w:t xml:space="preserve"> que </w:t>
      </w:r>
      <w:r w:rsidR="006277BE" w:rsidRPr="00DE690A">
        <w:rPr>
          <w:rFonts w:ascii="Arial" w:hAnsi="Arial" w:cs="Arial"/>
          <w:b w:val="0"/>
          <w:szCs w:val="24"/>
          <w:lang w:val="es-UY"/>
        </w:rPr>
        <w:t>e</w:t>
      </w:r>
      <w:r w:rsidR="004E5E96" w:rsidRPr="00DE690A">
        <w:rPr>
          <w:rFonts w:ascii="Arial" w:hAnsi="Arial" w:cs="Arial"/>
          <w:b w:val="0"/>
          <w:szCs w:val="24"/>
          <w:lang w:val="es-UY"/>
        </w:rPr>
        <w:t xml:space="preserve">l monto de la operación para el presente </w:t>
      </w:r>
      <w:r w:rsidR="001D52DC">
        <w:rPr>
          <w:rFonts w:ascii="Arial" w:hAnsi="Arial" w:cs="Arial"/>
          <w:b w:val="0"/>
          <w:szCs w:val="24"/>
          <w:lang w:val="es-UY"/>
        </w:rPr>
        <w:t>E</w:t>
      </w:r>
      <w:r w:rsidR="004E5E96" w:rsidRPr="00DE690A">
        <w:rPr>
          <w:rFonts w:ascii="Arial" w:hAnsi="Arial" w:cs="Arial"/>
          <w:b w:val="0"/>
          <w:szCs w:val="24"/>
          <w:lang w:val="es-UY"/>
        </w:rPr>
        <w:t>jercicio</w:t>
      </w:r>
      <w:r w:rsidR="000F0E82" w:rsidRPr="00DE690A">
        <w:rPr>
          <w:rFonts w:ascii="Arial" w:hAnsi="Arial" w:cs="Arial"/>
          <w:b w:val="0"/>
          <w:szCs w:val="24"/>
          <w:lang w:val="es-UY"/>
        </w:rPr>
        <w:t xml:space="preserve">, </w:t>
      </w:r>
      <w:r w:rsidR="006277BE" w:rsidRPr="00DE690A">
        <w:rPr>
          <w:rFonts w:ascii="Arial" w:hAnsi="Arial" w:cs="Arial"/>
          <w:b w:val="0"/>
          <w:szCs w:val="24"/>
          <w:lang w:val="es-UY"/>
        </w:rPr>
        <w:t xml:space="preserve">ascendió </w:t>
      </w:r>
      <w:r w:rsidR="004E5E96" w:rsidRPr="00DE690A">
        <w:rPr>
          <w:rFonts w:ascii="Arial" w:hAnsi="Arial" w:cs="Arial"/>
          <w:b w:val="0"/>
          <w:szCs w:val="24"/>
          <w:lang w:val="es-UY"/>
        </w:rPr>
        <w:t xml:space="preserve">a </w:t>
      </w:r>
      <w:r w:rsidR="004E5E96" w:rsidRPr="00DE690A">
        <w:rPr>
          <w:rFonts w:ascii="Arial" w:hAnsi="Arial" w:cs="Arial"/>
          <w:b w:val="0"/>
          <w:szCs w:val="24"/>
        </w:rPr>
        <w:t xml:space="preserve">$ </w:t>
      </w:r>
      <w:r w:rsidR="00AD62F0" w:rsidRPr="00DE690A">
        <w:rPr>
          <w:rFonts w:ascii="Arial" w:hAnsi="Arial" w:cs="Arial"/>
          <w:b w:val="0"/>
          <w:szCs w:val="24"/>
        </w:rPr>
        <w:t>11:652.439</w:t>
      </w:r>
      <w:r w:rsidR="004E5E96" w:rsidRPr="00DE690A">
        <w:rPr>
          <w:rFonts w:ascii="Arial" w:hAnsi="Arial" w:cs="Arial"/>
          <w:b w:val="0"/>
          <w:szCs w:val="24"/>
          <w:lang w:val="es-UY"/>
        </w:rPr>
        <w:t>,</w:t>
      </w:r>
      <w:r w:rsidR="000F0E82" w:rsidRPr="00DE690A">
        <w:rPr>
          <w:rFonts w:ascii="Arial" w:hAnsi="Arial" w:cs="Arial"/>
          <w:b w:val="0"/>
          <w:szCs w:val="24"/>
          <w:lang w:val="es-UY"/>
        </w:rPr>
        <w:t xml:space="preserve"> </w:t>
      </w:r>
      <w:r w:rsidR="004E5E96" w:rsidRPr="00DE690A">
        <w:rPr>
          <w:rFonts w:ascii="Arial" w:hAnsi="Arial" w:cs="Arial"/>
          <w:b w:val="0"/>
          <w:szCs w:val="24"/>
          <w:lang w:val="es-UY"/>
        </w:rPr>
        <w:t xml:space="preserve">por lo que debió realizarse </w:t>
      </w:r>
      <w:r w:rsidR="000F0E82" w:rsidRPr="00DE690A">
        <w:rPr>
          <w:rFonts w:ascii="Arial" w:hAnsi="Arial" w:cs="Arial"/>
          <w:b w:val="0"/>
          <w:szCs w:val="24"/>
          <w:lang w:val="es-UY"/>
        </w:rPr>
        <w:t>el</w:t>
      </w:r>
      <w:r w:rsidR="004E5E96" w:rsidRPr="00DE690A">
        <w:rPr>
          <w:rFonts w:ascii="Arial" w:hAnsi="Arial" w:cs="Arial"/>
          <w:b w:val="0"/>
          <w:szCs w:val="24"/>
          <w:lang w:val="es-UY"/>
        </w:rPr>
        <w:t xml:space="preserve"> proce</w:t>
      </w:r>
      <w:r w:rsidR="00040ED1">
        <w:rPr>
          <w:rFonts w:ascii="Arial" w:hAnsi="Arial" w:cs="Arial"/>
          <w:b w:val="0"/>
          <w:szCs w:val="24"/>
          <w:lang w:val="es-UY"/>
        </w:rPr>
        <w:t>dimiento de licitación pública;</w:t>
      </w:r>
    </w:p>
    <w:p w:rsidR="001D52DC" w:rsidRDefault="00040ED1" w:rsidP="00040ED1">
      <w:pPr>
        <w:spacing w:line="360" w:lineRule="auto"/>
        <w:ind w:firstLine="2977"/>
        <w:jc w:val="both"/>
        <w:rPr>
          <w:rFonts w:ascii="Arial" w:hAnsi="Arial" w:cs="Arial"/>
          <w:b w:val="0"/>
          <w:szCs w:val="24"/>
          <w:lang w:val="es-UY"/>
        </w:rPr>
      </w:pPr>
      <w:r>
        <w:rPr>
          <w:rFonts w:ascii="Arial" w:hAnsi="Arial" w:cs="Arial"/>
          <w:szCs w:val="24"/>
          <w:lang w:val="es-UY"/>
        </w:rPr>
        <w:t xml:space="preserve"> </w:t>
      </w:r>
      <w:r w:rsidR="004E5E96" w:rsidRPr="00DE690A">
        <w:rPr>
          <w:rFonts w:ascii="Arial" w:hAnsi="Arial" w:cs="Arial"/>
          <w:szCs w:val="24"/>
          <w:lang w:val="es-UY"/>
        </w:rPr>
        <w:t>2)</w:t>
      </w:r>
      <w:r w:rsidR="004E5E96" w:rsidRPr="00DE690A">
        <w:rPr>
          <w:rFonts w:ascii="Arial" w:hAnsi="Arial" w:cs="Arial"/>
          <w:b w:val="0"/>
          <w:szCs w:val="24"/>
          <w:lang w:val="es-UY"/>
        </w:rPr>
        <w:t xml:space="preserve"> que no surgen acreditados los fundamentos que habiliten la referida contratación</w:t>
      </w:r>
      <w:r w:rsidR="000F0E82" w:rsidRPr="00DE690A">
        <w:rPr>
          <w:rFonts w:ascii="Arial" w:hAnsi="Arial" w:cs="Arial"/>
          <w:b w:val="0"/>
          <w:szCs w:val="24"/>
          <w:lang w:val="es-UY"/>
        </w:rPr>
        <w:t xml:space="preserve"> en forma directa;</w:t>
      </w:r>
    </w:p>
    <w:p w:rsidR="001D52DC" w:rsidRDefault="00040ED1" w:rsidP="00040ED1">
      <w:pPr>
        <w:spacing w:line="360" w:lineRule="auto"/>
        <w:ind w:firstLine="2977"/>
        <w:jc w:val="both"/>
        <w:rPr>
          <w:rFonts w:ascii="Arial" w:hAnsi="Arial" w:cs="Arial"/>
          <w:b w:val="0"/>
          <w:szCs w:val="24"/>
          <w:lang w:val="es-UY"/>
        </w:rPr>
      </w:pPr>
      <w:r>
        <w:rPr>
          <w:rFonts w:ascii="Arial" w:hAnsi="Arial" w:cs="Arial"/>
          <w:szCs w:val="24"/>
          <w:lang w:val="es-UY"/>
        </w:rPr>
        <w:t xml:space="preserve"> </w:t>
      </w:r>
      <w:r w:rsidR="004E5E96" w:rsidRPr="00DE690A">
        <w:rPr>
          <w:rFonts w:ascii="Arial" w:hAnsi="Arial" w:cs="Arial"/>
          <w:szCs w:val="24"/>
          <w:lang w:val="es-UY"/>
        </w:rPr>
        <w:t>3)</w:t>
      </w:r>
      <w:r w:rsidR="004E5E96" w:rsidRPr="00DE690A">
        <w:rPr>
          <w:rFonts w:ascii="Arial" w:hAnsi="Arial" w:cs="Arial"/>
          <w:b w:val="0"/>
          <w:szCs w:val="24"/>
          <w:lang w:val="es-UY"/>
        </w:rPr>
        <w:t xml:space="preserve"> que existe fraccionamiento del gasto, sin expresa constancia de su fundamento y de su conveniencia para el servicio, por parte del </w:t>
      </w:r>
      <w:r w:rsidR="00C37055" w:rsidRPr="00DE690A">
        <w:rPr>
          <w:rFonts w:ascii="Arial" w:hAnsi="Arial" w:cs="Arial"/>
          <w:b w:val="0"/>
          <w:szCs w:val="24"/>
          <w:lang w:val="es-UY"/>
        </w:rPr>
        <w:t>o</w:t>
      </w:r>
      <w:r w:rsidR="004E5E96" w:rsidRPr="00DE690A">
        <w:rPr>
          <w:rFonts w:ascii="Arial" w:hAnsi="Arial" w:cs="Arial"/>
          <w:b w:val="0"/>
          <w:szCs w:val="24"/>
          <w:lang w:val="es-UY"/>
        </w:rPr>
        <w:t>rdenador competente</w:t>
      </w:r>
      <w:r w:rsidR="000F0E82" w:rsidRPr="00DE690A">
        <w:rPr>
          <w:rFonts w:ascii="Arial" w:hAnsi="Arial" w:cs="Arial"/>
          <w:b w:val="0"/>
          <w:szCs w:val="24"/>
          <w:lang w:val="es-UY"/>
        </w:rPr>
        <w:t xml:space="preserve">, en contravención a lo dispuesto por el </w:t>
      </w:r>
      <w:r w:rsidR="001D52DC">
        <w:rPr>
          <w:rFonts w:ascii="Arial" w:hAnsi="Arial" w:cs="Arial"/>
          <w:b w:val="0"/>
          <w:szCs w:val="24"/>
          <w:lang w:val="es-UY"/>
        </w:rPr>
        <w:t>A</w:t>
      </w:r>
      <w:r w:rsidR="000F0E82" w:rsidRPr="00DE690A">
        <w:rPr>
          <w:rFonts w:ascii="Arial" w:hAnsi="Arial" w:cs="Arial"/>
          <w:b w:val="0"/>
          <w:szCs w:val="24"/>
          <w:lang w:val="es-UY"/>
        </w:rPr>
        <w:t>rtículo 43 del TOCAF</w:t>
      </w:r>
      <w:r>
        <w:rPr>
          <w:rFonts w:ascii="Arial" w:hAnsi="Arial" w:cs="Arial"/>
          <w:b w:val="0"/>
          <w:szCs w:val="24"/>
          <w:lang w:val="es-UY"/>
        </w:rPr>
        <w:t>;</w:t>
      </w:r>
    </w:p>
    <w:p w:rsidR="001D52DC" w:rsidRDefault="00040ED1" w:rsidP="00040ED1">
      <w:pPr>
        <w:spacing w:line="360" w:lineRule="auto"/>
        <w:ind w:firstLine="2977"/>
        <w:jc w:val="both"/>
        <w:rPr>
          <w:rFonts w:ascii="Arial" w:hAnsi="Arial" w:cs="Arial"/>
          <w:b w:val="0"/>
          <w:szCs w:val="24"/>
          <w:lang w:val="es-UY"/>
        </w:rPr>
      </w:pPr>
      <w:r>
        <w:rPr>
          <w:rFonts w:ascii="Arial" w:hAnsi="Arial" w:cs="Arial"/>
          <w:szCs w:val="24"/>
          <w:lang w:val="es-UY"/>
        </w:rPr>
        <w:t xml:space="preserve"> </w:t>
      </w:r>
      <w:r w:rsidR="004E5E96" w:rsidRPr="00DE690A">
        <w:rPr>
          <w:rFonts w:ascii="Arial" w:hAnsi="Arial" w:cs="Arial"/>
          <w:szCs w:val="24"/>
          <w:lang w:val="es-UY"/>
        </w:rPr>
        <w:t>4)</w:t>
      </w:r>
      <w:r w:rsidR="004E5E96" w:rsidRPr="00DE690A">
        <w:rPr>
          <w:rFonts w:ascii="Arial" w:hAnsi="Arial" w:cs="Arial"/>
          <w:b w:val="0"/>
          <w:szCs w:val="24"/>
          <w:lang w:val="es-UY"/>
        </w:rPr>
        <w:t xml:space="preserve"> que no </w:t>
      </w:r>
      <w:r w:rsidR="00862563" w:rsidRPr="00DE690A">
        <w:rPr>
          <w:rFonts w:ascii="Arial" w:hAnsi="Arial" w:cs="Arial"/>
          <w:b w:val="0"/>
          <w:szCs w:val="24"/>
          <w:lang w:val="es-UY"/>
        </w:rPr>
        <w:t>consta e</w:t>
      </w:r>
      <w:r w:rsidR="004E5E96" w:rsidRPr="00DE690A">
        <w:rPr>
          <w:rFonts w:ascii="Arial" w:hAnsi="Arial" w:cs="Arial"/>
          <w:b w:val="0"/>
          <w:szCs w:val="24"/>
          <w:lang w:val="es-UY"/>
        </w:rPr>
        <w:t>fectu</w:t>
      </w:r>
      <w:r w:rsidR="00862563" w:rsidRPr="00DE690A">
        <w:rPr>
          <w:rFonts w:ascii="Arial" w:hAnsi="Arial" w:cs="Arial"/>
          <w:b w:val="0"/>
          <w:szCs w:val="24"/>
          <w:lang w:val="es-UY"/>
        </w:rPr>
        <w:t>ada</w:t>
      </w:r>
      <w:r w:rsidR="004E5E96" w:rsidRPr="00DE690A">
        <w:rPr>
          <w:rFonts w:ascii="Arial" w:hAnsi="Arial" w:cs="Arial"/>
          <w:b w:val="0"/>
          <w:szCs w:val="24"/>
          <w:lang w:val="es-UY"/>
        </w:rPr>
        <w:t xml:space="preserve"> la publicación establecida en el </w:t>
      </w:r>
      <w:r w:rsidR="001D52DC">
        <w:rPr>
          <w:rFonts w:ascii="Arial" w:hAnsi="Arial" w:cs="Arial"/>
          <w:b w:val="0"/>
          <w:szCs w:val="24"/>
          <w:lang w:val="es-UY"/>
        </w:rPr>
        <w:t>A</w:t>
      </w:r>
      <w:r>
        <w:rPr>
          <w:rFonts w:ascii="Arial" w:hAnsi="Arial" w:cs="Arial"/>
          <w:b w:val="0"/>
          <w:szCs w:val="24"/>
          <w:lang w:val="es-UY"/>
        </w:rPr>
        <w:t>rtículo 50 del TOCAF;</w:t>
      </w:r>
    </w:p>
    <w:p w:rsidR="006277BE" w:rsidRPr="00DE690A" w:rsidRDefault="00040ED1" w:rsidP="00040ED1">
      <w:pPr>
        <w:spacing w:line="360" w:lineRule="auto"/>
        <w:ind w:firstLine="2977"/>
        <w:jc w:val="both"/>
        <w:rPr>
          <w:rFonts w:ascii="Arial" w:hAnsi="Arial" w:cs="Arial"/>
          <w:b w:val="0"/>
          <w:szCs w:val="24"/>
          <w:lang w:val="es-UY"/>
        </w:rPr>
      </w:pPr>
      <w:r>
        <w:rPr>
          <w:rFonts w:ascii="Arial" w:hAnsi="Arial" w:cs="Arial"/>
          <w:szCs w:val="24"/>
          <w:lang w:val="es-UY"/>
        </w:rPr>
        <w:t xml:space="preserve"> </w:t>
      </w:r>
      <w:r w:rsidR="004E5E96" w:rsidRPr="00DE690A">
        <w:rPr>
          <w:rFonts w:ascii="Arial" w:hAnsi="Arial" w:cs="Arial"/>
          <w:szCs w:val="24"/>
          <w:lang w:val="es-UY"/>
        </w:rPr>
        <w:t>5)</w:t>
      </w:r>
      <w:r w:rsidR="004E5E96" w:rsidRPr="00DE690A">
        <w:rPr>
          <w:rFonts w:ascii="Arial" w:hAnsi="Arial" w:cs="Arial"/>
          <w:b w:val="0"/>
          <w:szCs w:val="24"/>
          <w:lang w:val="es-UY"/>
        </w:rPr>
        <w:t xml:space="preserve"> que las actuaciones cuentan con principio de ejecución en contravención </w:t>
      </w:r>
      <w:r w:rsidR="00862563" w:rsidRPr="00DE690A">
        <w:rPr>
          <w:rFonts w:ascii="Arial" w:hAnsi="Arial" w:cs="Arial"/>
          <w:b w:val="0"/>
          <w:szCs w:val="24"/>
          <w:lang w:val="es-UY"/>
        </w:rPr>
        <w:t xml:space="preserve">con lo dispuesto por </w:t>
      </w:r>
      <w:r w:rsidR="004E5E96" w:rsidRPr="00DE690A">
        <w:rPr>
          <w:rFonts w:ascii="Arial" w:hAnsi="Arial" w:cs="Arial"/>
          <w:b w:val="0"/>
          <w:szCs w:val="24"/>
          <w:lang w:val="es-UY"/>
        </w:rPr>
        <w:t xml:space="preserve">el </w:t>
      </w:r>
      <w:r w:rsidR="001D52DC">
        <w:rPr>
          <w:rFonts w:ascii="Arial" w:hAnsi="Arial" w:cs="Arial"/>
          <w:b w:val="0"/>
          <w:szCs w:val="24"/>
          <w:lang w:val="es-UY"/>
        </w:rPr>
        <w:t>A</w:t>
      </w:r>
      <w:r w:rsidR="004E5E96" w:rsidRPr="00DE690A">
        <w:rPr>
          <w:rFonts w:ascii="Arial" w:hAnsi="Arial" w:cs="Arial"/>
          <w:b w:val="0"/>
          <w:szCs w:val="24"/>
          <w:lang w:val="es-UY"/>
        </w:rPr>
        <w:t>rt</w:t>
      </w:r>
      <w:r w:rsidR="00862563" w:rsidRPr="00DE690A">
        <w:rPr>
          <w:rFonts w:ascii="Arial" w:hAnsi="Arial" w:cs="Arial"/>
          <w:b w:val="0"/>
          <w:szCs w:val="24"/>
          <w:lang w:val="es-UY"/>
        </w:rPr>
        <w:t>ículo</w:t>
      </w:r>
      <w:r w:rsidR="004E5E96" w:rsidRPr="00DE690A">
        <w:rPr>
          <w:rFonts w:ascii="Arial" w:hAnsi="Arial" w:cs="Arial"/>
          <w:b w:val="0"/>
          <w:szCs w:val="24"/>
          <w:lang w:val="es-UY"/>
        </w:rPr>
        <w:t xml:space="preserve"> 211</w:t>
      </w:r>
      <w:r w:rsidR="00862563" w:rsidRPr="00DE690A">
        <w:rPr>
          <w:rFonts w:ascii="Arial" w:hAnsi="Arial" w:cs="Arial"/>
          <w:b w:val="0"/>
          <w:szCs w:val="24"/>
          <w:lang w:val="es-UY"/>
        </w:rPr>
        <w:t>,</w:t>
      </w:r>
      <w:r w:rsidR="004E5E96" w:rsidRPr="00DE690A">
        <w:rPr>
          <w:rFonts w:ascii="Arial" w:hAnsi="Arial" w:cs="Arial"/>
          <w:b w:val="0"/>
          <w:szCs w:val="24"/>
          <w:lang w:val="es-UY"/>
        </w:rPr>
        <w:t xml:space="preserve"> </w:t>
      </w:r>
      <w:r w:rsidR="001D52DC">
        <w:rPr>
          <w:rFonts w:ascii="Arial" w:hAnsi="Arial" w:cs="Arial"/>
          <w:b w:val="0"/>
          <w:szCs w:val="24"/>
          <w:lang w:val="es-UY"/>
        </w:rPr>
        <w:t>L</w:t>
      </w:r>
      <w:r w:rsidR="00862563" w:rsidRPr="00DE690A">
        <w:rPr>
          <w:rFonts w:ascii="Arial" w:hAnsi="Arial" w:cs="Arial"/>
          <w:b w:val="0"/>
          <w:szCs w:val="24"/>
          <w:lang w:val="es-UY"/>
        </w:rPr>
        <w:t>it</w:t>
      </w:r>
      <w:r w:rsidR="001D52DC">
        <w:rPr>
          <w:rFonts w:ascii="Arial" w:hAnsi="Arial" w:cs="Arial"/>
          <w:b w:val="0"/>
          <w:szCs w:val="24"/>
          <w:lang w:val="es-UY"/>
        </w:rPr>
        <w:t>.</w:t>
      </w:r>
      <w:r w:rsidR="004E5E96" w:rsidRPr="00DE690A">
        <w:rPr>
          <w:rFonts w:ascii="Arial" w:hAnsi="Arial" w:cs="Arial"/>
          <w:b w:val="0"/>
          <w:szCs w:val="24"/>
          <w:lang w:val="es-UY"/>
        </w:rPr>
        <w:t xml:space="preserve"> B) de la Constitución de la República</w:t>
      </w:r>
      <w:r w:rsidR="00862563" w:rsidRPr="00DE690A">
        <w:rPr>
          <w:rFonts w:ascii="Arial" w:hAnsi="Arial" w:cs="Arial"/>
          <w:b w:val="0"/>
          <w:szCs w:val="24"/>
          <w:lang w:val="es-UY"/>
        </w:rPr>
        <w:t>;</w:t>
      </w:r>
    </w:p>
    <w:p w:rsidR="00751C0F" w:rsidRPr="00DE690A" w:rsidRDefault="00751C0F" w:rsidP="00040ED1">
      <w:pPr>
        <w:spacing w:line="360" w:lineRule="auto"/>
        <w:ind w:firstLine="851"/>
        <w:jc w:val="both"/>
        <w:rPr>
          <w:rFonts w:ascii="Arial" w:hAnsi="Arial" w:cs="Arial"/>
          <w:b w:val="0"/>
          <w:szCs w:val="24"/>
          <w:lang w:val="es-UY"/>
        </w:rPr>
      </w:pPr>
      <w:r w:rsidRPr="00DE690A">
        <w:rPr>
          <w:rFonts w:ascii="Arial" w:hAnsi="Arial" w:cs="Arial"/>
          <w:szCs w:val="24"/>
          <w:lang w:val="es-UY"/>
        </w:rPr>
        <w:t xml:space="preserve">ATENTO: </w:t>
      </w:r>
      <w:r w:rsidRPr="00DE690A">
        <w:rPr>
          <w:rFonts w:ascii="Arial" w:hAnsi="Arial" w:cs="Arial"/>
          <w:b w:val="0"/>
          <w:bCs/>
          <w:szCs w:val="24"/>
          <w:lang w:val="es-UY"/>
        </w:rPr>
        <w:t>a lo precedentemente expuesto;</w:t>
      </w:r>
    </w:p>
    <w:p w:rsidR="00652BD0" w:rsidRPr="00DE690A" w:rsidRDefault="00652BD0" w:rsidP="001D52DC">
      <w:pPr>
        <w:spacing w:line="360" w:lineRule="auto"/>
        <w:jc w:val="center"/>
        <w:rPr>
          <w:rFonts w:ascii="Arial" w:hAnsi="Arial" w:cs="Arial"/>
          <w:szCs w:val="24"/>
          <w:lang w:val="es-UY"/>
        </w:rPr>
      </w:pPr>
      <w:r w:rsidRPr="00DE690A">
        <w:rPr>
          <w:rFonts w:ascii="Arial" w:hAnsi="Arial" w:cs="Arial"/>
          <w:szCs w:val="24"/>
          <w:lang w:val="es-UY"/>
        </w:rPr>
        <w:t>EL TRIBUNAL ACUERDA</w:t>
      </w:r>
    </w:p>
    <w:p w:rsidR="00652BD0" w:rsidRPr="001D52DC" w:rsidRDefault="001D52DC" w:rsidP="001D52DC">
      <w:pPr>
        <w:spacing w:line="360" w:lineRule="auto"/>
        <w:jc w:val="both"/>
        <w:rPr>
          <w:rFonts w:ascii="Arial" w:hAnsi="Arial" w:cs="Arial"/>
          <w:b w:val="0"/>
          <w:szCs w:val="24"/>
          <w:lang w:val="es-UY"/>
        </w:rPr>
      </w:pPr>
      <w:r>
        <w:rPr>
          <w:rFonts w:ascii="Arial" w:hAnsi="Arial" w:cs="Arial"/>
          <w:szCs w:val="24"/>
          <w:lang w:val="es-UY"/>
        </w:rPr>
        <w:t xml:space="preserve">1) </w:t>
      </w:r>
      <w:r w:rsidR="00652BD0" w:rsidRPr="001D52DC">
        <w:rPr>
          <w:rFonts w:ascii="Arial" w:hAnsi="Arial" w:cs="Arial"/>
          <w:b w:val="0"/>
          <w:szCs w:val="24"/>
          <w:lang w:val="es-UY"/>
        </w:rPr>
        <w:t xml:space="preserve">Observar el </w:t>
      </w:r>
      <w:r w:rsidR="006277BE" w:rsidRPr="001D52DC">
        <w:rPr>
          <w:rFonts w:ascii="Arial" w:hAnsi="Arial" w:cs="Arial"/>
          <w:b w:val="0"/>
          <w:szCs w:val="24"/>
          <w:lang w:val="es-UY"/>
        </w:rPr>
        <w:t xml:space="preserve">gasto </w:t>
      </w:r>
      <w:r w:rsidR="00862563" w:rsidRPr="001D52DC">
        <w:rPr>
          <w:rFonts w:ascii="Arial" w:hAnsi="Arial" w:cs="Arial"/>
          <w:b w:val="0"/>
          <w:szCs w:val="24"/>
          <w:lang w:val="es-UY"/>
        </w:rPr>
        <w:t xml:space="preserve"> por el total del presente </w:t>
      </w:r>
      <w:r w:rsidR="00B71CA5">
        <w:rPr>
          <w:rFonts w:ascii="Arial" w:hAnsi="Arial" w:cs="Arial"/>
          <w:b w:val="0"/>
          <w:szCs w:val="24"/>
          <w:lang w:val="es-UY"/>
        </w:rPr>
        <w:t>E</w:t>
      </w:r>
      <w:r w:rsidR="00862563" w:rsidRPr="001D52DC">
        <w:rPr>
          <w:rFonts w:ascii="Arial" w:hAnsi="Arial" w:cs="Arial"/>
          <w:b w:val="0"/>
          <w:szCs w:val="24"/>
          <w:lang w:val="es-UY"/>
        </w:rPr>
        <w:t>jercicio;</w:t>
      </w:r>
    </w:p>
    <w:p w:rsidR="00652BD0" w:rsidRPr="001D52DC" w:rsidRDefault="001D52DC" w:rsidP="001D52DC">
      <w:pPr>
        <w:spacing w:line="360" w:lineRule="auto"/>
        <w:rPr>
          <w:rFonts w:ascii="Arial" w:hAnsi="Arial" w:cs="Arial"/>
          <w:b w:val="0"/>
          <w:szCs w:val="24"/>
          <w:lang w:val="es-UY"/>
        </w:rPr>
      </w:pPr>
      <w:r>
        <w:rPr>
          <w:rFonts w:ascii="Arial" w:hAnsi="Arial" w:cs="Arial"/>
          <w:szCs w:val="24"/>
          <w:lang w:val="es-UY"/>
        </w:rPr>
        <w:t xml:space="preserve">2) </w:t>
      </w:r>
      <w:r w:rsidR="00652BD0" w:rsidRPr="001D52DC">
        <w:rPr>
          <w:rFonts w:ascii="Arial" w:hAnsi="Arial" w:cs="Arial"/>
          <w:b w:val="0"/>
          <w:szCs w:val="24"/>
          <w:lang w:val="es-UY"/>
        </w:rPr>
        <w:t>Comunicar al Contador Delegado</w:t>
      </w:r>
      <w:r w:rsidR="00862563" w:rsidRPr="001D52DC">
        <w:rPr>
          <w:rFonts w:ascii="Arial" w:hAnsi="Arial" w:cs="Arial"/>
          <w:b w:val="0"/>
          <w:szCs w:val="24"/>
          <w:lang w:val="es-UY"/>
        </w:rPr>
        <w:t>;</w:t>
      </w:r>
    </w:p>
    <w:p w:rsidR="00652BD0" w:rsidRPr="001D52DC" w:rsidRDefault="001D52DC" w:rsidP="001D52DC">
      <w:pPr>
        <w:spacing w:line="360" w:lineRule="auto"/>
        <w:rPr>
          <w:rFonts w:ascii="Arial" w:hAnsi="Arial" w:cs="Arial"/>
          <w:b w:val="0"/>
          <w:szCs w:val="24"/>
          <w:lang w:val="es-UY"/>
        </w:rPr>
      </w:pPr>
      <w:r>
        <w:rPr>
          <w:rFonts w:ascii="Arial" w:hAnsi="Arial" w:cs="Arial"/>
          <w:szCs w:val="24"/>
          <w:lang w:val="es-UY"/>
        </w:rPr>
        <w:t xml:space="preserve">3) </w:t>
      </w:r>
      <w:r w:rsidR="00862563" w:rsidRPr="001D52DC">
        <w:rPr>
          <w:rFonts w:ascii="Arial" w:hAnsi="Arial" w:cs="Arial"/>
          <w:b w:val="0"/>
          <w:szCs w:val="24"/>
          <w:lang w:val="es-UY"/>
        </w:rPr>
        <w:t>Oficiar  la Administración de los Servicios de Salud del Estado</w:t>
      </w:r>
      <w:r>
        <w:rPr>
          <w:rFonts w:ascii="Arial" w:hAnsi="Arial" w:cs="Arial"/>
          <w:b w:val="0"/>
          <w:szCs w:val="24"/>
          <w:lang w:val="es-UY"/>
        </w:rPr>
        <w:t>; y</w:t>
      </w:r>
    </w:p>
    <w:p w:rsidR="00DE690A" w:rsidRDefault="001D52DC" w:rsidP="001D52DC">
      <w:pPr>
        <w:spacing w:line="360" w:lineRule="auto"/>
        <w:rPr>
          <w:rFonts w:ascii="Arial" w:hAnsi="Arial" w:cs="Arial"/>
          <w:b w:val="0"/>
          <w:szCs w:val="24"/>
          <w:lang w:val="es-UY"/>
        </w:rPr>
      </w:pPr>
      <w:r>
        <w:rPr>
          <w:rFonts w:ascii="Arial" w:hAnsi="Arial" w:cs="Arial"/>
          <w:szCs w:val="24"/>
          <w:lang w:val="es-UY"/>
        </w:rPr>
        <w:t xml:space="preserve">4) </w:t>
      </w:r>
      <w:r w:rsidR="00DE690A" w:rsidRPr="001D52DC">
        <w:rPr>
          <w:rFonts w:ascii="Arial" w:hAnsi="Arial" w:cs="Arial"/>
          <w:b w:val="0"/>
          <w:szCs w:val="24"/>
          <w:lang w:val="es-UY"/>
        </w:rPr>
        <w:t>Devolver las actuaciones</w:t>
      </w:r>
      <w:r>
        <w:rPr>
          <w:rFonts w:ascii="Arial" w:hAnsi="Arial" w:cs="Arial"/>
          <w:b w:val="0"/>
          <w:szCs w:val="24"/>
          <w:lang w:val="es-UY"/>
        </w:rPr>
        <w:t>.</w:t>
      </w:r>
    </w:p>
    <w:p w:rsidR="001D52DC" w:rsidRPr="001D52DC" w:rsidRDefault="001D52DC" w:rsidP="001D52DC">
      <w:pPr>
        <w:spacing w:line="360" w:lineRule="auto"/>
        <w:rPr>
          <w:rFonts w:ascii="Arial" w:hAnsi="Arial" w:cs="Arial"/>
          <w:b w:val="0"/>
          <w:szCs w:val="24"/>
          <w:lang w:val="es-UY"/>
        </w:rPr>
      </w:pPr>
    </w:p>
    <w:p w:rsidR="004E5E96" w:rsidRPr="00040ED1" w:rsidRDefault="001D52DC" w:rsidP="00652BD0">
      <w:pPr>
        <w:spacing w:line="360" w:lineRule="auto"/>
        <w:jc w:val="both"/>
        <w:rPr>
          <w:rFonts w:ascii="Arial" w:hAnsi="Arial" w:cs="Arial"/>
          <w:b w:val="0"/>
          <w:szCs w:val="24"/>
          <w:lang w:val="es-UY"/>
        </w:rPr>
      </w:pPr>
      <w:proofErr w:type="spellStart"/>
      <w:proofErr w:type="gramStart"/>
      <w:r w:rsidRPr="007360B3">
        <w:rPr>
          <w:rFonts w:ascii="Arial" w:hAnsi="Arial" w:cs="Arial"/>
          <w:b w:val="0"/>
          <w:szCs w:val="24"/>
          <w:lang w:val="es-UY"/>
        </w:rPr>
        <w:t>lc</w:t>
      </w:r>
      <w:proofErr w:type="spellEnd"/>
      <w:proofErr w:type="gramEnd"/>
    </w:p>
    <w:sectPr w:rsidR="004E5E96" w:rsidRPr="00040ED1" w:rsidSect="00B71CA5">
      <w:pgSz w:w="11906" w:h="16838"/>
      <w:pgMar w:top="306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C19"/>
    <w:multiLevelType w:val="hybridMultilevel"/>
    <w:tmpl w:val="B1FA47BE"/>
    <w:lvl w:ilvl="0" w:tplc="1BE20B94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0F"/>
    <w:rsid w:val="00040ED1"/>
    <w:rsid w:val="000D181B"/>
    <w:rsid w:val="000D2DB4"/>
    <w:rsid w:val="000F0E82"/>
    <w:rsid w:val="001039DA"/>
    <w:rsid w:val="00132E70"/>
    <w:rsid w:val="00146B08"/>
    <w:rsid w:val="00151103"/>
    <w:rsid w:val="001A2DFD"/>
    <w:rsid w:val="001A5412"/>
    <w:rsid w:val="001D52DC"/>
    <w:rsid w:val="00267EA0"/>
    <w:rsid w:val="002A44FA"/>
    <w:rsid w:val="00353BEF"/>
    <w:rsid w:val="003A71FE"/>
    <w:rsid w:val="00451A58"/>
    <w:rsid w:val="004A55AE"/>
    <w:rsid w:val="004E5E96"/>
    <w:rsid w:val="00533B92"/>
    <w:rsid w:val="005370FF"/>
    <w:rsid w:val="005E3A86"/>
    <w:rsid w:val="006128BA"/>
    <w:rsid w:val="0062403E"/>
    <w:rsid w:val="006277BE"/>
    <w:rsid w:val="00652BD0"/>
    <w:rsid w:val="00663C15"/>
    <w:rsid w:val="007360B3"/>
    <w:rsid w:val="00751C0F"/>
    <w:rsid w:val="00790486"/>
    <w:rsid w:val="007C39DF"/>
    <w:rsid w:val="007F6D7A"/>
    <w:rsid w:val="00862563"/>
    <w:rsid w:val="008B7DF4"/>
    <w:rsid w:val="008C20B5"/>
    <w:rsid w:val="00934B49"/>
    <w:rsid w:val="009C5532"/>
    <w:rsid w:val="009E5E59"/>
    <w:rsid w:val="00A20CBE"/>
    <w:rsid w:val="00A6081A"/>
    <w:rsid w:val="00AD62F0"/>
    <w:rsid w:val="00B314C3"/>
    <w:rsid w:val="00B71CA5"/>
    <w:rsid w:val="00B83DBC"/>
    <w:rsid w:val="00BA4F9E"/>
    <w:rsid w:val="00C2379E"/>
    <w:rsid w:val="00C23D4B"/>
    <w:rsid w:val="00C37055"/>
    <w:rsid w:val="00C504C2"/>
    <w:rsid w:val="00D64F59"/>
    <w:rsid w:val="00DC27E3"/>
    <w:rsid w:val="00DD571B"/>
    <w:rsid w:val="00DE690A"/>
    <w:rsid w:val="00F373D2"/>
    <w:rsid w:val="00F37E67"/>
    <w:rsid w:val="00F83DAA"/>
    <w:rsid w:val="00FD66CD"/>
    <w:rsid w:val="00FF5D6E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51C0F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51C0F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751C0F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751C0F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2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51C0F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51C0F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751C0F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751C0F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2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SICA GALLEGO</dc:creator>
  <cp:lastModifiedBy>Tribunal1</cp:lastModifiedBy>
  <cp:revision>4</cp:revision>
  <cp:lastPrinted>2017-08-28T19:05:00Z</cp:lastPrinted>
  <dcterms:created xsi:type="dcterms:W3CDTF">2017-09-21T19:01:00Z</dcterms:created>
  <dcterms:modified xsi:type="dcterms:W3CDTF">2017-10-31T19:23:00Z</dcterms:modified>
</cp:coreProperties>
</file>