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4C" w:rsidRPr="00161683" w:rsidRDefault="0076204C" w:rsidP="0076204C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B65BC7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2115/17</w:t>
      </w:r>
    </w:p>
    <w:p w:rsidR="0076204C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76204C" w:rsidRPr="004746D1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76204C" w:rsidRPr="004746D1" w:rsidRDefault="0076204C" w:rsidP="0076204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76204C" w:rsidRPr="004746D1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76204C" w:rsidRPr="004746D1" w:rsidRDefault="0076204C" w:rsidP="0076204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76204C" w:rsidRPr="004746D1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5 </w:t>
      </w:r>
      <w:r w:rsidRPr="00A03CC2">
        <w:rPr>
          <w:rFonts w:ascii="Arial" w:hAnsi="Arial" w:cs="Arial"/>
          <w:b/>
          <w:szCs w:val="24"/>
          <w:lang w:val="es-ES_tradnl"/>
        </w:rPr>
        <w:t>DE JU</w:t>
      </w:r>
      <w:r>
        <w:rPr>
          <w:rFonts w:ascii="Arial" w:hAnsi="Arial" w:cs="Arial"/>
          <w:b/>
          <w:szCs w:val="24"/>
          <w:lang w:val="es-ES_tradnl"/>
        </w:rPr>
        <w:t>L</w:t>
      </w:r>
      <w:r w:rsidRPr="00A03CC2">
        <w:rPr>
          <w:rFonts w:ascii="Arial" w:hAnsi="Arial" w:cs="Arial"/>
          <w:b/>
          <w:szCs w:val="24"/>
          <w:lang w:val="es-ES_tradnl"/>
        </w:rPr>
        <w:t>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76204C" w:rsidRPr="004746D1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76204C" w:rsidRPr="004746D1" w:rsidRDefault="0076204C" w:rsidP="0076204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B65BC7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B65BC7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2017-17-1-0003464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B65BC7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2836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76204C" w:rsidRDefault="0076204C" w:rsidP="0076204C">
      <w:pPr>
        <w:spacing w:line="240" w:lineRule="auto"/>
      </w:pPr>
    </w:p>
    <w:p w:rsidR="0076204C" w:rsidRPr="0076204C" w:rsidRDefault="0076204C" w:rsidP="0076204C">
      <w:pPr>
        <w:spacing w:line="240" w:lineRule="auto"/>
      </w:pPr>
    </w:p>
    <w:p w:rsidR="000609EC" w:rsidRDefault="000609EC" w:rsidP="00B65BC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76204C">
        <w:rPr>
          <w:rFonts w:ascii="Arial" w:hAnsi="Arial"/>
        </w:rPr>
        <w:t>N</w:t>
      </w:r>
      <w:r>
        <w:rPr>
          <w:rFonts w:ascii="Arial" w:hAnsi="Arial"/>
        </w:rPr>
        <w:t>ota de fecha</w:t>
      </w:r>
      <w:r w:rsidR="003F361F">
        <w:rPr>
          <w:rFonts w:ascii="Arial" w:hAnsi="Arial"/>
        </w:rPr>
        <w:t xml:space="preserve"> </w:t>
      </w:r>
      <w:r w:rsidR="00C640A4">
        <w:rPr>
          <w:rFonts w:ascii="Arial" w:hAnsi="Arial"/>
        </w:rPr>
        <w:t>31</w:t>
      </w:r>
      <w:r w:rsidR="0076204C">
        <w:rPr>
          <w:rFonts w:ascii="Arial" w:hAnsi="Arial"/>
        </w:rPr>
        <w:t>/05/</w:t>
      </w:r>
      <w:r>
        <w:rPr>
          <w:rFonts w:ascii="Arial" w:hAnsi="Arial"/>
        </w:rPr>
        <w:t>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 xml:space="preserve">Baltasar </w:t>
      </w:r>
      <w:proofErr w:type="spellStart"/>
      <w:r w:rsidR="00C640A4">
        <w:rPr>
          <w:rFonts w:ascii="Arial" w:hAnsi="Arial"/>
        </w:rPr>
        <w:t>Brum</w:t>
      </w:r>
      <w:proofErr w:type="spellEnd"/>
      <w:r w:rsidR="00290E8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</w:t>
      </w:r>
      <w:r w:rsidR="00290E83">
        <w:rPr>
          <w:rFonts w:ascii="Arial" w:hAnsi="Arial"/>
        </w:rPr>
        <w:t>s</w:t>
      </w:r>
      <w:r>
        <w:rPr>
          <w:rFonts w:ascii="Arial" w:hAnsi="Arial"/>
        </w:rPr>
        <w:t xml:space="preserve">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C640A4">
        <w:rPr>
          <w:rFonts w:ascii="Arial" w:hAnsi="Arial"/>
        </w:rPr>
        <w:t>marzo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B65BC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07B1A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76204C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$ </w:t>
      </w:r>
      <w:r w:rsidR="00807B1A">
        <w:rPr>
          <w:rFonts w:ascii="Arial" w:hAnsi="Arial"/>
          <w:lang w:val="es-MX"/>
        </w:rPr>
        <w:t>998.490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marzo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 w:rsidR="0076204C">
        <w:rPr>
          <w:rFonts w:ascii="Arial" w:hAnsi="Arial"/>
          <w:lang w:val="es-MX"/>
        </w:rPr>
        <w:t xml:space="preserve">, </w:t>
      </w:r>
      <w:r w:rsidR="00290E83">
        <w:rPr>
          <w:rFonts w:ascii="Arial" w:hAnsi="Arial"/>
          <w:lang w:val="es-MX"/>
        </w:rPr>
        <w:t>según el siguiente detalle</w:t>
      </w:r>
      <w:r w:rsidR="00B65BC7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63"/>
        <w:gridCol w:w="1416"/>
        <w:gridCol w:w="1242"/>
      </w:tblGrid>
      <w:tr w:rsidR="00C640A4" w:rsidRPr="00B65BC7" w:rsidTr="0076204C">
        <w:tc>
          <w:tcPr>
            <w:tcW w:w="3476" w:type="pct"/>
          </w:tcPr>
          <w:p w:rsidR="00C640A4" w:rsidRPr="00B65BC7" w:rsidRDefault="00C640A4" w:rsidP="00B65BC7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12" w:type="pct"/>
          </w:tcPr>
          <w:p w:rsidR="00C640A4" w:rsidRPr="00B65BC7" w:rsidRDefault="00C640A4" w:rsidP="00B65BC7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12" w:type="pct"/>
          </w:tcPr>
          <w:p w:rsidR="00C640A4" w:rsidRPr="00B65BC7" w:rsidRDefault="00C640A4" w:rsidP="00B65BC7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C640A4" w:rsidTr="0076204C">
        <w:tc>
          <w:tcPr>
            <w:tcW w:w="3476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12" w:type="pct"/>
          </w:tcPr>
          <w:p w:rsidR="00C640A4" w:rsidRDefault="00C640A4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12" w:type="pct"/>
          </w:tcPr>
          <w:p w:rsidR="00C640A4" w:rsidRDefault="00C640A4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278.490</w:t>
            </w:r>
          </w:p>
        </w:tc>
      </w:tr>
      <w:tr w:rsidR="00C640A4" w:rsidTr="0076204C">
        <w:tc>
          <w:tcPr>
            <w:tcW w:w="3476" w:type="pct"/>
          </w:tcPr>
          <w:p w:rsidR="00C640A4" w:rsidRDefault="00C640A4" w:rsidP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33 del TOCAF y el art. 211 de la Constitución de la Republica</w:t>
            </w:r>
          </w:p>
        </w:tc>
        <w:tc>
          <w:tcPr>
            <w:tcW w:w="812" w:type="pct"/>
          </w:tcPr>
          <w:p w:rsidR="00C640A4" w:rsidRDefault="00807B1A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12" w:type="pct"/>
          </w:tcPr>
          <w:p w:rsidR="00C640A4" w:rsidRDefault="00807B1A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720.000</w:t>
            </w:r>
          </w:p>
        </w:tc>
      </w:tr>
      <w:tr w:rsidR="00C640A4" w:rsidRPr="00B65BC7" w:rsidTr="0076204C">
        <w:tc>
          <w:tcPr>
            <w:tcW w:w="3476" w:type="pct"/>
          </w:tcPr>
          <w:p w:rsidR="00C640A4" w:rsidRPr="00B65BC7" w:rsidRDefault="00C640A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12" w:type="pct"/>
          </w:tcPr>
          <w:p w:rsidR="00C640A4" w:rsidRPr="00B65BC7" w:rsidRDefault="00807B1A" w:rsidP="00C640A4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712" w:type="pct"/>
          </w:tcPr>
          <w:p w:rsidR="00C640A4" w:rsidRPr="00B65BC7" w:rsidRDefault="00807B1A" w:rsidP="00C640A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B65BC7">
              <w:rPr>
                <w:rFonts w:ascii="Arial" w:hAnsi="Arial"/>
                <w:b/>
                <w:lang w:val="es-MX"/>
              </w:rPr>
              <w:t>998.490</w:t>
            </w:r>
          </w:p>
        </w:tc>
      </w:tr>
    </w:tbl>
    <w:p w:rsidR="00855913" w:rsidRDefault="00855913" w:rsidP="0076204C">
      <w:pPr>
        <w:spacing w:line="240" w:lineRule="auto"/>
        <w:rPr>
          <w:rFonts w:ascii="Arial" w:hAnsi="Arial"/>
          <w:lang w:val="es-MX"/>
        </w:rPr>
      </w:pPr>
    </w:p>
    <w:p w:rsidR="00F02EA7" w:rsidRDefault="00B65BC7" w:rsidP="00B65BC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76204C" w:rsidRDefault="000609EC" w:rsidP="00B65BC7">
      <w:pPr>
        <w:tabs>
          <w:tab w:val="left" w:pos="-720"/>
        </w:tabs>
        <w:suppressAutoHyphens/>
        <w:ind w:firstLine="851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76204C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y pagos, al ejercer la facultad de insistencia o </w:t>
      </w:r>
      <w:r w:rsidR="0076204C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76204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6204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B65BC7" w:rsidP="00B65BC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76204C" w:rsidRDefault="0076204C" w:rsidP="0076204C">
      <w:pPr>
        <w:tabs>
          <w:tab w:val="left" w:pos="-720"/>
        </w:tabs>
        <w:suppressAutoHyphens/>
        <w:ind w:firstLine="709"/>
        <w:rPr>
          <w:rFonts w:ascii="Arial" w:hAnsi="Arial" w:cs="Arial"/>
          <w:b/>
          <w:bCs/>
          <w:lang w:val="es-ES_tradnl"/>
        </w:rPr>
      </w:pPr>
    </w:p>
    <w:p w:rsidR="000609EC" w:rsidRDefault="000609EC" w:rsidP="00B65BC7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6204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76204C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C640A4">
        <w:rPr>
          <w:rFonts w:ascii="Arial" w:hAnsi="Arial"/>
          <w:lang w:val="es-MX"/>
        </w:rPr>
        <w:t xml:space="preserve">Baltasar </w:t>
      </w:r>
      <w:proofErr w:type="spellStart"/>
      <w:r w:rsidR="00C640A4">
        <w:rPr>
          <w:rFonts w:ascii="Arial" w:hAnsi="Arial"/>
          <w:lang w:val="es-MX"/>
        </w:rPr>
        <w:t>Brum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Baltasar Brum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Pr="0076204C" w:rsidRDefault="0076204C">
      <w:pPr>
        <w:rPr>
          <w:sz w:val="20"/>
          <w:lang w:val="es-MX"/>
        </w:rPr>
      </w:pPr>
      <w:proofErr w:type="spellStart"/>
      <w:proofErr w:type="gramStart"/>
      <w:r>
        <w:rPr>
          <w:sz w:val="20"/>
          <w:lang w:val="es-MX"/>
        </w:rPr>
        <w:t>lc</w:t>
      </w:r>
      <w:proofErr w:type="spellEnd"/>
      <w:proofErr w:type="gramEnd"/>
    </w:p>
    <w:sectPr w:rsidR="007C78DC" w:rsidRPr="0076204C" w:rsidSect="0076204C">
      <w:pgSz w:w="11907" w:h="16840" w:code="9"/>
      <w:pgMar w:top="3062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623F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7D1E"/>
    <w:rsid w:val="00141C32"/>
    <w:rsid w:val="0016227D"/>
    <w:rsid w:val="00184233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6204C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65BC7"/>
    <w:rsid w:val="00B745DB"/>
    <w:rsid w:val="00BB4EDD"/>
    <w:rsid w:val="00BB5448"/>
    <w:rsid w:val="00BC71D5"/>
    <w:rsid w:val="00BD75C7"/>
    <w:rsid w:val="00BF1076"/>
    <w:rsid w:val="00BF5B3C"/>
    <w:rsid w:val="00C06DFB"/>
    <w:rsid w:val="00C640A4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06029"/>
    <w:rsid w:val="00F1229E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F3E2-F2E3-41F8-B17B-98766A28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2016-11-04T17:22:00Z</cp:lastPrinted>
  <dcterms:created xsi:type="dcterms:W3CDTF">2017-07-08T19:08:00Z</dcterms:created>
  <dcterms:modified xsi:type="dcterms:W3CDTF">2017-08-14T16:09:00Z</dcterms:modified>
</cp:coreProperties>
</file>