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66F" w:rsidRPr="00123FA0" w:rsidRDefault="0028266F" w:rsidP="00123FA0">
      <w:pPr>
        <w:pStyle w:val="Ttulo2"/>
        <w:spacing w:line="360" w:lineRule="auto"/>
        <w:jc w:val="right"/>
        <w:rPr>
          <w:szCs w:val="24"/>
        </w:rPr>
      </w:pPr>
      <w:bookmarkStart w:id="0" w:name="_GoBack"/>
      <w:bookmarkEnd w:id="0"/>
      <w:r w:rsidRPr="0028266F">
        <w:rPr>
          <w:sz w:val="28"/>
          <w:szCs w:val="28"/>
        </w:rPr>
        <w:t xml:space="preserve">RES. </w:t>
      </w:r>
      <w:r w:rsidR="00123FA0">
        <w:rPr>
          <w:sz w:val="28"/>
          <w:szCs w:val="28"/>
        </w:rPr>
        <w:t>2006</w:t>
      </w:r>
      <w:r w:rsidRPr="0028266F">
        <w:rPr>
          <w:sz w:val="28"/>
          <w:szCs w:val="28"/>
        </w:rPr>
        <w:t>/17</w:t>
      </w:r>
    </w:p>
    <w:p w:rsidR="0028266F" w:rsidRPr="0028266F" w:rsidRDefault="0028266F" w:rsidP="006D24FA">
      <w:pPr>
        <w:tabs>
          <w:tab w:val="center" w:pos="4253"/>
        </w:tabs>
        <w:suppressAutoHyphens/>
        <w:jc w:val="right"/>
        <w:rPr>
          <w:rFonts w:ascii="Arial" w:hAnsi="Arial" w:cs="Arial"/>
          <w:lang w:val="es-ES_tradnl"/>
        </w:rPr>
      </w:pPr>
    </w:p>
    <w:p w:rsidR="0028266F" w:rsidRPr="0028266F" w:rsidRDefault="0028266F">
      <w:pPr>
        <w:tabs>
          <w:tab w:val="center" w:pos="4253"/>
        </w:tabs>
        <w:suppressAutoHyphens/>
        <w:jc w:val="center"/>
        <w:rPr>
          <w:rFonts w:ascii="Arial" w:hAnsi="Arial" w:cs="Arial"/>
          <w:lang w:val="es-ES_tradnl"/>
        </w:rPr>
      </w:pPr>
      <w:r w:rsidRPr="0028266F">
        <w:rPr>
          <w:rFonts w:ascii="Arial" w:hAnsi="Arial" w:cs="Arial"/>
          <w:lang w:val="es-ES_tradnl"/>
        </w:rPr>
        <w:t>RESOLUCION ADOPTADA POR EL</w:t>
      </w:r>
    </w:p>
    <w:p w:rsidR="0028266F" w:rsidRPr="0028266F" w:rsidRDefault="0028266F">
      <w:pPr>
        <w:tabs>
          <w:tab w:val="left" w:pos="-720"/>
        </w:tabs>
        <w:suppressAutoHyphens/>
        <w:jc w:val="center"/>
        <w:rPr>
          <w:rFonts w:ascii="Arial" w:hAnsi="Arial" w:cs="Arial"/>
          <w:lang w:val="es-ES_tradnl"/>
        </w:rPr>
      </w:pPr>
    </w:p>
    <w:p w:rsidR="0028266F" w:rsidRPr="0028266F" w:rsidRDefault="0028266F">
      <w:pPr>
        <w:tabs>
          <w:tab w:val="center" w:pos="4253"/>
        </w:tabs>
        <w:suppressAutoHyphens/>
        <w:jc w:val="center"/>
        <w:rPr>
          <w:rFonts w:ascii="Arial" w:hAnsi="Arial" w:cs="Arial"/>
          <w:lang w:val="es-ES_tradnl"/>
        </w:rPr>
      </w:pPr>
      <w:r w:rsidRPr="0028266F">
        <w:rPr>
          <w:rFonts w:ascii="Arial" w:hAnsi="Arial" w:cs="Arial"/>
          <w:lang w:val="es-ES_tradnl"/>
        </w:rPr>
        <w:t>TRIBUNAL DE CUENTAS</w:t>
      </w:r>
    </w:p>
    <w:p w:rsidR="0028266F" w:rsidRPr="0028266F" w:rsidRDefault="0028266F">
      <w:pPr>
        <w:tabs>
          <w:tab w:val="left" w:pos="-720"/>
        </w:tabs>
        <w:suppressAutoHyphens/>
        <w:jc w:val="center"/>
        <w:rPr>
          <w:rFonts w:ascii="Arial" w:hAnsi="Arial" w:cs="Arial"/>
          <w:lang w:val="es-ES_tradnl"/>
        </w:rPr>
      </w:pPr>
    </w:p>
    <w:p w:rsidR="0028266F" w:rsidRPr="0028266F" w:rsidRDefault="0028266F">
      <w:pPr>
        <w:tabs>
          <w:tab w:val="center" w:pos="4253"/>
        </w:tabs>
        <w:suppressAutoHyphens/>
        <w:jc w:val="center"/>
        <w:rPr>
          <w:rFonts w:ascii="Arial" w:hAnsi="Arial" w:cs="Arial"/>
          <w:lang w:val="es-ES_tradnl"/>
        </w:rPr>
      </w:pPr>
      <w:r w:rsidRPr="0028266F">
        <w:rPr>
          <w:rFonts w:ascii="Arial" w:hAnsi="Arial" w:cs="Arial"/>
          <w:lang w:val="es-ES_tradnl"/>
        </w:rPr>
        <w:t>EN SESION DE FECHA 28 DE JUNIO DE 2017</w:t>
      </w:r>
    </w:p>
    <w:p w:rsidR="0028266F" w:rsidRPr="0028266F" w:rsidRDefault="0028266F">
      <w:pPr>
        <w:tabs>
          <w:tab w:val="center" w:pos="4253"/>
        </w:tabs>
        <w:suppressAutoHyphens/>
        <w:jc w:val="center"/>
        <w:rPr>
          <w:rFonts w:ascii="Arial" w:hAnsi="Arial" w:cs="Arial"/>
          <w:lang w:val="es-ES_tradnl"/>
        </w:rPr>
      </w:pPr>
    </w:p>
    <w:p w:rsidR="0028266F" w:rsidRPr="002410FB" w:rsidRDefault="0028266F" w:rsidP="0028266F">
      <w:pPr>
        <w:tabs>
          <w:tab w:val="center" w:pos="4253"/>
        </w:tabs>
        <w:suppressAutoHyphens/>
        <w:jc w:val="center"/>
        <w:rPr>
          <w:rFonts w:ascii="Arial" w:hAnsi="Arial" w:cs="Arial"/>
        </w:rPr>
      </w:pPr>
      <w:r w:rsidRPr="00106EF2">
        <w:rPr>
          <w:rFonts w:ascii="Arial" w:hAnsi="Arial" w:cs="Arial"/>
          <w:lang w:val="es-UY"/>
        </w:rPr>
        <w:t xml:space="preserve">(E. E. Nº </w:t>
      </w:r>
      <w:r w:rsidR="002410FB">
        <w:rPr>
          <w:rFonts w:ascii="Arial" w:hAnsi="Arial" w:cs="Arial"/>
          <w:bCs/>
          <w:szCs w:val="24"/>
        </w:rPr>
        <w:t>2017</w:t>
      </w:r>
      <w:r w:rsidR="00123FA0" w:rsidRPr="00123FA0">
        <w:rPr>
          <w:rFonts w:ascii="Arial" w:hAnsi="Arial" w:cs="Arial"/>
          <w:bCs/>
          <w:szCs w:val="24"/>
        </w:rPr>
        <w:t>-17-1-0001645</w:t>
      </w:r>
      <w:r w:rsidRPr="00106EF2">
        <w:rPr>
          <w:rFonts w:ascii="Arial" w:hAnsi="Arial" w:cs="Arial"/>
          <w:lang w:val="es-UY"/>
        </w:rPr>
        <w:t xml:space="preserve">, </w:t>
      </w:r>
      <w:proofErr w:type="spellStart"/>
      <w:r w:rsidRPr="00106EF2">
        <w:rPr>
          <w:rFonts w:ascii="Arial" w:hAnsi="Arial" w:cs="Arial"/>
          <w:lang w:val="es-UY"/>
        </w:rPr>
        <w:t>Ent</w:t>
      </w:r>
      <w:proofErr w:type="spellEnd"/>
      <w:r w:rsidRPr="00106EF2">
        <w:rPr>
          <w:rFonts w:ascii="Arial" w:hAnsi="Arial" w:cs="Arial"/>
          <w:lang w:val="es-UY"/>
        </w:rPr>
        <w:t>.</w:t>
      </w:r>
      <w:r w:rsidRPr="002410FB">
        <w:rPr>
          <w:rFonts w:ascii="Arial" w:hAnsi="Arial" w:cs="Arial"/>
        </w:rPr>
        <w:t xml:space="preserve"> N°</w:t>
      </w:r>
      <w:r w:rsidR="00106EF2">
        <w:rPr>
          <w:rFonts w:ascii="Arial" w:hAnsi="Arial" w:cs="Arial"/>
        </w:rPr>
        <w:t xml:space="preserve"> </w:t>
      </w:r>
      <w:r w:rsidR="00123FA0" w:rsidRPr="00123FA0">
        <w:rPr>
          <w:rFonts w:ascii="Arial" w:hAnsi="Arial" w:cs="Arial"/>
          <w:szCs w:val="24"/>
        </w:rPr>
        <w:t>2489/17</w:t>
      </w:r>
      <w:r w:rsidRPr="002410FB">
        <w:rPr>
          <w:rFonts w:ascii="Arial" w:hAnsi="Arial" w:cs="Arial"/>
        </w:rPr>
        <w:t>)</w:t>
      </w:r>
    </w:p>
    <w:p w:rsidR="004A6564" w:rsidRPr="00123FA0" w:rsidRDefault="004A6564" w:rsidP="004A6564">
      <w:pPr>
        <w:pStyle w:val="Ttulo"/>
        <w:jc w:val="both"/>
        <w:rPr>
          <w:rFonts w:cs="Arial"/>
          <w:bCs/>
          <w:u w:val="none"/>
          <w:lang w:val="es-ES_tradnl"/>
        </w:rPr>
      </w:pPr>
    </w:p>
    <w:p w:rsidR="00886275" w:rsidRDefault="004A6564" w:rsidP="00123FA0">
      <w:pPr>
        <w:pStyle w:val="Ttulo8"/>
        <w:numPr>
          <w:ilvl w:val="0"/>
          <w:numId w:val="0"/>
        </w:numPr>
        <w:tabs>
          <w:tab w:val="left" w:pos="708"/>
        </w:tabs>
        <w:ind w:firstLine="851"/>
        <w:rPr>
          <w:b w:val="0"/>
          <w:szCs w:val="24"/>
        </w:rPr>
      </w:pPr>
      <w:r>
        <w:rPr>
          <w:szCs w:val="24"/>
        </w:rPr>
        <w:t xml:space="preserve">VISTO: </w:t>
      </w:r>
      <w:r w:rsidR="006409A5">
        <w:rPr>
          <w:b w:val="0"/>
          <w:szCs w:val="24"/>
        </w:rPr>
        <w:t xml:space="preserve">el Oficio Nº </w:t>
      </w:r>
      <w:r w:rsidR="008D3121">
        <w:rPr>
          <w:b w:val="0"/>
          <w:szCs w:val="24"/>
        </w:rPr>
        <w:t>007</w:t>
      </w:r>
      <w:r w:rsidR="006409A5">
        <w:rPr>
          <w:b w:val="0"/>
          <w:szCs w:val="24"/>
        </w:rPr>
        <w:t>/201</w:t>
      </w:r>
      <w:r w:rsidR="008D3121">
        <w:rPr>
          <w:b w:val="0"/>
          <w:szCs w:val="24"/>
        </w:rPr>
        <w:t>7</w:t>
      </w:r>
      <w:r w:rsidR="006409A5">
        <w:rPr>
          <w:b w:val="0"/>
          <w:szCs w:val="24"/>
        </w:rPr>
        <w:t xml:space="preserve"> remitido por la Contadora Delegada en la Intendencia de San José</w:t>
      </w:r>
      <w:r w:rsidR="00896120">
        <w:rPr>
          <w:b w:val="0"/>
          <w:szCs w:val="24"/>
        </w:rPr>
        <w:t xml:space="preserve">, relacionado con la reiteración del gasto derivado de la Licitación </w:t>
      </w:r>
      <w:r w:rsidR="008D3121">
        <w:rPr>
          <w:b w:val="0"/>
          <w:szCs w:val="24"/>
        </w:rPr>
        <w:t>Abreviada</w:t>
      </w:r>
      <w:r w:rsidR="00896120">
        <w:rPr>
          <w:b w:val="0"/>
          <w:szCs w:val="24"/>
        </w:rPr>
        <w:t xml:space="preserve"> Nº </w:t>
      </w:r>
      <w:r w:rsidR="008D3121">
        <w:rPr>
          <w:b w:val="0"/>
          <w:szCs w:val="24"/>
        </w:rPr>
        <w:t>54</w:t>
      </w:r>
      <w:r>
        <w:rPr>
          <w:b w:val="0"/>
          <w:szCs w:val="24"/>
        </w:rPr>
        <w:t>/201</w:t>
      </w:r>
      <w:r w:rsidR="00896120">
        <w:rPr>
          <w:b w:val="0"/>
          <w:szCs w:val="24"/>
        </w:rPr>
        <w:t>6</w:t>
      </w:r>
      <w:r w:rsidR="008D3121">
        <w:rPr>
          <w:b w:val="0"/>
          <w:szCs w:val="24"/>
        </w:rPr>
        <w:t>,</w:t>
      </w:r>
      <w:r w:rsidR="00896120">
        <w:rPr>
          <w:b w:val="0"/>
          <w:szCs w:val="24"/>
        </w:rPr>
        <w:t xml:space="preserve"> convocada </w:t>
      </w:r>
      <w:r>
        <w:rPr>
          <w:b w:val="0"/>
          <w:szCs w:val="24"/>
        </w:rPr>
        <w:t xml:space="preserve">para </w:t>
      </w:r>
      <w:r w:rsidR="008D3121">
        <w:rPr>
          <w:b w:val="0"/>
          <w:szCs w:val="24"/>
        </w:rPr>
        <w:t>la venta de tickets para estacionamiento tarifado en la Ciudad de San José;</w:t>
      </w:r>
    </w:p>
    <w:p w:rsidR="004A6564" w:rsidRPr="00155990" w:rsidRDefault="004A6564" w:rsidP="000769A1">
      <w:pPr>
        <w:pStyle w:val="Ttulo8"/>
        <w:numPr>
          <w:ilvl w:val="0"/>
          <w:numId w:val="0"/>
        </w:numPr>
        <w:tabs>
          <w:tab w:val="left" w:pos="708"/>
        </w:tabs>
        <w:ind w:firstLine="851"/>
        <w:rPr>
          <w:b w:val="0"/>
        </w:rPr>
      </w:pPr>
      <w:r>
        <w:rPr>
          <w:szCs w:val="24"/>
        </w:rPr>
        <w:t xml:space="preserve">RESULTANDO: </w:t>
      </w:r>
      <w:r>
        <w:t>1)</w:t>
      </w:r>
      <w:r>
        <w:rPr>
          <w:b w:val="0"/>
        </w:rPr>
        <w:t xml:space="preserve"> </w:t>
      </w:r>
      <w:r w:rsidR="00DB6BAC">
        <w:rPr>
          <w:b w:val="0"/>
        </w:rPr>
        <w:t xml:space="preserve">que </w:t>
      </w:r>
      <w:r w:rsidR="005535CA">
        <w:rPr>
          <w:b w:val="0"/>
        </w:rPr>
        <w:t xml:space="preserve">por Resolución de fecha 14.12.16 se resolvió adjudicar a la empresa Parking San José SRL la licitación de referencia condicionada a la </w:t>
      </w:r>
      <w:r w:rsidR="005535CA" w:rsidRPr="00155990">
        <w:rPr>
          <w:b w:val="0"/>
        </w:rPr>
        <w:t>aprobación de la Junta Departamental y a la intervención de este Tribunal;</w:t>
      </w:r>
    </w:p>
    <w:p w:rsidR="005535CA" w:rsidRDefault="005535CA" w:rsidP="000769A1">
      <w:pPr>
        <w:tabs>
          <w:tab w:val="left" w:pos="1843"/>
        </w:tabs>
        <w:spacing w:line="360" w:lineRule="auto"/>
        <w:ind w:firstLine="2694"/>
        <w:jc w:val="both"/>
        <w:rPr>
          <w:rFonts w:ascii="Arial" w:hAnsi="Arial" w:cs="Arial"/>
          <w:b w:val="0"/>
          <w:lang w:val="es-ES_tradnl"/>
        </w:rPr>
      </w:pPr>
      <w:r w:rsidRPr="0054467F">
        <w:rPr>
          <w:rFonts w:ascii="Arial" w:hAnsi="Arial" w:cs="Arial"/>
          <w:lang w:val="es-ES_tradnl"/>
        </w:rPr>
        <w:t>2)</w:t>
      </w:r>
      <w:r w:rsidR="00155990">
        <w:rPr>
          <w:rFonts w:ascii="Arial" w:hAnsi="Arial" w:cs="Arial"/>
          <w:b w:val="0"/>
          <w:lang w:val="es-ES_tradnl"/>
        </w:rPr>
        <w:t xml:space="preserve"> </w:t>
      </w:r>
      <w:r w:rsidRPr="00155990">
        <w:rPr>
          <w:rFonts w:ascii="Arial" w:hAnsi="Arial" w:cs="Arial"/>
          <w:b w:val="0"/>
          <w:lang w:val="es-ES_tradnl"/>
        </w:rPr>
        <w:t xml:space="preserve">que </w:t>
      </w:r>
      <w:r w:rsidR="00787978">
        <w:rPr>
          <w:rFonts w:ascii="Arial" w:hAnsi="Arial" w:cs="Arial"/>
          <w:b w:val="0"/>
          <w:lang w:val="es-ES_tradnl"/>
        </w:rPr>
        <w:t>este Tribunal en Sesión de fecha 05.04.17, acordó observar el procedimiento por haberse contravenido el artículo 48 literal C) del T.O.C.A.F, al no existir criterios objetivos para adjudicar los puntajes de las ofertas, dentro de cada factor</w:t>
      </w:r>
      <w:r w:rsidR="00D00674">
        <w:rPr>
          <w:rFonts w:ascii="Arial" w:hAnsi="Arial" w:cs="Arial"/>
          <w:b w:val="0"/>
          <w:lang w:val="es-ES_tradnl"/>
        </w:rPr>
        <w:t xml:space="preserve"> de los previstos en el Pliego Particular de Condiciones</w:t>
      </w:r>
      <w:r w:rsidR="00787978">
        <w:rPr>
          <w:rFonts w:ascii="Arial" w:hAnsi="Arial" w:cs="Arial"/>
          <w:b w:val="0"/>
          <w:lang w:val="es-ES_tradnl"/>
        </w:rPr>
        <w:t>;</w:t>
      </w:r>
    </w:p>
    <w:p w:rsidR="00A26135" w:rsidRDefault="00787978" w:rsidP="000769A1">
      <w:pPr>
        <w:tabs>
          <w:tab w:val="left" w:pos="1843"/>
        </w:tabs>
        <w:spacing w:line="360" w:lineRule="auto"/>
        <w:ind w:firstLine="2694"/>
        <w:jc w:val="both"/>
        <w:rPr>
          <w:rFonts w:ascii="Arial" w:hAnsi="Arial" w:cs="Arial"/>
          <w:b w:val="0"/>
          <w:lang w:val="es-ES_tradnl"/>
        </w:rPr>
      </w:pPr>
      <w:r w:rsidRPr="00787978">
        <w:rPr>
          <w:rFonts w:ascii="Arial" w:hAnsi="Arial" w:cs="Arial"/>
          <w:lang w:val="es-ES_tradnl"/>
        </w:rPr>
        <w:t>3)</w:t>
      </w:r>
      <w:r>
        <w:rPr>
          <w:rFonts w:ascii="Arial" w:hAnsi="Arial" w:cs="Arial"/>
          <w:lang w:val="es-ES_tradnl"/>
        </w:rPr>
        <w:t xml:space="preserve"> </w:t>
      </w:r>
      <w:r w:rsidR="00126483">
        <w:rPr>
          <w:rFonts w:ascii="Arial" w:hAnsi="Arial" w:cs="Arial"/>
          <w:b w:val="0"/>
          <w:lang w:val="es-ES_tradnl"/>
        </w:rPr>
        <w:t xml:space="preserve">que el Intendente, por Resolución Nº 941/2017 </w:t>
      </w:r>
      <w:r w:rsidR="00847651">
        <w:rPr>
          <w:rFonts w:ascii="Arial" w:hAnsi="Arial" w:cs="Arial"/>
          <w:b w:val="0"/>
          <w:lang w:val="es-ES_tradnl"/>
        </w:rPr>
        <w:t>de fecha 28.04.17</w:t>
      </w:r>
      <w:r w:rsidR="0053423C">
        <w:rPr>
          <w:rFonts w:ascii="Arial" w:hAnsi="Arial" w:cs="Arial"/>
          <w:b w:val="0"/>
          <w:lang w:val="es-ES_tradnl"/>
        </w:rPr>
        <w:t xml:space="preserve"> reiteró el procedimiento, considerando que no hubo expresión de agravios por parte de los oferentes </w:t>
      </w:r>
      <w:r w:rsidR="00175A83">
        <w:rPr>
          <w:rFonts w:ascii="Arial" w:hAnsi="Arial" w:cs="Arial"/>
          <w:b w:val="0"/>
          <w:lang w:val="es-ES_tradnl"/>
        </w:rPr>
        <w:t>y que la necesidad de efectuar el servicio es urgente;</w:t>
      </w:r>
    </w:p>
    <w:p w:rsidR="00A26135" w:rsidRDefault="00300A80" w:rsidP="00123FA0">
      <w:pPr>
        <w:tabs>
          <w:tab w:val="left" w:pos="1843"/>
        </w:tabs>
        <w:spacing w:line="360" w:lineRule="auto"/>
        <w:ind w:firstLine="851"/>
        <w:jc w:val="both"/>
        <w:rPr>
          <w:rFonts w:ascii="Arial" w:hAnsi="Arial" w:cs="Arial"/>
          <w:b w:val="0"/>
          <w:szCs w:val="24"/>
          <w:lang w:val="es-MX"/>
        </w:rPr>
      </w:pPr>
      <w:r>
        <w:rPr>
          <w:rFonts w:ascii="Arial" w:hAnsi="Arial" w:cs="Arial"/>
          <w:bCs/>
          <w:szCs w:val="24"/>
          <w:lang w:val="es-UY"/>
        </w:rPr>
        <w:t xml:space="preserve">CONSIDERANDO: </w:t>
      </w:r>
      <w:r w:rsidRPr="00300A80">
        <w:rPr>
          <w:rFonts w:ascii="Arial" w:hAnsi="Arial" w:cs="Arial"/>
          <w:bCs/>
          <w:szCs w:val="24"/>
          <w:lang w:val="es-MX"/>
        </w:rPr>
        <w:t>1)</w:t>
      </w:r>
      <w:r w:rsidRPr="00300A80">
        <w:rPr>
          <w:rFonts w:ascii="Arial" w:hAnsi="Arial" w:cs="Arial"/>
          <w:b w:val="0"/>
          <w:szCs w:val="24"/>
          <w:lang w:val="es-MX"/>
        </w:rPr>
        <w:t xml:space="preserve"> que el Art. 475 de la Ley 17.296 establece que los Ordenadores de gastos y pagos, al ejercer la facultad de insistencia o reiteración que les acuerda el Literal B) del Artículo 211 de la Constitución de la República, deben hacerlo en forma fundada,  expresando de manera detallada los motivos que justifican a su juicio seguir el curso del gasto del pago;</w:t>
      </w:r>
    </w:p>
    <w:p w:rsidR="00300A80" w:rsidRPr="00300A80" w:rsidRDefault="00300A80" w:rsidP="00123FA0">
      <w:pPr>
        <w:tabs>
          <w:tab w:val="left" w:pos="2127"/>
        </w:tabs>
        <w:spacing w:line="360" w:lineRule="auto"/>
        <w:ind w:firstLine="2977"/>
        <w:jc w:val="both"/>
        <w:rPr>
          <w:rFonts w:ascii="Arial" w:hAnsi="Arial" w:cs="Arial"/>
          <w:b w:val="0"/>
          <w:szCs w:val="24"/>
          <w:lang w:val="es-MX"/>
        </w:rPr>
      </w:pPr>
      <w:r w:rsidRPr="00300A80">
        <w:rPr>
          <w:rFonts w:ascii="Arial" w:hAnsi="Arial" w:cs="Arial"/>
          <w:bCs/>
          <w:szCs w:val="24"/>
          <w:lang w:val="es-MX"/>
        </w:rPr>
        <w:lastRenderedPageBreak/>
        <w:t>2)</w:t>
      </w:r>
      <w:r w:rsidRPr="00300A80">
        <w:rPr>
          <w:rFonts w:ascii="Arial" w:hAnsi="Arial" w:cs="Arial"/>
          <w:b w:val="0"/>
          <w:szCs w:val="24"/>
          <w:lang w:val="es-MX"/>
        </w:rPr>
        <w:t xml:space="preserve"> que</w:t>
      </w:r>
      <w:r w:rsidR="00D66D94">
        <w:rPr>
          <w:rFonts w:ascii="Arial" w:hAnsi="Arial" w:cs="Arial"/>
          <w:b w:val="0"/>
          <w:szCs w:val="24"/>
          <w:lang w:val="es-MX"/>
        </w:rPr>
        <w:t xml:space="preserve"> los argumentos esgrimidos por el ordenador </w:t>
      </w:r>
      <w:r w:rsidR="00A26135">
        <w:rPr>
          <w:rFonts w:ascii="Arial" w:hAnsi="Arial" w:cs="Arial"/>
          <w:b w:val="0"/>
          <w:szCs w:val="24"/>
          <w:lang w:val="es-MX"/>
        </w:rPr>
        <w:t>no enervan la observación formulada por este Tribunal que por ende, mantiene su fundamento;</w:t>
      </w:r>
    </w:p>
    <w:p w:rsidR="00300A80" w:rsidRPr="00300A80" w:rsidRDefault="00300A80" w:rsidP="00A85BCC">
      <w:pPr>
        <w:spacing w:line="360" w:lineRule="auto"/>
        <w:ind w:firstLine="851"/>
        <w:jc w:val="both"/>
        <w:rPr>
          <w:rFonts w:ascii="Arial" w:hAnsi="Arial" w:cs="Arial"/>
          <w:b w:val="0"/>
          <w:szCs w:val="24"/>
          <w:lang w:val="es-MX"/>
        </w:rPr>
      </w:pPr>
      <w:r w:rsidRPr="00300A80">
        <w:rPr>
          <w:rFonts w:ascii="Arial" w:hAnsi="Arial" w:cs="Arial"/>
          <w:bCs/>
          <w:szCs w:val="24"/>
        </w:rPr>
        <w:t>ATENTO:</w:t>
      </w:r>
      <w:r w:rsidRPr="00300A80">
        <w:rPr>
          <w:rFonts w:ascii="Arial" w:hAnsi="Arial" w:cs="Arial"/>
          <w:b w:val="0"/>
          <w:bCs/>
          <w:szCs w:val="24"/>
        </w:rPr>
        <w:t xml:space="preserve"> </w:t>
      </w:r>
      <w:r w:rsidRPr="00300A80">
        <w:rPr>
          <w:rFonts w:ascii="Arial" w:hAnsi="Arial" w:cs="Arial"/>
          <w:b w:val="0"/>
          <w:szCs w:val="24"/>
        </w:rPr>
        <w:t>a lo expuesto y a lo dispuesto por los Art. 211 literal B) de la Constitución de la República</w:t>
      </w:r>
      <w:r w:rsidR="000769A1">
        <w:rPr>
          <w:rFonts w:ascii="Arial" w:hAnsi="Arial" w:cs="Arial"/>
          <w:b w:val="0"/>
          <w:szCs w:val="24"/>
          <w:lang w:val="es-MX"/>
        </w:rPr>
        <w:t>;</w:t>
      </w:r>
    </w:p>
    <w:p w:rsidR="00B54A73" w:rsidRPr="00300A80" w:rsidRDefault="00300A80" w:rsidP="00123FA0">
      <w:pPr>
        <w:keepNext/>
        <w:spacing w:line="360" w:lineRule="auto"/>
        <w:jc w:val="center"/>
        <w:outlineLvl w:val="0"/>
        <w:rPr>
          <w:rFonts w:ascii="Arial" w:hAnsi="Arial" w:cs="Arial"/>
          <w:bCs/>
          <w:szCs w:val="24"/>
          <w:lang w:val="es-MX"/>
        </w:rPr>
      </w:pPr>
      <w:r w:rsidRPr="00123FA0">
        <w:rPr>
          <w:rFonts w:ascii="Arial" w:hAnsi="Arial" w:cs="Arial"/>
          <w:bCs/>
          <w:szCs w:val="24"/>
          <w:lang w:val="es-MX"/>
        </w:rPr>
        <w:t>EL TRIBUNAL ACUERDA</w:t>
      </w:r>
    </w:p>
    <w:p w:rsidR="00300A80" w:rsidRPr="00300A80" w:rsidRDefault="00300A80" w:rsidP="00300A80">
      <w:pPr>
        <w:numPr>
          <w:ilvl w:val="0"/>
          <w:numId w:val="3"/>
        </w:numPr>
        <w:tabs>
          <w:tab w:val="clear" w:pos="360"/>
        </w:tabs>
        <w:spacing w:line="360" w:lineRule="auto"/>
        <w:rPr>
          <w:rFonts w:ascii="Arial" w:hAnsi="Arial" w:cs="Arial"/>
          <w:b w:val="0"/>
          <w:szCs w:val="24"/>
          <w:lang w:val="es-MX"/>
        </w:rPr>
      </w:pPr>
      <w:r w:rsidRPr="00300A80">
        <w:rPr>
          <w:rFonts w:ascii="Arial" w:hAnsi="Arial" w:cs="Arial"/>
          <w:b w:val="0"/>
          <w:szCs w:val="24"/>
          <w:lang w:val="es-MX"/>
        </w:rPr>
        <w:t xml:space="preserve">Mantener la observación </w:t>
      </w:r>
      <w:r w:rsidR="00B54A73">
        <w:rPr>
          <w:rFonts w:ascii="Arial" w:hAnsi="Arial" w:cs="Arial"/>
          <w:b w:val="0"/>
          <w:szCs w:val="24"/>
          <w:lang w:val="es-MX"/>
        </w:rPr>
        <w:t>formulada en S</w:t>
      </w:r>
      <w:r w:rsidRPr="00300A80">
        <w:rPr>
          <w:rFonts w:ascii="Arial" w:hAnsi="Arial" w:cs="Arial"/>
          <w:b w:val="0"/>
          <w:szCs w:val="24"/>
          <w:lang w:val="es-MX"/>
        </w:rPr>
        <w:t xml:space="preserve">esión de fecha </w:t>
      </w:r>
      <w:r w:rsidR="00B54A73">
        <w:rPr>
          <w:rFonts w:ascii="Arial" w:hAnsi="Arial" w:cs="Arial"/>
          <w:b w:val="0"/>
          <w:szCs w:val="24"/>
          <w:lang w:val="es-MX"/>
        </w:rPr>
        <w:t>05.04.17;</w:t>
      </w:r>
    </w:p>
    <w:p w:rsidR="00300A80" w:rsidRPr="00300A80" w:rsidRDefault="00300A80" w:rsidP="00300A80">
      <w:pPr>
        <w:numPr>
          <w:ilvl w:val="0"/>
          <w:numId w:val="3"/>
        </w:numPr>
        <w:tabs>
          <w:tab w:val="clear" w:pos="360"/>
        </w:tabs>
        <w:spacing w:line="360" w:lineRule="auto"/>
        <w:rPr>
          <w:rFonts w:ascii="Arial" w:hAnsi="Arial" w:cs="Arial"/>
          <w:b w:val="0"/>
          <w:szCs w:val="24"/>
          <w:lang w:val="es-MX"/>
        </w:rPr>
      </w:pPr>
      <w:r w:rsidRPr="00300A80">
        <w:rPr>
          <w:rFonts w:ascii="Arial" w:hAnsi="Arial" w:cs="Arial"/>
          <w:b w:val="0"/>
          <w:szCs w:val="24"/>
          <w:lang w:val="es-MX"/>
        </w:rPr>
        <w:t xml:space="preserve">Dar cuenta  a la Junta Departamental de </w:t>
      </w:r>
      <w:r w:rsidR="00B54A73">
        <w:rPr>
          <w:rFonts w:ascii="Arial" w:hAnsi="Arial" w:cs="Arial"/>
          <w:b w:val="0"/>
          <w:szCs w:val="24"/>
          <w:lang w:val="es-MX"/>
        </w:rPr>
        <w:t>San José;</w:t>
      </w:r>
    </w:p>
    <w:p w:rsidR="00300A80" w:rsidRPr="00300A80" w:rsidRDefault="00B54A73" w:rsidP="00300A80">
      <w:pPr>
        <w:numPr>
          <w:ilvl w:val="0"/>
          <w:numId w:val="3"/>
        </w:numPr>
        <w:tabs>
          <w:tab w:val="clear" w:pos="360"/>
        </w:tabs>
        <w:spacing w:line="360" w:lineRule="auto"/>
        <w:rPr>
          <w:rFonts w:ascii="Arial" w:hAnsi="Arial" w:cs="Arial"/>
          <w:b w:val="0"/>
          <w:bCs/>
          <w:szCs w:val="24"/>
        </w:rPr>
      </w:pPr>
      <w:r>
        <w:rPr>
          <w:rFonts w:ascii="Arial" w:hAnsi="Arial" w:cs="Arial"/>
          <w:b w:val="0"/>
          <w:szCs w:val="24"/>
          <w:lang w:val="es-MX"/>
        </w:rPr>
        <w:t>Comunicar a la Intendencia y a la Contadora Delegada.</w:t>
      </w:r>
    </w:p>
    <w:p w:rsidR="00300A80" w:rsidRPr="00123FA0" w:rsidRDefault="00123FA0" w:rsidP="00300A80">
      <w:pPr>
        <w:spacing w:line="360" w:lineRule="auto"/>
        <w:rPr>
          <w:rFonts w:ascii="Arial" w:hAnsi="Arial" w:cs="Arial"/>
          <w:b w:val="0"/>
          <w:sz w:val="20"/>
          <w:lang w:val="es-MX"/>
        </w:rPr>
      </w:pPr>
      <w:r w:rsidRPr="00123FA0">
        <w:rPr>
          <w:rFonts w:ascii="Arial" w:hAnsi="Arial" w:cs="Arial"/>
          <w:b w:val="0"/>
          <w:sz w:val="20"/>
          <w:lang w:val="es-MX"/>
        </w:rPr>
        <w:t>CLC</w:t>
      </w:r>
    </w:p>
    <w:sectPr w:rsidR="00300A80" w:rsidRPr="00123FA0" w:rsidSect="00A85BCC">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F572CA96"/>
    <w:lvl w:ilvl="0" w:tplc="0C0A0011">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2B076B92"/>
    <w:multiLevelType w:val="singleLevel"/>
    <w:tmpl w:val="F56CB3FE"/>
    <w:lvl w:ilvl="0">
      <w:start w:val="1"/>
      <w:numFmt w:val="decimal"/>
      <w:lvlText w:val="%1)"/>
      <w:lvlJc w:val="left"/>
      <w:pPr>
        <w:tabs>
          <w:tab w:val="num" w:pos="360"/>
        </w:tabs>
        <w:ind w:left="360" w:hanging="360"/>
      </w:pPr>
      <w:rPr>
        <w:rFonts w:hint="default"/>
        <w:b/>
      </w:rPr>
    </w:lvl>
  </w:abstractNum>
  <w:abstractNum w:abstractNumId="2">
    <w:nsid w:val="426E43C0"/>
    <w:multiLevelType w:val="hybridMultilevel"/>
    <w:tmpl w:val="793450BE"/>
    <w:lvl w:ilvl="0" w:tplc="21B0A4FE">
      <w:start w:val="1"/>
      <w:numFmt w:val="upperRoman"/>
      <w:pStyle w:val="Ttulo8"/>
      <w:lvlText w:val="%1."/>
      <w:lvlJc w:val="left"/>
      <w:pPr>
        <w:tabs>
          <w:tab w:val="num" w:pos="1080"/>
        </w:tabs>
        <w:ind w:left="1080" w:hanging="72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64"/>
    <w:rsid w:val="0004211C"/>
    <w:rsid w:val="000769A1"/>
    <w:rsid w:val="00106EF2"/>
    <w:rsid w:val="00112090"/>
    <w:rsid w:val="00112596"/>
    <w:rsid w:val="00123FA0"/>
    <w:rsid w:val="00126483"/>
    <w:rsid w:val="00155990"/>
    <w:rsid w:val="00175A83"/>
    <w:rsid w:val="0021506E"/>
    <w:rsid w:val="002410FB"/>
    <w:rsid w:val="00261B8A"/>
    <w:rsid w:val="0028266F"/>
    <w:rsid w:val="002A6D0C"/>
    <w:rsid w:val="002F1BC3"/>
    <w:rsid w:val="00300A80"/>
    <w:rsid w:val="00333494"/>
    <w:rsid w:val="003561F2"/>
    <w:rsid w:val="003C09EB"/>
    <w:rsid w:val="004A6564"/>
    <w:rsid w:val="0053423C"/>
    <w:rsid w:val="0054467F"/>
    <w:rsid w:val="005535CA"/>
    <w:rsid w:val="00597054"/>
    <w:rsid w:val="00630F97"/>
    <w:rsid w:val="006409A5"/>
    <w:rsid w:val="006D24FA"/>
    <w:rsid w:val="00787978"/>
    <w:rsid w:val="007E70F7"/>
    <w:rsid w:val="00847651"/>
    <w:rsid w:val="00886275"/>
    <w:rsid w:val="00896120"/>
    <w:rsid w:val="008D3121"/>
    <w:rsid w:val="00A26135"/>
    <w:rsid w:val="00A55248"/>
    <w:rsid w:val="00A5657A"/>
    <w:rsid w:val="00A85BCC"/>
    <w:rsid w:val="00AF70E6"/>
    <w:rsid w:val="00B54A73"/>
    <w:rsid w:val="00B87DBD"/>
    <w:rsid w:val="00C830D8"/>
    <w:rsid w:val="00CD02A8"/>
    <w:rsid w:val="00D00674"/>
    <w:rsid w:val="00D66D94"/>
    <w:rsid w:val="00DB6BAC"/>
    <w:rsid w:val="00E030B4"/>
    <w:rsid w:val="00E82998"/>
    <w:rsid w:val="00F801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64"/>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unhideWhenUsed/>
    <w:qFormat/>
    <w:rsid w:val="004A6564"/>
    <w:pPr>
      <w:keepNext/>
      <w:jc w:val="center"/>
      <w:outlineLvl w:val="1"/>
    </w:pPr>
    <w:rPr>
      <w:rFonts w:ascii="Arial" w:hAnsi="Arial" w:cs="Arial"/>
      <w:lang w:val="es-ES_tradnl"/>
    </w:rPr>
  </w:style>
  <w:style w:type="paragraph" w:styleId="Ttulo8">
    <w:name w:val="heading 8"/>
    <w:basedOn w:val="Normal"/>
    <w:next w:val="Normal"/>
    <w:link w:val="Ttulo8Car"/>
    <w:unhideWhenUsed/>
    <w:qFormat/>
    <w:rsid w:val="004A6564"/>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A6564"/>
    <w:rPr>
      <w:rFonts w:ascii="Arial" w:eastAsia="Times New Roman" w:hAnsi="Arial" w:cs="Arial"/>
      <w:b/>
      <w:color w:val="000000"/>
      <w:sz w:val="24"/>
      <w:szCs w:val="20"/>
      <w:lang w:val="es-ES_tradnl" w:eastAsia="es-ES"/>
    </w:rPr>
  </w:style>
  <w:style w:type="character" w:customStyle="1" w:styleId="Ttulo8Car">
    <w:name w:val="Título 8 Car"/>
    <w:basedOn w:val="Fuentedeprrafopredeter"/>
    <w:link w:val="Ttulo8"/>
    <w:rsid w:val="004A6564"/>
    <w:rPr>
      <w:rFonts w:ascii="Arial" w:eastAsia="Times New Roman" w:hAnsi="Arial" w:cs="Arial"/>
      <w:b/>
      <w:color w:val="000000"/>
      <w:sz w:val="24"/>
      <w:szCs w:val="20"/>
      <w:lang w:val="es-ES_tradnl" w:eastAsia="es-ES"/>
    </w:rPr>
  </w:style>
  <w:style w:type="paragraph" w:styleId="Ttulo">
    <w:name w:val="Title"/>
    <w:basedOn w:val="Normal"/>
    <w:link w:val="TtuloCar"/>
    <w:qFormat/>
    <w:rsid w:val="004A6564"/>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4A6564"/>
    <w:rPr>
      <w:rFonts w:ascii="Arial" w:eastAsia="Times New Roman" w:hAnsi="Arial" w:cs="Times New Roman"/>
      <w:b/>
      <w:sz w:val="24"/>
      <w:szCs w:val="24"/>
      <w:u w:val="single"/>
      <w:lang w:val="es-UY" w:eastAsia="es-ES"/>
    </w:rPr>
  </w:style>
  <w:style w:type="paragraph" w:styleId="Subttulo">
    <w:name w:val="Subtitle"/>
    <w:basedOn w:val="Normal"/>
    <w:link w:val="SubttuloCar"/>
    <w:qFormat/>
    <w:rsid w:val="004A6564"/>
    <w:pPr>
      <w:spacing w:line="360" w:lineRule="auto"/>
      <w:jc w:val="center"/>
    </w:pPr>
    <w:rPr>
      <w:rFonts w:ascii="Arial" w:hAnsi="Arial" w:cs="Arial"/>
    </w:rPr>
  </w:style>
  <w:style w:type="character" w:customStyle="1" w:styleId="SubttuloCar">
    <w:name w:val="Subtítulo Car"/>
    <w:basedOn w:val="Fuentedeprrafopredeter"/>
    <w:link w:val="Subttulo"/>
    <w:rsid w:val="004A6564"/>
    <w:rPr>
      <w:rFonts w:ascii="Arial" w:eastAsia="Times New Roman" w:hAnsi="Arial" w:cs="Arial"/>
      <w:b/>
      <w:color w:val="000000"/>
      <w:sz w:val="24"/>
      <w:szCs w:val="20"/>
      <w:lang w:eastAsia="es-ES"/>
    </w:rPr>
  </w:style>
  <w:style w:type="paragraph" w:styleId="Textoindependiente2">
    <w:name w:val="Body Text 2"/>
    <w:basedOn w:val="Normal"/>
    <w:link w:val="Textoindependiente2Car"/>
    <w:semiHidden/>
    <w:unhideWhenUsed/>
    <w:rsid w:val="004A6564"/>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4A6564"/>
    <w:rPr>
      <w:rFonts w:ascii="Arial" w:eastAsia="Times New Roman" w:hAnsi="Arial" w:cs="Arial"/>
      <w:bCs/>
      <w:color w:val="000000"/>
      <w:sz w:val="24"/>
      <w:szCs w:val="20"/>
      <w:lang w:val="es-ES_tradnl" w:eastAsia="es-ES"/>
    </w:rPr>
  </w:style>
  <w:style w:type="character" w:styleId="Hipervnculo">
    <w:name w:val="Hyperlink"/>
    <w:basedOn w:val="Fuentedeprrafopredeter"/>
    <w:uiPriority w:val="99"/>
    <w:unhideWhenUsed/>
    <w:rsid w:val="00B54A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64"/>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unhideWhenUsed/>
    <w:qFormat/>
    <w:rsid w:val="004A6564"/>
    <w:pPr>
      <w:keepNext/>
      <w:jc w:val="center"/>
      <w:outlineLvl w:val="1"/>
    </w:pPr>
    <w:rPr>
      <w:rFonts w:ascii="Arial" w:hAnsi="Arial" w:cs="Arial"/>
      <w:lang w:val="es-ES_tradnl"/>
    </w:rPr>
  </w:style>
  <w:style w:type="paragraph" w:styleId="Ttulo8">
    <w:name w:val="heading 8"/>
    <w:basedOn w:val="Normal"/>
    <w:next w:val="Normal"/>
    <w:link w:val="Ttulo8Car"/>
    <w:unhideWhenUsed/>
    <w:qFormat/>
    <w:rsid w:val="004A6564"/>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A6564"/>
    <w:rPr>
      <w:rFonts w:ascii="Arial" w:eastAsia="Times New Roman" w:hAnsi="Arial" w:cs="Arial"/>
      <w:b/>
      <w:color w:val="000000"/>
      <w:sz w:val="24"/>
      <w:szCs w:val="20"/>
      <w:lang w:val="es-ES_tradnl" w:eastAsia="es-ES"/>
    </w:rPr>
  </w:style>
  <w:style w:type="character" w:customStyle="1" w:styleId="Ttulo8Car">
    <w:name w:val="Título 8 Car"/>
    <w:basedOn w:val="Fuentedeprrafopredeter"/>
    <w:link w:val="Ttulo8"/>
    <w:rsid w:val="004A6564"/>
    <w:rPr>
      <w:rFonts w:ascii="Arial" w:eastAsia="Times New Roman" w:hAnsi="Arial" w:cs="Arial"/>
      <w:b/>
      <w:color w:val="000000"/>
      <w:sz w:val="24"/>
      <w:szCs w:val="20"/>
      <w:lang w:val="es-ES_tradnl" w:eastAsia="es-ES"/>
    </w:rPr>
  </w:style>
  <w:style w:type="paragraph" w:styleId="Ttulo">
    <w:name w:val="Title"/>
    <w:basedOn w:val="Normal"/>
    <w:link w:val="TtuloCar"/>
    <w:qFormat/>
    <w:rsid w:val="004A6564"/>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4A6564"/>
    <w:rPr>
      <w:rFonts w:ascii="Arial" w:eastAsia="Times New Roman" w:hAnsi="Arial" w:cs="Times New Roman"/>
      <w:b/>
      <w:sz w:val="24"/>
      <w:szCs w:val="24"/>
      <w:u w:val="single"/>
      <w:lang w:val="es-UY" w:eastAsia="es-ES"/>
    </w:rPr>
  </w:style>
  <w:style w:type="paragraph" w:styleId="Subttulo">
    <w:name w:val="Subtitle"/>
    <w:basedOn w:val="Normal"/>
    <w:link w:val="SubttuloCar"/>
    <w:qFormat/>
    <w:rsid w:val="004A6564"/>
    <w:pPr>
      <w:spacing w:line="360" w:lineRule="auto"/>
      <w:jc w:val="center"/>
    </w:pPr>
    <w:rPr>
      <w:rFonts w:ascii="Arial" w:hAnsi="Arial" w:cs="Arial"/>
    </w:rPr>
  </w:style>
  <w:style w:type="character" w:customStyle="1" w:styleId="SubttuloCar">
    <w:name w:val="Subtítulo Car"/>
    <w:basedOn w:val="Fuentedeprrafopredeter"/>
    <w:link w:val="Subttulo"/>
    <w:rsid w:val="004A6564"/>
    <w:rPr>
      <w:rFonts w:ascii="Arial" w:eastAsia="Times New Roman" w:hAnsi="Arial" w:cs="Arial"/>
      <w:b/>
      <w:color w:val="000000"/>
      <w:sz w:val="24"/>
      <w:szCs w:val="20"/>
      <w:lang w:eastAsia="es-ES"/>
    </w:rPr>
  </w:style>
  <w:style w:type="paragraph" w:styleId="Textoindependiente2">
    <w:name w:val="Body Text 2"/>
    <w:basedOn w:val="Normal"/>
    <w:link w:val="Textoindependiente2Car"/>
    <w:semiHidden/>
    <w:unhideWhenUsed/>
    <w:rsid w:val="004A6564"/>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4A6564"/>
    <w:rPr>
      <w:rFonts w:ascii="Arial" w:eastAsia="Times New Roman" w:hAnsi="Arial" w:cs="Arial"/>
      <w:bCs/>
      <w:color w:val="000000"/>
      <w:sz w:val="24"/>
      <w:szCs w:val="20"/>
      <w:lang w:val="es-ES_tradnl" w:eastAsia="es-ES"/>
    </w:rPr>
  </w:style>
  <w:style w:type="character" w:styleId="Hipervnculo">
    <w:name w:val="Hyperlink"/>
    <w:basedOn w:val="Fuentedeprrafopredeter"/>
    <w:uiPriority w:val="99"/>
    <w:unhideWhenUsed/>
    <w:rsid w:val="00B54A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7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306</Words>
  <Characters>1685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AREOSO USHER</dc:creator>
  <cp:lastModifiedBy>Tribunal1</cp:lastModifiedBy>
  <cp:revision>5</cp:revision>
  <cp:lastPrinted>2017-06-29T18:36:00Z</cp:lastPrinted>
  <dcterms:created xsi:type="dcterms:W3CDTF">2017-06-29T18:53:00Z</dcterms:created>
  <dcterms:modified xsi:type="dcterms:W3CDTF">2017-08-01T16:18:00Z</dcterms:modified>
</cp:coreProperties>
</file>