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F5" w:rsidRPr="00161683" w:rsidRDefault="007848F5" w:rsidP="007848F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1750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7848F5" w:rsidRDefault="007848F5" w:rsidP="007848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48F5" w:rsidRPr="004746D1" w:rsidRDefault="007848F5" w:rsidP="007848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848F5" w:rsidRPr="004746D1" w:rsidRDefault="007848F5" w:rsidP="007848F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48F5" w:rsidRPr="004746D1" w:rsidRDefault="007848F5" w:rsidP="007848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848F5" w:rsidRPr="004746D1" w:rsidRDefault="007848F5" w:rsidP="007848F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48F5" w:rsidRPr="004746D1" w:rsidRDefault="007848F5" w:rsidP="007848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5C5CED">
        <w:rPr>
          <w:rFonts w:ascii="Helvetica" w:hAnsi="Helvetica"/>
          <w:b/>
          <w:sz w:val="24"/>
          <w:szCs w:val="24"/>
          <w:lang w:val="es-ES_tradnl"/>
        </w:rPr>
        <w:t>7 DE JUNIO</w:t>
      </w:r>
      <w:r>
        <w:rPr>
          <w:rFonts w:ascii="Helvetica" w:hAnsi="Helvetica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7848F5" w:rsidRPr="004746D1" w:rsidRDefault="007848F5" w:rsidP="007848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48F5" w:rsidRPr="004746D1" w:rsidRDefault="007848F5" w:rsidP="007848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2017-17-1-0002875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2364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7848F5" w:rsidRDefault="007848F5" w:rsidP="007848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48F5" w:rsidRDefault="007848F5" w:rsidP="007848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552E" w:rsidRDefault="005A552E" w:rsidP="007848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Pr="005A552E">
        <w:rPr>
          <w:rFonts w:ascii="Arial" w:hAnsi="Arial" w:cs="Arial"/>
          <w:sz w:val="24"/>
          <w:szCs w:val="24"/>
        </w:rPr>
        <w:t>las actuaciones remitidas por la Administració</w:t>
      </w:r>
      <w:r w:rsidR="00FF6B05">
        <w:rPr>
          <w:rFonts w:ascii="Arial" w:hAnsi="Arial" w:cs="Arial"/>
          <w:sz w:val="24"/>
          <w:szCs w:val="24"/>
        </w:rPr>
        <w:t xml:space="preserve">n Nacional de Educación Pública, </w:t>
      </w:r>
      <w:r w:rsidRPr="005A552E">
        <w:rPr>
          <w:rFonts w:ascii="Arial" w:hAnsi="Arial" w:cs="Arial"/>
          <w:sz w:val="24"/>
          <w:szCs w:val="24"/>
        </w:rPr>
        <w:t>relacionadas con la Licitación Pública</w:t>
      </w:r>
      <w:r>
        <w:rPr>
          <w:rFonts w:ascii="Arial" w:hAnsi="Arial" w:cs="Arial"/>
          <w:sz w:val="24"/>
          <w:szCs w:val="24"/>
        </w:rPr>
        <w:t xml:space="preserve"> N°</w:t>
      </w:r>
      <w:r w:rsidRPr="005A552E">
        <w:rPr>
          <w:rFonts w:ascii="Arial" w:hAnsi="Arial" w:cs="Arial"/>
          <w:sz w:val="24"/>
          <w:szCs w:val="24"/>
        </w:rPr>
        <w:t xml:space="preserve"> 8/16</w:t>
      </w:r>
      <w:r>
        <w:rPr>
          <w:rFonts w:ascii="Arial" w:hAnsi="Arial" w:cs="Arial"/>
          <w:sz w:val="24"/>
          <w:szCs w:val="24"/>
        </w:rPr>
        <w:t xml:space="preserve"> </w:t>
      </w:r>
      <w:r w:rsidRPr="005A552E">
        <w:rPr>
          <w:rFonts w:ascii="Arial" w:hAnsi="Arial" w:cs="Arial"/>
          <w:sz w:val="24"/>
          <w:szCs w:val="24"/>
        </w:rPr>
        <w:t>del Programa de Apoyo a la Educación Media, Técnica y a la Formación en Educación-</w:t>
      </w:r>
      <w:r w:rsidR="00887F7F">
        <w:rPr>
          <w:rFonts w:ascii="Arial" w:hAnsi="Arial" w:cs="Arial"/>
          <w:sz w:val="24"/>
          <w:szCs w:val="24"/>
        </w:rPr>
        <w:t xml:space="preserve"> (PAEMFE) Préstamo BID 2480/OC-</w:t>
      </w:r>
      <w:r w:rsidRPr="005A552E">
        <w:rPr>
          <w:rFonts w:ascii="Arial" w:hAnsi="Arial" w:cs="Arial"/>
          <w:sz w:val="24"/>
          <w:szCs w:val="24"/>
        </w:rPr>
        <w:t>UR, para</w:t>
      </w:r>
      <w:r>
        <w:rPr>
          <w:rFonts w:ascii="Arial" w:hAnsi="Arial" w:cs="Arial"/>
          <w:sz w:val="24"/>
          <w:szCs w:val="24"/>
        </w:rPr>
        <w:t xml:space="preserve"> la ampliación y adecuación del Liceo N° 19 de Montevideo;</w:t>
      </w:r>
    </w:p>
    <w:p w:rsidR="005A552E" w:rsidRDefault="007848F5" w:rsidP="007848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5A552E">
        <w:rPr>
          <w:rFonts w:ascii="Arial" w:hAnsi="Arial" w:cs="Arial"/>
          <w:b/>
          <w:sz w:val="24"/>
          <w:szCs w:val="24"/>
        </w:rPr>
        <w:t xml:space="preserve">1) </w:t>
      </w:r>
      <w:r w:rsidR="005A552E">
        <w:rPr>
          <w:rFonts w:ascii="Arial" w:hAnsi="Arial" w:cs="Arial"/>
          <w:sz w:val="24"/>
          <w:szCs w:val="24"/>
        </w:rPr>
        <w:t>que por Res</w:t>
      </w:r>
      <w:r>
        <w:rPr>
          <w:rFonts w:ascii="Arial" w:hAnsi="Arial" w:cs="Arial"/>
          <w:sz w:val="24"/>
          <w:szCs w:val="24"/>
        </w:rPr>
        <w:t>olución N° 215/2016 de fecha 27/</w:t>
      </w:r>
      <w:r w:rsidR="005A552E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5A552E">
        <w:rPr>
          <w:rFonts w:ascii="Arial" w:hAnsi="Arial" w:cs="Arial"/>
          <w:sz w:val="24"/>
          <w:szCs w:val="24"/>
        </w:rPr>
        <w:t>16</w:t>
      </w:r>
      <w:r w:rsidR="00FF6B05">
        <w:rPr>
          <w:rFonts w:ascii="Arial" w:hAnsi="Arial" w:cs="Arial"/>
          <w:sz w:val="24"/>
          <w:szCs w:val="24"/>
        </w:rPr>
        <w:t>,</w:t>
      </w:r>
      <w:r w:rsidR="005A552E" w:rsidRPr="005A552E">
        <w:rPr>
          <w:rFonts w:ascii="Arial" w:hAnsi="Arial" w:cs="Arial"/>
          <w:sz w:val="24"/>
          <w:szCs w:val="24"/>
        </w:rPr>
        <w:t xml:space="preserve"> </w:t>
      </w:r>
      <w:r w:rsidR="005A552E">
        <w:rPr>
          <w:rFonts w:ascii="Arial" w:hAnsi="Arial" w:cs="Arial"/>
          <w:sz w:val="24"/>
          <w:szCs w:val="24"/>
        </w:rPr>
        <w:t>la Coordinadora General del Programa de Apoyo a la Educación Media y Técnica y a la Formación en Educación autorizó el inicio del procedimiento de referencia y aprobó el Pliego de Condiciones Particulares;</w:t>
      </w:r>
    </w:p>
    <w:p w:rsidR="005A552E" w:rsidRDefault="005A552E" w:rsidP="007848F5">
      <w:pPr>
        <w:spacing w:after="0" w:line="360" w:lineRule="auto"/>
        <w:ind w:firstLine="2552"/>
        <w:jc w:val="both"/>
        <w:rPr>
          <w:rFonts w:ascii="Arial" w:hAnsi="Arial" w:cs="Arial"/>
          <w:b/>
          <w:sz w:val="24"/>
          <w:szCs w:val="24"/>
        </w:rPr>
      </w:pPr>
      <w:r w:rsidRPr="005A552E">
        <w:rPr>
          <w:rFonts w:ascii="Arial" w:hAnsi="Arial" w:cs="Arial"/>
          <w:b/>
          <w:sz w:val="24"/>
          <w:szCs w:val="24"/>
        </w:rPr>
        <w:t xml:space="preserve">2) </w:t>
      </w:r>
      <w:r w:rsidRPr="005A552E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con fecha 19</w:t>
      </w:r>
      <w:r w:rsidR="007848F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7848F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</w:t>
      </w:r>
      <w:r w:rsidRPr="005A552E">
        <w:rPr>
          <w:rFonts w:ascii="Arial" w:hAnsi="Arial" w:cs="Arial"/>
          <w:sz w:val="24"/>
          <w:szCs w:val="24"/>
        </w:rPr>
        <w:t>la Unidad de Programación y Monitoreo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552E">
        <w:rPr>
          <w:rFonts w:ascii="Arial" w:hAnsi="Arial" w:cs="Arial"/>
          <w:sz w:val="24"/>
          <w:szCs w:val="24"/>
        </w:rPr>
        <w:t>estimó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monto total</w:t>
      </w:r>
      <w:r w:rsidR="008B45A1">
        <w:rPr>
          <w:rFonts w:ascii="Arial" w:hAnsi="Arial" w:cs="Arial"/>
          <w:sz w:val="24"/>
          <w:szCs w:val="24"/>
        </w:rPr>
        <w:t xml:space="preserve"> para </w:t>
      </w:r>
      <w:r w:rsidR="00FF6B05">
        <w:rPr>
          <w:rFonts w:ascii="Arial" w:hAnsi="Arial" w:cs="Arial"/>
          <w:sz w:val="24"/>
          <w:szCs w:val="24"/>
        </w:rPr>
        <w:t>la</w:t>
      </w:r>
      <w:r w:rsidR="008B45A1">
        <w:rPr>
          <w:rFonts w:ascii="Arial" w:hAnsi="Arial" w:cs="Arial"/>
          <w:sz w:val="24"/>
          <w:szCs w:val="24"/>
        </w:rPr>
        <w:t xml:space="preserve"> obra en $</w:t>
      </w:r>
      <w:r w:rsidR="007848F5">
        <w:rPr>
          <w:rFonts w:ascii="Arial" w:hAnsi="Arial" w:cs="Arial"/>
          <w:sz w:val="24"/>
          <w:szCs w:val="24"/>
        </w:rPr>
        <w:t xml:space="preserve"> </w:t>
      </w:r>
      <w:r w:rsidR="008B45A1">
        <w:rPr>
          <w:rFonts w:ascii="Arial" w:hAnsi="Arial" w:cs="Arial"/>
          <w:sz w:val="24"/>
          <w:szCs w:val="24"/>
        </w:rPr>
        <w:t>56</w:t>
      </w:r>
      <w:r w:rsidR="007848F5">
        <w:rPr>
          <w:rFonts w:ascii="Arial" w:hAnsi="Arial" w:cs="Arial"/>
          <w:sz w:val="24"/>
          <w:szCs w:val="24"/>
        </w:rPr>
        <w:t>:</w:t>
      </w:r>
      <w:r w:rsidR="008B45A1">
        <w:rPr>
          <w:rFonts w:ascii="Arial" w:hAnsi="Arial" w:cs="Arial"/>
          <w:sz w:val="24"/>
          <w:szCs w:val="24"/>
        </w:rPr>
        <w:t>831.426, a imputar</w:t>
      </w:r>
      <w:r>
        <w:rPr>
          <w:rFonts w:ascii="Arial" w:hAnsi="Arial" w:cs="Arial"/>
          <w:sz w:val="24"/>
          <w:szCs w:val="24"/>
        </w:rPr>
        <w:t xml:space="preserve"> con cargo a fo</w:t>
      </w:r>
      <w:r w:rsidR="008B45A1">
        <w:rPr>
          <w:rFonts w:ascii="Arial" w:hAnsi="Arial" w:cs="Arial"/>
          <w:sz w:val="24"/>
          <w:szCs w:val="24"/>
        </w:rPr>
        <w:t>ndos BID del préstamo URL-116</w:t>
      </w:r>
      <w:r w:rsidR="007848F5">
        <w:rPr>
          <w:rFonts w:ascii="Arial" w:hAnsi="Arial" w:cs="Arial"/>
          <w:sz w:val="24"/>
          <w:szCs w:val="24"/>
        </w:rPr>
        <w:t>:</w:t>
      </w:r>
      <w:r w:rsidR="008B45A1">
        <w:rPr>
          <w:rFonts w:ascii="Arial" w:hAnsi="Arial" w:cs="Arial"/>
          <w:sz w:val="24"/>
          <w:szCs w:val="24"/>
        </w:rPr>
        <w:t xml:space="preserve"> $</w:t>
      </w:r>
      <w:r w:rsidR="007848F5">
        <w:rPr>
          <w:rFonts w:ascii="Arial" w:hAnsi="Arial" w:cs="Arial"/>
          <w:sz w:val="24"/>
          <w:szCs w:val="24"/>
        </w:rPr>
        <w:t xml:space="preserve"> 7:</w:t>
      </w:r>
      <w:r>
        <w:rPr>
          <w:rFonts w:ascii="Arial" w:hAnsi="Arial" w:cs="Arial"/>
          <w:sz w:val="24"/>
          <w:szCs w:val="24"/>
        </w:rPr>
        <w:t>580.388</w:t>
      </w:r>
      <w:r w:rsidR="007848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a la contrapart</w:t>
      </w:r>
      <w:r w:rsidR="007848F5">
        <w:rPr>
          <w:rFonts w:ascii="Arial" w:hAnsi="Arial" w:cs="Arial"/>
          <w:sz w:val="24"/>
          <w:szCs w:val="24"/>
        </w:rPr>
        <w:t>e local del Préstamo URL-116: $ 9:</w:t>
      </w:r>
      <w:r>
        <w:rPr>
          <w:rFonts w:ascii="Arial" w:hAnsi="Arial" w:cs="Arial"/>
          <w:sz w:val="24"/>
          <w:szCs w:val="24"/>
        </w:rPr>
        <w:t>251.038</w:t>
      </w:r>
      <w:r w:rsidR="007848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correspondiente</w:t>
      </w:r>
      <w:r w:rsidR="007848F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impuestos</w:t>
      </w:r>
      <w:r w:rsidR="008B45A1">
        <w:rPr>
          <w:rFonts w:ascii="Arial" w:hAnsi="Arial" w:cs="Arial"/>
          <w:sz w:val="24"/>
          <w:szCs w:val="24"/>
        </w:rPr>
        <w:t>;</w:t>
      </w:r>
    </w:p>
    <w:p w:rsidR="005A552E" w:rsidRDefault="008B45A1" w:rsidP="00784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B45A1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habiéndose cursado invitación a diversas firmas y realizadas las publicaciones de estilo, con fecha </w:t>
      </w:r>
      <w:r w:rsidR="007848F5">
        <w:rPr>
          <w:rFonts w:ascii="Arial" w:hAnsi="Arial" w:cs="Arial"/>
          <w:sz w:val="24"/>
          <w:szCs w:val="24"/>
        </w:rPr>
        <w:t>20/</w:t>
      </w:r>
      <w:r w:rsidR="005A552E">
        <w:rPr>
          <w:rFonts w:ascii="Arial" w:hAnsi="Arial" w:cs="Arial"/>
          <w:sz w:val="24"/>
          <w:szCs w:val="24"/>
        </w:rPr>
        <w:t>02</w:t>
      </w:r>
      <w:r w:rsidR="007848F5">
        <w:rPr>
          <w:rFonts w:ascii="Arial" w:hAnsi="Arial" w:cs="Arial"/>
          <w:sz w:val="24"/>
          <w:szCs w:val="24"/>
        </w:rPr>
        <w:t>/</w:t>
      </w:r>
      <w:r w:rsidR="005A552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se procedió al acto de apertura de ofertas, recibiéndose las propuestas de: </w:t>
      </w:r>
      <w:proofErr w:type="spellStart"/>
      <w:r w:rsidR="005A552E">
        <w:rPr>
          <w:rFonts w:ascii="Arial" w:hAnsi="Arial" w:cs="Arial"/>
          <w:sz w:val="24"/>
          <w:szCs w:val="24"/>
        </w:rPr>
        <w:t>Vivamat</w:t>
      </w:r>
      <w:proofErr w:type="spellEnd"/>
      <w:r w:rsidR="005A552E">
        <w:rPr>
          <w:rFonts w:ascii="Arial" w:hAnsi="Arial" w:cs="Arial"/>
          <w:sz w:val="24"/>
          <w:szCs w:val="24"/>
        </w:rPr>
        <w:t xml:space="preserve"> SA,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52E">
        <w:rPr>
          <w:rFonts w:ascii="Arial" w:hAnsi="Arial" w:cs="Arial"/>
          <w:sz w:val="24"/>
          <w:szCs w:val="24"/>
        </w:rPr>
        <w:t>Pelmon</w:t>
      </w:r>
      <w:proofErr w:type="spellEnd"/>
      <w:r w:rsidR="005A552E">
        <w:rPr>
          <w:rFonts w:ascii="Arial" w:hAnsi="Arial" w:cs="Arial"/>
          <w:sz w:val="24"/>
          <w:szCs w:val="24"/>
        </w:rPr>
        <w:t xml:space="preserve"> SA,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="005A552E">
        <w:rPr>
          <w:rFonts w:ascii="Arial" w:hAnsi="Arial" w:cs="Arial"/>
          <w:sz w:val="24"/>
          <w:szCs w:val="24"/>
        </w:rPr>
        <w:t>ilipiak</w:t>
      </w:r>
      <w:proofErr w:type="spellEnd"/>
      <w:r w:rsidR="005A552E">
        <w:rPr>
          <w:rFonts w:ascii="Arial" w:hAnsi="Arial" w:cs="Arial"/>
          <w:sz w:val="24"/>
          <w:szCs w:val="24"/>
        </w:rPr>
        <w:t xml:space="preserve"> Ingeniería SRL,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5A552E">
        <w:rPr>
          <w:rFonts w:ascii="Arial" w:hAnsi="Arial" w:cs="Arial"/>
          <w:sz w:val="24"/>
          <w:szCs w:val="24"/>
        </w:rPr>
        <w:t>ossamai</w:t>
      </w:r>
      <w:proofErr w:type="spellEnd"/>
      <w:r w:rsidR="005A552E">
        <w:rPr>
          <w:rFonts w:ascii="Arial" w:hAnsi="Arial" w:cs="Arial"/>
          <w:sz w:val="24"/>
          <w:szCs w:val="24"/>
        </w:rPr>
        <w:t xml:space="preserve"> Construcciones Ltda.,</w:t>
      </w:r>
      <w:r>
        <w:rPr>
          <w:rFonts w:ascii="Arial" w:hAnsi="Arial" w:cs="Arial"/>
          <w:sz w:val="24"/>
          <w:szCs w:val="24"/>
        </w:rPr>
        <w:t xml:space="preserve"> Ademar H Soler y</w:t>
      </w:r>
      <w:r w:rsidR="005A5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52E">
        <w:rPr>
          <w:rFonts w:ascii="Arial" w:hAnsi="Arial" w:cs="Arial"/>
          <w:sz w:val="24"/>
          <w:szCs w:val="24"/>
        </w:rPr>
        <w:t>Einbauen</w:t>
      </w:r>
      <w:proofErr w:type="spellEnd"/>
      <w:r w:rsidR="005A552E">
        <w:rPr>
          <w:rFonts w:ascii="Arial" w:hAnsi="Arial" w:cs="Arial"/>
          <w:sz w:val="24"/>
          <w:szCs w:val="24"/>
        </w:rPr>
        <w:t xml:space="preserve"> Ltda.</w:t>
      </w:r>
      <w:r>
        <w:rPr>
          <w:rFonts w:ascii="Arial" w:hAnsi="Arial" w:cs="Arial"/>
          <w:sz w:val="24"/>
          <w:szCs w:val="24"/>
        </w:rPr>
        <w:t xml:space="preserve">; </w:t>
      </w:r>
    </w:p>
    <w:p w:rsidR="005A552E" w:rsidRDefault="008B45A1" w:rsidP="007848F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B45A1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con fecha 14</w:t>
      </w:r>
      <w:r w:rsidR="007848F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03</w:t>
      </w:r>
      <w:r w:rsidR="007848F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</w:t>
      </w:r>
      <w:r w:rsidR="00510D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Comisión Asesora de Adjudicaciones realizó </w:t>
      </w:r>
      <w:r w:rsidR="005A552E">
        <w:rPr>
          <w:rFonts w:ascii="Arial" w:hAnsi="Arial" w:cs="Arial"/>
          <w:sz w:val="24"/>
          <w:szCs w:val="24"/>
        </w:rPr>
        <w:t xml:space="preserve">un estudio primario de </w:t>
      </w:r>
      <w:r>
        <w:rPr>
          <w:rFonts w:ascii="Arial" w:hAnsi="Arial" w:cs="Arial"/>
          <w:sz w:val="24"/>
          <w:szCs w:val="24"/>
        </w:rPr>
        <w:t xml:space="preserve">la documentación </w:t>
      </w:r>
      <w:r w:rsidR="002C7EA3">
        <w:rPr>
          <w:rFonts w:ascii="Arial" w:hAnsi="Arial" w:cs="Arial"/>
          <w:sz w:val="24"/>
          <w:szCs w:val="24"/>
        </w:rPr>
        <w:t>y solicitó</w:t>
      </w:r>
      <w:r>
        <w:rPr>
          <w:rFonts w:ascii="Arial" w:hAnsi="Arial" w:cs="Arial"/>
          <w:sz w:val="24"/>
          <w:szCs w:val="24"/>
        </w:rPr>
        <w:t xml:space="preserve"> </w:t>
      </w:r>
      <w:r w:rsidR="002C7EA3">
        <w:rPr>
          <w:rFonts w:ascii="Arial" w:hAnsi="Arial" w:cs="Arial"/>
          <w:sz w:val="24"/>
          <w:szCs w:val="24"/>
        </w:rPr>
        <w:t>documentación e</w:t>
      </w:r>
      <w:r w:rsidR="005A552E">
        <w:rPr>
          <w:rFonts w:ascii="Arial" w:hAnsi="Arial" w:cs="Arial"/>
          <w:sz w:val="24"/>
          <w:szCs w:val="24"/>
        </w:rPr>
        <w:t xml:space="preserve"> infor</w:t>
      </w:r>
      <w:r w:rsidR="00711D72">
        <w:rPr>
          <w:rFonts w:ascii="Arial" w:hAnsi="Arial" w:cs="Arial"/>
          <w:sz w:val="24"/>
          <w:szCs w:val="24"/>
        </w:rPr>
        <w:t>maci</w:t>
      </w:r>
      <w:r w:rsidR="005A552E">
        <w:rPr>
          <w:rFonts w:ascii="Arial" w:hAnsi="Arial" w:cs="Arial"/>
          <w:sz w:val="24"/>
          <w:szCs w:val="24"/>
        </w:rPr>
        <w:t>ón complementaria</w:t>
      </w:r>
      <w:r w:rsidR="00FF6B05">
        <w:rPr>
          <w:rFonts w:ascii="Arial" w:hAnsi="Arial" w:cs="Arial"/>
          <w:sz w:val="24"/>
          <w:szCs w:val="24"/>
        </w:rPr>
        <w:t xml:space="preserve"> a todos los oferentes</w:t>
      </w:r>
      <w:r w:rsidR="005A552E">
        <w:rPr>
          <w:rFonts w:ascii="Arial" w:hAnsi="Arial" w:cs="Arial"/>
          <w:sz w:val="24"/>
          <w:szCs w:val="24"/>
        </w:rPr>
        <w:t xml:space="preserve">, </w:t>
      </w:r>
      <w:r w:rsidR="002C7EA3">
        <w:rPr>
          <w:rFonts w:ascii="Arial" w:hAnsi="Arial" w:cs="Arial"/>
          <w:sz w:val="24"/>
          <w:szCs w:val="24"/>
        </w:rPr>
        <w:t xml:space="preserve">otorgándoles </w:t>
      </w:r>
      <w:r w:rsidR="005A552E">
        <w:rPr>
          <w:rFonts w:ascii="Arial" w:hAnsi="Arial" w:cs="Arial"/>
          <w:sz w:val="24"/>
          <w:szCs w:val="24"/>
        </w:rPr>
        <w:t>un plazo de dos días hábi</w:t>
      </w:r>
      <w:r w:rsidR="002C7EA3">
        <w:rPr>
          <w:rFonts w:ascii="Arial" w:hAnsi="Arial" w:cs="Arial"/>
          <w:sz w:val="24"/>
          <w:szCs w:val="24"/>
        </w:rPr>
        <w:t>les a tales efectos</w:t>
      </w:r>
      <w:r>
        <w:rPr>
          <w:rFonts w:ascii="Arial" w:hAnsi="Arial" w:cs="Arial"/>
          <w:sz w:val="24"/>
          <w:szCs w:val="24"/>
        </w:rPr>
        <w:t>;</w:t>
      </w:r>
    </w:p>
    <w:p w:rsidR="005A552E" w:rsidRDefault="002C7EA3" w:rsidP="007848F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C7EA3">
        <w:rPr>
          <w:rFonts w:ascii="Arial" w:hAnsi="Arial" w:cs="Arial"/>
          <w:b/>
          <w:sz w:val="24"/>
          <w:szCs w:val="24"/>
        </w:rPr>
        <w:lastRenderedPageBreak/>
        <w:t xml:space="preserve">5) </w:t>
      </w:r>
      <w:r>
        <w:rPr>
          <w:rFonts w:ascii="Arial" w:hAnsi="Arial" w:cs="Arial"/>
          <w:sz w:val="24"/>
          <w:szCs w:val="24"/>
        </w:rPr>
        <w:t>que cumplido el referido plazo, con fecha 22</w:t>
      </w:r>
      <w:r w:rsidR="007848F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03</w:t>
      </w:r>
      <w:r w:rsidR="007848F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 la </w:t>
      </w:r>
      <w:r w:rsidRPr="002C7EA3">
        <w:rPr>
          <w:rFonts w:ascii="Arial" w:hAnsi="Arial" w:cs="Arial"/>
          <w:sz w:val="24"/>
          <w:szCs w:val="24"/>
        </w:rPr>
        <w:t>Comisión Asesora de Adjudicaciones</w:t>
      </w:r>
      <w:r>
        <w:rPr>
          <w:rFonts w:ascii="Arial" w:hAnsi="Arial" w:cs="Arial"/>
          <w:sz w:val="24"/>
          <w:szCs w:val="24"/>
        </w:rPr>
        <w:t xml:space="preserve"> informó que </w:t>
      </w:r>
      <w:proofErr w:type="spellStart"/>
      <w:r>
        <w:rPr>
          <w:rFonts w:ascii="Arial" w:hAnsi="Arial" w:cs="Arial"/>
          <w:sz w:val="24"/>
          <w:szCs w:val="24"/>
        </w:rPr>
        <w:t>Possamai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Ltda</w:t>
      </w:r>
      <w:proofErr w:type="spellEnd"/>
      <w:r>
        <w:rPr>
          <w:rFonts w:ascii="Arial" w:hAnsi="Arial" w:cs="Arial"/>
          <w:sz w:val="24"/>
          <w:szCs w:val="24"/>
        </w:rPr>
        <w:t xml:space="preserve">, Ademar H. Soler SA, </w:t>
      </w:r>
      <w:proofErr w:type="spellStart"/>
      <w:r>
        <w:rPr>
          <w:rFonts w:ascii="Arial" w:hAnsi="Arial" w:cs="Arial"/>
          <w:sz w:val="24"/>
          <w:szCs w:val="24"/>
        </w:rPr>
        <w:t>Pelmon</w:t>
      </w:r>
      <w:proofErr w:type="spellEnd"/>
      <w:r>
        <w:rPr>
          <w:rFonts w:ascii="Arial" w:hAnsi="Arial" w:cs="Arial"/>
          <w:sz w:val="24"/>
          <w:szCs w:val="24"/>
        </w:rPr>
        <w:t xml:space="preserve"> SA, </w:t>
      </w:r>
      <w:proofErr w:type="spellStart"/>
      <w:r>
        <w:rPr>
          <w:rFonts w:ascii="Arial" w:hAnsi="Arial" w:cs="Arial"/>
          <w:sz w:val="24"/>
          <w:szCs w:val="24"/>
        </w:rPr>
        <w:t>Einbauen</w:t>
      </w:r>
      <w:proofErr w:type="spellEnd"/>
      <w:r>
        <w:rPr>
          <w:rFonts w:ascii="Arial" w:hAnsi="Arial" w:cs="Arial"/>
          <w:sz w:val="24"/>
          <w:szCs w:val="24"/>
        </w:rPr>
        <w:t xml:space="preserve"> Ltda. y </w:t>
      </w:r>
      <w:proofErr w:type="spellStart"/>
      <w:r>
        <w:rPr>
          <w:rFonts w:ascii="Arial" w:hAnsi="Arial" w:cs="Arial"/>
          <w:sz w:val="24"/>
          <w:szCs w:val="24"/>
        </w:rPr>
        <w:t>Filipiak</w:t>
      </w:r>
      <w:proofErr w:type="spellEnd"/>
      <w:r>
        <w:rPr>
          <w:rFonts w:ascii="Arial" w:hAnsi="Arial" w:cs="Arial"/>
          <w:sz w:val="24"/>
          <w:szCs w:val="24"/>
        </w:rPr>
        <w:t xml:space="preserve"> Ingeniería SRL</w:t>
      </w:r>
      <w:r w:rsidR="007848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presentaron la documentación formal </w:t>
      </w:r>
      <w:r w:rsidR="007848F5">
        <w:rPr>
          <w:rFonts w:ascii="Arial" w:hAnsi="Arial" w:cs="Arial"/>
          <w:sz w:val="24"/>
          <w:szCs w:val="24"/>
        </w:rPr>
        <w:t xml:space="preserve">y técnica solicitada; </w:t>
      </w:r>
      <w:proofErr w:type="spellStart"/>
      <w:r w:rsidR="007848F5">
        <w:rPr>
          <w:rFonts w:ascii="Arial" w:hAnsi="Arial" w:cs="Arial"/>
          <w:sz w:val="24"/>
          <w:szCs w:val="24"/>
        </w:rPr>
        <w:t>Vivamat</w:t>
      </w:r>
      <w:proofErr w:type="spellEnd"/>
      <w:r w:rsidR="007848F5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A</w:t>
      </w:r>
      <w:r w:rsidR="005A552E">
        <w:rPr>
          <w:rFonts w:ascii="Arial" w:hAnsi="Arial" w:cs="Arial"/>
          <w:sz w:val="24"/>
          <w:szCs w:val="24"/>
        </w:rPr>
        <w:t xml:space="preserve"> presentó el certificado del Registro Nacional de Actos Personales </w:t>
      </w:r>
      <w:r>
        <w:rPr>
          <w:rFonts w:ascii="Arial" w:hAnsi="Arial" w:cs="Arial"/>
          <w:sz w:val="24"/>
          <w:szCs w:val="24"/>
        </w:rPr>
        <w:t xml:space="preserve">con fecha </w:t>
      </w:r>
      <w:r w:rsidR="005A552E">
        <w:rPr>
          <w:rFonts w:ascii="Arial" w:hAnsi="Arial" w:cs="Arial"/>
          <w:sz w:val="24"/>
          <w:szCs w:val="24"/>
        </w:rPr>
        <w:t>hasta 16</w:t>
      </w:r>
      <w:r w:rsidR="007848F5">
        <w:rPr>
          <w:rFonts w:ascii="Arial" w:hAnsi="Arial" w:cs="Arial"/>
          <w:sz w:val="24"/>
          <w:szCs w:val="24"/>
        </w:rPr>
        <w:t>/</w:t>
      </w:r>
      <w:r w:rsidR="005A552E">
        <w:rPr>
          <w:rFonts w:ascii="Arial" w:hAnsi="Arial" w:cs="Arial"/>
          <w:sz w:val="24"/>
          <w:szCs w:val="24"/>
        </w:rPr>
        <w:t>02</w:t>
      </w:r>
      <w:r w:rsidR="007848F5">
        <w:rPr>
          <w:rFonts w:ascii="Arial" w:hAnsi="Arial" w:cs="Arial"/>
          <w:sz w:val="24"/>
          <w:szCs w:val="24"/>
        </w:rPr>
        <w:t>/</w:t>
      </w:r>
      <w:r w:rsidR="005A552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, anterior al acto de apertura de ofertas, por lo que su oferta no fue considerada;</w:t>
      </w:r>
    </w:p>
    <w:p w:rsidR="005A552E" w:rsidRDefault="002C7EA3" w:rsidP="007848F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C7EA3">
        <w:rPr>
          <w:rFonts w:ascii="Arial" w:hAnsi="Arial" w:cs="Arial"/>
          <w:b/>
          <w:sz w:val="24"/>
          <w:szCs w:val="24"/>
        </w:rPr>
        <w:t>6)</w:t>
      </w:r>
      <w:r w:rsidR="009F6A71" w:rsidRPr="009F6A71">
        <w:t xml:space="preserve"> </w:t>
      </w:r>
      <w:r w:rsidR="009F6A71" w:rsidRPr="009F6A71">
        <w:rPr>
          <w:rFonts w:ascii="Arial" w:hAnsi="Arial" w:cs="Arial"/>
          <w:sz w:val="24"/>
          <w:szCs w:val="24"/>
        </w:rPr>
        <w:t xml:space="preserve">que con fecha </w:t>
      </w:r>
      <w:r w:rsidR="009F6A71">
        <w:rPr>
          <w:rFonts w:ascii="Arial" w:hAnsi="Arial" w:cs="Arial"/>
          <w:sz w:val="24"/>
          <w:szCs w:val="24"/>
        </w:rPr>
        <w:t>27</w:t>
      </w:r>
      <w:r w:rsidR="007848F5">
        <w:rPr>
          <w:rFonts w:ascii="Arial" w:hAnsi="Arial" w:cs="Arial"/>
          <w:sz w:val="24"/>
          <w:szCs w:val="24"/>
        </w:rPr>
        <w:t>/</w:t>
      </w:r>
      <w:r w:rsidR="009F6A71">
        <w:rPr>
          <w:rFonts w:ascii="Arial" w:hAnsi="Arial" w:cs="Arial"/>
          <w:sz w:val="24"/>
          <w:szCs w:val="24"/>
        </w:rPr>
        <w:t>03</w:t>
      </w:r>
      <w:r w:rsidR="007848F5">
        <w:rPr>
          <w:rFonts w:ascii="Arial" w:hAnsi="Arial" w:cs="Arial"/>
          <w:sz w:val="24"/>
          <w:szCs w:val="24"/>
        </w:rPr>
        <w:t>/</w:t>
      </w:r>
      <w:r w:rsidR="009F6A71">
        <w:rPr>
          <w:rFonts w:ascii="Arial" w:hAnsi="Arial" w:cs="Arial"/>
          <w:sz w:val="24"/>
          <w:szCs w:val="24"/>
        </w:rPr>
        <w:t>17</w:t>
      </w:r>
      <w:r w:rsidR="00510D00">
        <w:rPr>
          <w:rFonts w:ascii="Arial" w:hAnsi="Arial" w:cs="Arial"/>
          <w:sz w:val="24"/>
          <w:szCs w:val="24"/>
        </w:rPr>
        <w:t>,</w:t>
      </w:r>
      <w:r w:rsidR="00887F7F">
        <w:rPr>
          <w:rFonts w:ascii="Arial" w:hAnsi="Arial" w:cs="Arial"/>
          <w:sz w:val="24"/>
          <w:szCs w:val="24"/>
        </w:rPr>
        <w:t xml:space="preserve"> </w:t>
      </w:r>
      <w:r w:rsidR="009F6A71" w:rsidRPr="009F6A71">
        <w:rPr>
          <w:rFonts w:ascii="Arial" w:hAnsi="Arial" w:cs="Arial"/>
          <w:sz w:val="24"/>
          <w:szCs w:val="24"/>
        </w:rPr>
        <w:t>la Comisión Asesora de Adjudicaciones</w:t>
      </w:r>
      <w:r w:rsidR="00887F7F">
        <w:rPr>
          <w:rFonts w:ascii="Arial" w:hAnsi="Arial" w:cs="Arial"/>
          <w:sz w:val="24"/>
          <w:szCs w:val="24"/>
        </w:rPr>
        <w:t xml:space="preserve">, </w:t>
      </w:r>
      <w:r w:rsidR="00510D00">
        <w:rPr>
          <w:rFonts w:ascii="Arial" w:hAnsi="Arial" w:cs="Arial"/>
          <w:sz w:val="24"/>
          <w:szCs w:val="24"/>
        </w:rPr>
        <w:t xml:space="preserve">teniendo en cuenta la evaluación técnica de las ofertas efectuada por el </w:t>
      </w:r>
      <w:r w:rsidR="009F6A71" w:rsidRPr="009F6A71">
        <w:rPr>
          <w:rFonts w:ascii="Arial" w:hAnsi="Arial" w:cs="Arial"/>
          <w:sz w:val="24"/>
          <w:szCs w:val="24"/>
        </w:rPr>
        <w:t>Área</w:t>
      </w:r>
      <w:r w:rsidR="00510D00">
        <w:rPr>
          <w:rFonts w:ascii="Arial" w:hAnsi="Arial" w:cs="Arial"/>
          <w:sz w:val="24"/>
          <w:szCs w:val="24"/>
        </w:rPr>
        <w:t xml:space="preserve"> Infraestructura</w:t>
      </w:r>
      <w:r w:rsidR="00887F7F">
        <w:rPr>
          <w:rFonts w:ascii="Arial" w:hAnsi="Arial" w:cs="Arial"/>
          <w:sz w:val="24"/>
          <w:szCs w:val="24"/>
        </w:rPr>
        <w:t xml:space="preserve">, </w:t>
      </w:r>
      <w:r w:rsidR="00BB74E4">
        <w:rPr>
          <w:rFonts w:ascii="Arial" w:hAnsi="Arial" w:cs="Arial"/>
          <w:sz w:val="24"/>
          <w:szCs w:val="24"/>
        </w:rPr>
        <w:t>recomendó</w:t>
      </w:r>
      <w:r w:rsidR="00887F7F">
        <w:rPr>
          <w:rFonts w:ascii="Arial" w:hAnsi="Arial" w:cs="Arial"/>
          <w:sz w:val="24"/>
          <w:szCs w:val="24"/>
        </w:rPr>
        <w:t xml:space="preserve"> adjudicar a </w:t>
      </w:r>
      <w:proofErr w:type="spellStart"/>
      <w:r w:rsidR="005A552E">
        <w:rPr>
          <w:rFonts w:ascii="Arial" w:hAnsi="Arial" w:cs="Arial"/>
          <w:sz w:val="24"/>
          <w:szCs w:val="24"/>
        </w:rPr>
        <w:t>Einbaue</w:t>
      </w:r>
      <w:r w:rsidR="00BB74E4">
        <w:rPr>
          <w:rFonts w:ascii="Arial" w:hAnsi="Arial" w:cs="Arial"/>
          <w:sz w:val="24"/>
          <w:szCs w:val="24"/>
        </w:rPr>
        <w:t>n</w:t>
      </w:r>
      <w:proofErr w:type="spellEnd"/>
      <w:r w:rsidR="00BB74E4">
        <w:rPr>
          <w:rFonts w:ascii="Arial" w:hAnsi="Arial" w:cs="Arial"/>
          <w:sz w:val="24"/>
          <w:szCs w:val="24"/>
        </w:rPr>
        <w:t xml:space="preserve"> Ltda.</w:t>
      </w:r>
      <w:r w:rsidR="007D34AC">
        <w:rPr>
          <w:rFonts w:ascii="Arial" w:hAnsi="Arial" w:cs="Arial"/>
          <w:sz w:val="24"/>
          <w:szCs w:val="24"/>
        </w:rPr>
        <w:t>,</w:t>
      </w:r>
      <w:r w:rsidR="00BB74E4">
        <w:rPr>
          <w:rFonts w:ascii="Arial" w:hAnsi="Arial" w:cs="Arial"/>
          <w:sz w:val="24"/>
          <w:szCs w:val="24"/>
        </w:rPr>
        <w:t xml:space="preserve"> por un monto total de $</w:t>
      </w:r>
      <w:r w:rsidR="001246B4">
        <w:rPr>
          <w:rFonts w:ascii="Arial" w:hAnsi="Arial" w:cs="Arial"/>
          <w:sz w:val="24"/>
          <w:szCs w:val="24"/>
        </w:rPr>
        <w:t xml:space="preserve"> </w:t>
      </w:r>
      <w:r w:rsidR="005A552E">
        <w:rPr>
          <w:rFonts w:ascii="Arial" w:hAnsi="Arial" w:cs="Arial"/>
          <w:sz w:val="24"/>
          <w:szCs w:val="24"/>
        </w:rPr>
        <w:t>55</w:t>
      </w:r>
      <w:r w:rsidR="00BB74E4">
        <w:rPr>
          <w:rFonts w:ascii="Arial" w:hAnsi="Arial" w:cs="Arial"/>
          <w:sz w:val="24"/>
          <w:szCs w:val="24"/>
        </w:rPr>
        <w:t>:</w:t>
      </w:r>
      <w:r w:rsidR="005A552E">
        <w:rPr>
          <w:rFonts w:ascii="Arial" w:hAnsi="Arial" w:cs="Arial"/>
          <w:sz w:val="24"/>
          <w:szCs w:val="24"/>
        </w:rPr>
        <w:t>997.519,</w:t>
      </w:r>
      <w:r w:rsidR="001246B4">
        <w:rPr>
          <w:rFonts w:ascii="Arial" w:hAnsi="Arial" w:cs="Arial"/>
          <w:sz w:val="24"/>
          <w:szCs w:val="24"/>
        </w:rPr>
        <w:t xml:space="preserve"> </w:t>
      </w:r>
      <w:r w:rsidR="00510D00">
        <w:rPr>
          <w:rFonts w:ascii="Arial" w:hAnsi="Arial" w:cs="Arial"/>
          <w:sz w:val="24"/>
          <w:szCs w:val="24"/>
        </w:rPr>
        <w:t xml:space="preserve">(incluido </w:t>
      </w:r>
      <w:r w:rsidR="005A552E">
        <w:rPr>
          <w:rFonts w:ascii="Arial" w:hAnsi="Arial" w:cs="Arial"/>
          <w:sz w:val="24"/>
          <w:szCs w:val="24"/>
        </w:rPr>
        <w:t>imprevistos, IVA y leyes sociales</w:t>
      </w:r>
      <w:r w:rsidR="00510D00">
        <w:rPr>
          <w:rFonts w:ascii="Arial" w:hAnsi="Arial" w:cs="Arial"/>
          <w:sz w:val="24"/>
          <w:szCs w:val="24"/>
        </w:rPr>
        <w:t>)</w:t>
      </w:r>
      <w:r w:rsidR="007D34AC">
        <w:rPr>
          <w:rFonts w:ascii="Arial" w:hAnsi="Arial" w:cs="Arial"/>
          <w:sz w:val="24"/>
          <w:szCs w:val="24"/>
        </w:rPr>
        <w:t>;</w:t>
      </w:r>
    </w:p>
    <w:p w:rsidR="001246B4" w:rsidRDefault="007D34AC" w:rsidP="001246B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D34AC">
        <w:rPr>
          <w:rFonts w:ascii="Arial" w:hAnsi="Arial" w:cs="Arial"/>
          <w:b/>
          <w:sz w:val="24"/>
          <w:szCs w:val="24"/>
        </w:rPr>
        <w:t xml:space="preserve">7) </w:t>
      </w:r>
      <w:r w:rsidRPr="007D34AC">
        <w:rPr>
          <w:rFonts w:ascii="Arial" w:hAnsi="Arial" w:cs="Arial"/>
          <w:sz w:val="24"/>
          <w:szCs w:val="24"/>
        </w:rPr>
        <w:t>que la Unidad Financiero-Contable expresó</w:t>
      </w:r>
      <w:r>
        <w:rPr>
          <w:rFonts w:ascii="Arial" w:hAnsi="Arial" w:cs="Arial"/>
          <w:sz w:val="24"/>
          <w:szCs w:val="24"/>
        </w:rPr>
        <w:t xml:space="preserve"> la no objeción a la recomendación de adjudicación realizada y,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fecha </w:t>
      </w:r>
      <w:r w:rsidR="001246B4">
        <w:rPr>
          <w:rFonts w:ascii="Arial" w:hAnsi="Arial" w:cs="Arial"/>
          <w:sz w:val="24"/>
          <w:szCs w:val="24"/>
        </w:rPr>
        <w:t>29/</w:t>
      </w:r>
      <w:r w:rsidR="005A552E">
        <w:rPr>
          <w:rFonts w:ascii="Arial" w:hAnsi="Arial" w:cs="Arial"/>
          <w:sz w:val="24"/>
          <w:szCs w:val="24"/>
        </w:rPr>
        <w:t>03</w:t>
      </w:r>
      <w:r w:rsidR="001246B4">
        <w:rPr>
          <w:rFonts w:ascii="Arial" w:hAnsi="Arial" w:cs="Arial"/>
          <w:sz w:val="24"/>
          <w:szCs w:val="24"/>
        </w:rPr>
        <w:t>/</w:t>
      </w:r>
      <w:r w:rsidR="005A552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, s</w:t>
      </w:r>
      <w:r w:rsidR="00FF6B05">
        <w:rPr>
          <w:rFonts w:ascii="Arial" w:hAnsi="Arial" w:cs="Arial"/>
          <w:sz w:val="24"/>
          <w:szCs w:val="24"/>
        </w:rPr>
        <w:t>e afectó el monto de $</w:t>
      </w:r>
      <w:r w:rsidR="001246B4">
        <w:rPr>
          <w:rFonts w:ascii="Arial" w:hAnsi="Arial" w:cs="Arial"/>
          <w:sz w:val="24"/>
          <w:szCs w:val="24"/>
        </w:rPr>
        <w:t xml:space="preserve"> </w:t>
      </w:r>
      <w:r w:rsidR="005A552E">
        <w:rPr>
          <w:rFonts w:ascii="Arial" w:hAnsi="Arial" w:cs="Arial"/>
          <w:sz w:val="24"/>
          <w:szCs w:val="24"/>
        </w:rPr>
        <w:t>14:998.256</w:t>
      </w:r>
      <w:r w:rsidR="00510D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informándose que e</w:t>
      </w:r>
      <w:r w:rsidR="005A552E">
        <w:rPr>
          <w:rFonts w:ascii="Arial" w:hAnsi="Arial" w:cs="Arial"/>
          <w:sz w:val="24"/>
          <w:szCs w:val="24"/>
        </w:rPr>
        <w:t>xiste disponibilidad para el Ejercicio 2017 en el Proyect</w:t>
      </w:r>
      <w:r>
        <w:rPr>
          <w:rFonts w:ascii="Arial" w:hAnsi="Arial" w:cs="Arial"/>
          <w:sz w:val="24"/>
          <w:szCs w:val="24"/>
        </w:rPr>
        <w:t xml:space="preserve">o 813 </w:t>
      </w:r>
      <w:proofErr w:type="spellStart"/>
      <w:r>
        <w:rPr>
          <w:rFonts w:ascii="Arial" w:hAnsi="Arial" w:cs="Arial"/>
          <w:sz w:val="24"/>
          <w:szCs w:val="24"/>
        </w:rPr>
        <w:t>Paemfe</w:t>
      </w:r>
      <w:proofErr w:type="spellEnd"/>
      <w:r>
        <w:rPr>
          <w:rFonts w:ascii="Arial" w:hAnsi="Arial" w:cs="Arial"/>
          <w:sz w:val="24"/>
          <w:szCs w:val="24"/>
        </w:rPr>
        <w:t xml:space="preserve"> (OC-UR-3773)</w:t>
      </w:r>
      <w:r w:rsidR="001246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</w:t>
      </w:r>
      <w:r w:rsidR="001246B4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$</w:t>
      </w:r>
      <w:r w:rsidR="001246B4">
        <w:rPr>
          <w:rFonts w:ascii="Arial" w:hAnsi="Arial" w:cs="Arial"/>
          <w:sz w:val="24"/>
          <w:szCs w:val="24"/>
        </w:rPr>
        <w:t xml:space="preserve"> </w:t>
      </w:r>
      <w:r w:rsidR="005A552E">
        <w:rPr>
          <w:rFonts w:ascii="Arial" w:hAnsi="Arial" w:cs="Arial"/>
          <w:sz w:val="24"/>
          <w:szCs w:val="24"/>
        </w:rPr>
        <w:t>31</w:t>
      </w:r>
      <w:r w:rsidR="001246B4">
        <w:rPr>
          <w:rFonts w:ascii="Arial" w:hAnsi="Arial" w:cs="Arial"/>
          <w:sz w:val="24"/>
          <w:szCs w:val="24"/>
        </w:rPr>
        <w:t>:</w:t>
      </w:r>
      <w:r w:rsidR="005A552E">
        <w:rPr>
          <w:rFonts w:ascii="Arial" w:hAnsi="Arial" w:cs="Arial"/>
          <w:sz w:val="24"/>
          <w:szCs w:val="24"/>
        </w:rPr>
        <w:t>919.534, financiamiento endeudamiento externo</w:t>
      </w:r>
      <w:r>
        <w:rPr>
          <w:rFonts w:ascii="Arial" w:hAnsi="Arial" w:cs="Arial"/>
          <w:sz w:val="24"/>
          <w:szCs w:val="24"/>
        </w:rPr>
        <w:t>, para el presente procedimiento;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A552E" w:rsidRDefault="007D34AC" w:rsidP="001246B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D34AC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Resolución N° 24 Acta N° 22 de fecha </w:t>
      </w:r>
      <w:r w:rsidR="001246B4">
        <w:rPr>
          <w:rFonts w:ascii="Arial" w:hAnsi="Arial" w:cs="Arial"/>
          <w:sz w:val="24"/>
          <w:szCs w:val="24"/>
        </w:rPr>
        <w:t>02/</w:t>
      </w:r>
      <w:r w:rsidR="005A552E">
        <w:rPr>
          <w:rFonts w:ascii="Arial" w:hAnsi="Arial" w:cs="Arial"/>
          <w:sz w:val="24"/>
          <w:szCs w:val="24"/>
        </w:rPr>
        <w:t>05</w:t>
      </w:r>
      <w:r w:rsidR="001246B4">
        <w:rPr>
          <w:rFonts w:ascii="Arial" w:hAnsi="Arial" w:cs="Arial"/>
          <w:sz w:val="24"/>
          <w:szCs w:val="24"/>
        </w:rPr>
        <w:t>/</w:t>
      </w:r>
      <w:r w:rsidR="005A552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7, el Consejo Directivo Central adjudicó </w:t>
      </w:r>
      <w:r w:rsidR="00F75D41">
        <w:rPr>
          <w:rFonts w:ascii="Arial" w:hAnsi="Arial" w:cs="Arial"/>
          <w:sz w:val="24"/>
          <w:szCs w:val="24"/>
        </w:rPr>
        <w:t xml:space="preserve">la licitación de referencia a </w:t>
      </w:r>
      <w:proofErr w:type="spellStart"/>
      <w:r w:rsidR="00F75D41">
        <w:rPr>
          <w:rFonts w:ascii="Arial" w:hAnsi="Arial" w:cs="Arial"/>
          <w:sz w:val="24"/>
          <w:szCs w:val="24"/>
        </w:rPr>
        <w:t>Einbauen</w:t>
      </w:r>
      <w:proofErr w:type="spellEnd"/>
      <w:r w:rsidR="00F75D41">
        <w:rPr>
          <w:rFonts w:ascii="Arial" w:hAnsi="Arial" w:cs="Arial"/>
          <w:sz w:val="24"/>
          <w:szCs w:val="24"/>
        </w:rPr>
        <w:t xml:space="preserve"> Ltda., con cargo a fondo de endeudamiento externo del Programa PAEMFE, préstamo 3773, por </w:t>
      </w:r>
      <w:r w:rsidR="001246B4">
        <w:rPr>
          <w:rFonts w:ascii="Arial" w:hAnsi="Arial" w:cs="Arial"/>
          <w:sz w:val="24"/>
          <w:szCs w:val="24"/>
        </w:rPr>
        <w:t>los</w:t>
      </w:r>
      <w:r w:rsidR="00F75D41">
        <w:rPr>
          <w:rFonts w:ascii="Arial" w:hAnsi="Arial" w:cs="Arial"/>
          <w:sz w:val="24"/>
          <w:szCs w:val="24"/>
        </w:rPr>
        <w:t xml:space="preserve"> monto</w:t>
      </w:r>
      <w:r w:rsidR="001246B4">
        <w:rPr>
          <w:rFonts w:ascii="Arial" w:hAnsi="Arial" w:cs="Arial"/>
          <w:sz w:val="24"/>
          <w:szCs w:val="24"/>
        </w:rPr>
        <w:t>s</w:t>
      </w:r>
      <w:r w:rsidR="00F75D41">
        <w:rPr>
          <w:rFonts w:ascii="Arial" w:hAnsi="Arial" w:cs="Arial"/>
          <w:sz w:val="24"/>
          <w:szCs w:val="24"/>
        </w:rPr>
        <w:t xml:space="preserve"> de $</w:t>
      </w:r>
      <w:r w:rsidR="001246B4">
        <w:rPr>
          <w:rFonts w:ascii="Arial" w:hAnsi="Arial" w:cs="Arial"/>
          <w:sz w:val="24"/>
          <w:szCs w:val="24"/>
        </w:rPr>
        <w:t xml:space="preserve"> </w:t>
      </w:r>
      <w:r w:rsidR="00F75D41">
        <w:rPr>
          <w:rFonts w:ascii="Arial" w:hAnsi="Arial" w:cs="Arial"/>
          <w:sz w:val="24"/>
          <w:szCs w:val="24"/>
        </w:rPr>
        <w:t>46:917.790 y $</w:t>
      </w:r>
      <w:r w:rsidR="001246B4">
        <w:rPr>
          <w:rFonts w:ascii="Arial" w:hAnsi="Arial" w:cs="Arial"/>
          <w:sz w:val="24"/>
          <w:szCs w:val="24"/>
        </w:rPr>
        <w:t xml:space="preserve"> </w:t>
      </w:r>
      <w:r w:rsidR="00F75D41">
        <w:rPr>
          <w:rFonts w:ascii="Arial" w:hAnsi="Arial" w:cs="Arial"/>
          <w:sz w:val="24"/>
          <w:szCs w:val="24"/>
        </w:rPr>
        <w:t>9:079.729, con cargo a fondos de contraparte local del Programa PAEMFE, a valores básicos del mes de enero de 2017;</w:t>
      </w:r>
    </w:p>
    <w:p w:rsidR="00887F7F" w:rsidRPr="00887F7F" w:rsidRDefault="00887F7F" w:rsidP="001246B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7F7F">
        <w:rPr>
          <w:rFonts w:ascii="Arial" w:hAnsi="Arial" w:cs="Arial"/>
          <w:b/>
          <w:sz w:val="24"/>
          <w:szCs w:val="24"/>
        </w:rPr>
        <w:t>CONSIDERANDO:</w:t>
      </w:r>
      <w:r w:rsidR="001246B4">
        <w:rPr>
          <w:rFonts w:ascii="Arial" w:hAnsi="Arial" w:cs="Arial"/>
          <w:b/>
          <w:sz w:val="24"/>
          <w:szCs w:val="24"/>
        </w:rPr>
        <w:t xml:space="preserve"> </w:t>
      </w:r>
      <w:r w:rsidR="00510D00">
        <w:rPr>
          <w:rFonts w:ascii="Arial" w:hAnsi="Arial" w:cs="Arial"/>
          <w:b/>
          <w:sz w:val="24"/>
          <w:szCs w:val="24"/>
        </w:rPr>
        <w:t>1)</w:t>
      </w:r>
      <w:r w:rsidRPr="00887F7F">
        <w:rPr>
          <w:rFonts w:ascii="Arial" w:hAnsi="Arial" w:cs="Arial"/>
          <w:b/>
          <w:sz w:val="24"/>
          <w:szCs w:val="24"/>
        </w:rPr>
        <w:t xml:space="preserve"> </w:t>
      </w:r>
      <w:r w:rsidRPr="00887F7F">
        <w:rPr>
          <w:rFonts w:ascii="Arial" w:hAnsi="Arial" w:cs="Arial"/>
          <w:sz w:val="24"/>
          <w:szCs w:val="24"/>
        </w:rPr>
        <w:t>que el procedimiento se efectuó al amparo de lo establec</w:t>
      </w:r>
      <w:r>
        <w:rPr>
          <w:rFonts w:ascii="Arial" w:hAnsi="Arial" w:cs="Arial"/>
          <w:sz w:val="24"/>
          <w:szCs w:val="24"/>
        </w:rPr>
        <w:t>ido en el Préstamo BID 2480/</w:t>
      </w:r>
      <w:r w:rsidRPr="00887F7F">
        <w:rPr>
          <w:rFonts w:ascii="Arial" w:hAnsi="Arial" w:cs="Arial"/>
          <w:sz w:val="24"/>
          <w:szCs w:val="24"/>
        </w:rPr>
        <w:t xml:space="preserve">OC-UR, aplicable </w:t>
      </w:r>
      <w:r w:rsidR="001246B4">
        <w:rPr>
          <w:rFonts w:ascii="Arial" w:hAnsi="Arial" w:cs="Arial"/>
          <w:sz w:val="24"/>
          <w:szCs w:val="24"/>
        </w:rPr>
        <w:t>en razón de lo dispuesto en el A</w:t>
      </w:r>
      <w:r w:rsidRPr="00887F7F">
        <w:rPr>
          <w:rFonts w:ascii="Arial" w:hAnsi="Arial" w:cs="Arial"/>
          <w:sz w:val="24"/>
          <w:szCs w:val="24"/>
        </w:rPr>
        <w:t>rtículo 45 del TOCAF;</w:t>
      </w:r>
    </w:p>
    <w:p w:rsidR="00510D00" w:rsidRPr="00510D00" w:rsidRDefault="00510D00" w:rsidP="001246B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246B4">
        <w:rPr>
          <w:rFonts w:ascii="Arial" w:hAnsi="Arial" w:cs="Arial"/>
          <w:b/>
          <w:sz w:val="24"/>
          <w:szCs w:val="24"/>
        </w:rPr>
        <w:t>)</w:t>
      </w:r>
      <w:r w:rsidRPr="00510D00">
        <w:rPr>
          <w:rFonts w:ascii="Arial" w:hAnsi="Arial" w:cs="Arial"/>
          <w:sz w:val="24"/>
          <w:szCs w:val="24"/>
        </w:rPr>
        <w:t xml:space="preserve"> que de acuerdo a los Pliegos de Condiciones que rigieron el llamado, en el análisis de ofertas, se determinara en primer lugar si las mismas cumplen con los términos y condiciones de tipo formal y técnico estipulados, siendo luego el  menor precio el factor que decide  la selección de la </w:t>
      </w:r>
      <w:proofErr w:type="spellStart"/>
      <w:r w:rsidRPr="00510D00">
        <w:rPr>
          <w:rFonts w:ascii="Arial" w:hAnsi="Arial" w:cs="Arial"/>
          <w:sz w:val="24"/>
          <w:szCs w:val="24"/>
        </w:rPr>
        <w:t>preadjudicataria</w:t>
      </w:r>
      <w:proofErr w:type="spellEnd"/>
    </w:p>
    <w:p w:rsidR="00887F7F" w:rsidRPr="00887F7F" w:rsidRDefault="00887F7F" w:rsidP="001246B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7F7F">
        <w:rPr>
          <w:rFonts w:ascii="Arial" w:hAnsi="Arial" w:cs="Arial"/>
          <w:b/>
          <w:sz w:val="24"/>
          <w:szCs w:val="24"/>
        </w:rPr>
        <w:lastRenderedPageBreak/>
        <w:t>ATENTO:</w:t>
      </w:r>
      <w:r w:rsidRPr="00887F7F">
        <w:rPr>
          <w:rFonts w:ascii="Arial" w:hAnsi="Arial" w:cs="Arial"/>
          <w:sz w:val="24"/>
          <w:szCs w:val="24"/>
        </w:rPr>
        <w:t xml:space="preserve"> a lo expuesto y a lo dispuesto por el </w:t>
      </w:r>
      <w:r w:rsidR="001246B4">
        <w:rPr>
          <w:rFonts w:ascii="Arial" w:hAnsi="Arial" w:cs="Arial"/>
          <w:sz w:val="24"/>
          <w:szCs w:val="24"/>
        </w:rPr>
        <w:t>A</w:t>
      </w:r>
      <w:r w:rsidRPr="00887F7F">
        <w:rPr>
          <w:rFonts w:ascii="Arial" w:hAnsi="Arial" w:cs="Arial"/>
          <w:sz w:val="24"/>
          <w:szCs w:val="24"/>
        </w:rPr>
        <w:t xml:space="preserve">rtículo 211 </w:t>
      </w:r>
      <w:r w:rsidR="001246B4">
        <w:rPr>
          <w:rFonts w:ascii="Arial" w:hAnsi="Arial" w:cs="Arial"/>
          <w:sz w:val="24"/>
          <w:szCs w:val="24"/>
        </w:rPr>
        <w:t>L</w:t>
      </w:r>
      <w:r w:rsidRPr="00887F7F">
        <w:rPr>
          <w:rFonts w:ascii="Arial" w:hAnsi="Arial" w:cs="Arial"/>
          <w:sz w:val="24"/>
          <w:szCs w:val="24"/>
        </w:rPr>
        <w:t>iteral B) de la Constitución de la República;</w:t>
      </w:r>
    </w:p>
    <w:p w:rsidR="00887F7F" w:rsidRPr="00887F7F" w:rsidRDefault="00887F7F" w:rsidP="007848F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7F7F">
        <w:rPr>
          <w:rFonts w:ascii="Arial" w:hAnsi="Arial" w:cs="Arial"/>
          <w:b/>
          <w:sz w:val="24"/>
          <w:szCs w:val="24"/>
        </w:rPr>
        <w:t>EL TRIBUNAL ACUERDA</w:t>
      </w:r>
    </w:p>
    <w:p w:rsidR="00887F7F" w:rsidRPr="00887F7F" w:rsidRDefault="00887F7F" w:rsidP="001246B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87F7F">
        <w:rPr>
          <w:rFonts w:ascii="Arial" w:hAnsi="Arial" w:cs="Arial"/>
          <w:b/>
          <w:sz w:val="24"/>
          <w:szCs w:val="24"/>
        </w:rPr>
        <w:t>1)</w:t>
      </w:r>
      <w:r w:rsidRPr="00887F7F">
        <w:rPr>
          <w:rFonts w:ascii="Arial" w:hAnsi="Arial" w:cs="Arial"/>
          <w:sz w:val="24"/>
          <w:szCs w:val="24"/>
        </w:rPr>
        <w:t xml:space="preserve"> Cometer al Contador Delegado la intervención del gasto, previa imputación a grupo adecuado con disponibilidad presupuestal suficiente, así como el control</w:t>
      </w:r>
      <w:r>
        <w:rPr>
          <w:rFonts w:ascii="Arial" w:hAnsi="Arial" w:cs="Arial"/>
          <w:sz w:val="24"/>
          <w:szCs w:val="24"/>
        </w:rPr>
        <w:t xml:space="preserve">, </w:t>
      </w:r>
      <w:r w:rsidRPr="00887F7F">
        <w:rPr>
          <w:rFonts w:ascii="Arial" w:hAnsi="Arial" w:cs="Arial"/>
          <w:sz w:val="24"/>
          <w:szCs w:val="24"/>
        </w:rPr>
        <w:t xml:space="preserve"> al momento del otorgamiento del contrato</w:t>
      </w:r>
      <w:r>
        <w:rPr>
          <w:rFonts w:ascii="Arial" w:hAnsi="Arial" w:cs="Arial"/>
          <w:sz w:val="24"/>
          <w:szCs w:val="24"/>
        </w:rPr>
        <w:t>,</w:t>
      </w:r>
      <w:r w:rsidRPr="00887F7F">
        <w:rPr>
          <w:rFonts w:ascii="Arial" w:hAnsi="Arial" w:cs="Arial"/>
          <w:sz w:val="24"/>
          <w:szCs w:val="24"/>
        </w:rPr>
        <w:t xml:space="preserve"> de lo preceptuado por el </w:t>
      </w:r>
      <w:r w:rsidR="001246B4">
        <w:rPr>
          <w:rFonts w:ascii="Arial" w:hAnsi="Arial" w:cs="Arial"/>
          <w:sz w:val="24"/>
          <w:szCs w:val="24"/>
        </w:rPr>
        <w:t>A</w:t>
      </w:r>
      <w:r w:rsidRPr="00887F7F">
        <w:rPr>
          <w:rFonts w:ascii="Arial" w:hAnsi="Arial" w:cs="Arial"/>
          <w:sz w:val="24"/>
          <w:szCs w:val="24"/>
        </w:rPr>
        <w:t xml:space="preserve">rtículo 3º de la </w:t>
      </w:r>
      <w:r w:rsidR="001246B4">
        <w:rPr>
          <w:rFonts w:ascii="Arial" w:hAnsi="Arial" w:cs="Arial"/>
          <w:sz w:val="24"/>
          <w:szCs w:val="24"/>
        </w:rPr>
        <w:t>L</w:t>
      </w:r>
      <w:r w:rsidRPr="00887F7F">
        <w:rPr>
          <w:rFonts w:ascii="Arial" w:hAnsi="Arial" w:cs="Arial"/>
          <w:sz w:val="24"/>
          <w:szCs w:val="24"/>
        </w:rPr>
        <w:t>ey Nº 18.244</w:t>
      </w:r>
      <w:r w:rsidR="001246B4">
        <w:rPr>
          <w:rFonts w:ascii="Arial" w:hAnsi="Arial" w:cs="Arial"/>
          <w:sz w:val="24"/>
          <w:szCs w:val="24"/>
        </w:rPr>
        <w:t>;</w:t>
      </w:r>
    </w:p>
    <w:p w:rsidR="00887F7F" w:rsidRPr="00887F7F" w:rsidRDefault="00887F7F" w:rsidP="00784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F7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Comunicar al Contador Delegado</w:t>
      </w:r>
      <w:r w:rsidR="001246B4">
        <w:rPr>
          <w:rFonts w:ascii="Arial" w:hAnsi="Arial" w:cs="Arial"/>
          <w:sz w:val="24"/>
          <w:szCs w:val="24"/>
        </w:rPr>
        <w:t>; y</w:t>
      </w:r>
    </w:p>
    <w:p w:rsidR="00887F7F" w:rsidRPr="00887F7F" w:rsidRDefault="00887F7F" w:rsidP="00784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F7F">
        <w:rPr>
          <w:rFonts w:ascii="Arial" w:hAnsi="Arial" w:cs="Arial"/>
          <w:b/>
          <w:sz w:val="24"/>
          <w:szCs w:val="24"/>
        </w:rPr>
        <w:t>3)</w:t>
      </w:r>
      <w:r w:rsidRPr="00887F7F">
        <w:rPr>
          <w:rFonts w:ascii="Arial" w:hAnsi="Arial" w:cs="Arial"/>
          <w:sz w:val="24"/>
          <w:szCs w:val="24"/>
        </w:rPr>
        <w:t xml:space="preserve"> Devolver las actuaciones.</w:t>
      </w:r>
    </w:p>
    <w:p w:rsidR="005A552E" w:rsidRPr="005A552E" w:rsidRDefault="005A552E" w:rsidP="00784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1763" w:rsidRPr="00711D72" w:rsidRDefault="001246B4" w:rsidP="00641763">
      <w:pPr>
        <w:spacing w:line="360" w:lineRule="auto"/>
        <w:jc w:val="both"/>
        <w:rPr>
          <w:rFonts w:ascii="Arial" w:hAnsi="Arial" w:cs="Arial"/>
          <w:sz w:val="24"/>
          <w:szCs w:val="24"/>
          <w:u w:val="word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u w:val="words"/>
        </w:rPr>
        <w:t>lc</w:t>
      </w:r>
      <w:bookmarkStart w:id="0" w:name="_GoBack"/>
      <w:bookmarkEnd w:id="0"/>
      <w:proofErr w:type="spellEnd"/>
      <w:proofErr w:type="gramEnd"/>
    </w:p>
    <w:sectPr w:rsidR="00641763" w:rsidRPr="00711D72" w:rsidSect="00711D72">
      <w:footerReference w:type="default" r:id="rId7"/>
      <w:pgSz w:w="11906" w:h="16838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72" w:rsidRDefault="00711D72" w:rsidP="00711D72">
      <w:pPr>
        <w:spacing w:after="0" w:line="240" w:lineRule="auto"/>
      </w:pPr>
      <w:r>
        <w:separator/>
      </w:r>
    </w:p>
  </w:endnote>
  <w:endnote w:type="continuationSeparator" w:id="0">
    <w:p w:rsidR="00711D72" w:rsidRDefault="00711D72" w:rsidP="0071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114831"/>
      <w:docPartObj>
        <w:docPartGallery w:val="Page Numbers (Bottom of Page)"/>
        <w:docPartUnique/>
      </w:docPartObj>
    </w:sdtPr>
    <w:sdtContent>
      <w:p w:rsidR="00711D72" w:rsidRDefault="00711D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C0B" w:rsidRPr="00FA3C0B">
          <w:rPr>
            <w:noProof/>
            <w:lang w:val="es-ES"/>
          </w:rPr>
          <w:t>3</w:t>
        </w:r>
        <w:r>
          <w:fldChar w:fldCharType="end"/>
        </w:r>
      </w:p>
    </w:sdtContent>
  </w:sdt>
  <w:p w:rsidR="00711D72" w:rsidRDefault="00711D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72" w:rsidRDefault="00711D72" w:rsidP="00711D72">
      <w:pPr>
        <w:spacing w:after="0" w:line="240" w:lineRule="auto"/>
      </w:pPr>
      <w:r>
        <w:separator/>
      </w:r>
    </w:p>
  </w:footnote>
  <w:footnote w:type="continuationSeparator" w:id="0">
    <w:p w:rsidR="00711D72" w:rsidRDefault="00711D72" w:rsidP="00711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63"/>
    <w:rsid w:val="0005507B"/>
    <w:rsid w:val="00121FCB"/>
    <w:rsid w:val="001246B4"/>
    <w:rsid w:val="00130655"/>
    <w:rsid w:val="00150500"/>
    <w:rsid w:val="00193C3B"/>
    <w:rsid w:val="001948B4"/>
    <w:rsid w:val="00275A9A"/>
    <w:rsid w:val="002C7EA3"/>
    <w:rsid w:val="002D7E8E"/>
    <w:rsid w:val="002E578D"/>
    <w:rsid w:val="0030771C"/>
    <w:rsid w:val="003E2EF6"/>
    <w:rsid w:val="00416C11"/>
    <w:rsid w:val="0047655C"/>
    <w:rsid w:val="004804EB"/>
    <w:rsid w:val="00510D00"/>
    <w:rsid w:val="005A552E"/>
    <w:rsid w:val="00641763"/>
    <w:rsid w:val="00711D72"/>
    <w:rsid w:val="007848F5"/>
    <w:rsid w:val="00787DFF"/>
    <w:rsid w:val="007D34AC"/>
    <w:rsid w:val="00887F7F"/>
    <w:rsid w:val="008B45A1"/>
    <w:rsid w:val="00977B98"/>
    <w:rsid w:val="009F6A71"/>
    <w:rsid w:val="00BB74E4"/>
    <w:rsid w:val="00C16EBA"/>
    <w:rsid w:val="00C362FD"/>
    <w:rsid w:val="00DD79FB"/>
    <w:rsid w:val="00DE4093"/>
    <w:rsid w:val="00DF603C"/>
    <w:rsid w:val="00E07650"/>
    <w:rsid w:val="00E61AE3"/>
    <w:rsid w:val="00F75D41"/>
    <w:rsid w:val="00F921EE"/>
    <w:rsid w:val="00FA3C0B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B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1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D72"/>
  </w:style>
  <w:style w:type="paragraph" w:styleId="Piedepgina">
    <w:name w:val="footer"/>
    <w:basedOn w:val="Normal"/>
    <w:link w:val="PiedepginaCar"/>
    <w:uiPriority w:val="99"/>
    <w:unhideWhenUsed/>
    <w:rsid w:val="00711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B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1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D72"/>
  </w:style>
  <w:style w:type="paragraph" w:styleId="Piedepgina">
    <w:name w:val="footer"/>
    <w:basedOn w:val="Normal"/>
    <w:link w:val="PiedepginaCar"/>
    <w:uiPriority w:val="99"/>
    <w:unhideWhenUsed/>
    <w:rsid w:val="00711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3</cp:revision>
  <cp:lastPrinted>2017-06-10T14:52:00Z</cp:lastPrinted>
  <dcterms:created xsi:type="dcterms:W3CDTF">2017-06-10T14:50:00Z</dcterms:created>
  <dcterms:modified xsi:type="dcterms:W3CDTF">2017-06-10T14:56:00Z</dcterms:modified>
</cp:coreProperties>
</file>