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2A9" w:rsidRPr="00D4589C" w:rsidRDefault="009142A9" w:rsidP="00AC2993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</w:rPr>
        <w:t>RES. INT. 180</w:t>
      </w:r>
      <w:r w:rsidRPr="00D4589C">
        <w:rPr>
          <w:rFonts w:ascii="Helvetica" w:hAnsi="Helvetica"/>
          <w:b/>
          <w:sz w:val="28"/>
          <w:szCs w:val="28"/>
        </w:rPr>
        <w:t>/16</w:t>
      </w:r>
    </w:p>
    <w:p w:rsidR="009142A9" w:rsidRDefault="009142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42A9" w:rsidRPr="009142A9" w:rsidRDefault="009142A9" w:rsidP="009142A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42A9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9142A9" w:rsidRPr="009142A9" w:rsidRDefault="009142A9" w:rsidP="009142A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142A9" w:rsidRPr="009142A9" w:rsidRDefault="009142A9" w:rsidP="009142A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42A9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9142A9" w:rsidRPr="009142A9" w:rsidRDefault="009142A9" w:rsidP="009142A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142A9" w:rsidRPr="009142A9" w:rsidRDefault="009142A9" w:rsidP="009142A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42A9">
        <w:rPr>
          <w:rFonts w:ascii="Helvetica" w:hAnsi="Helvetica"/>
          <w:b/>
          <w:sz w:val="24"/>
          <w:szCs w:val="24"/>
          <w:lang w:val="es-ES_tradnl"/>
        </w:rPr>
        <w:t>EN SESION DE FECHA 5 DE OCTUBRE DE 2016</w:t>
      </w:r>
    </w:p>
    <w:p w:rsidR="009142A9" w:rsidRPr="009142A9" w:rsidRDefault="009142A9" w:rsidP="009142A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142A9" w:rsidRPr="009142A9" w:rsidRDefault="009142A9" w:rsidP="009142A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9142A9">
        <w:rPr>
          <w:rFonts w:ascii="Helvetica" w:hAnsi="Helvetica"/>
          <w:b/>
          <w:sz w:val="24"/>
          <w:szCs w:val="24"/>
          <w:lang w:val="es-AR"/>
        </w:rPr>
        <w:t>(E. E. Nº 2016-17-1-0000744)</w:t>
      </w:r>
    </w:p>
    <w:p w:rsidR="009142A9" w:rsidRPr="009142A9" w:rsidRDefault="009142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9142A9" w:rsidRDefault="009142A9" w:rsidP="009142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VISTO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que la Dirección de Adm</w:t>
      </w:r>
      <w:r w:rsidR="00AE4EE3">
        <w:rPr>
          <w:rFonts w:ascii="Arial" w:hAnsi="Arial" w:cs="Arial"/>
          <w:sz w:val="24"/>
          <w:szCs w:val="24"/>
          <w:lang w:val="es-ES"/>
        </w:rPr>
        <w:t>inistración</w:t>
      </w:r>
      <w:r w:rsidR="00F25FC0">
        <w:rPr>
          <w:rFonts w:ascii="Arial" w:hAnsi="Arial" w:cs="Arial"/>
          <w:sz w:val="24"/>
          <w:szCs w:val="24"/>
          <w:lang w:val="es-ES"/>
        </w:rPr>
        <w:t>, e</w:t>
      </w:r>
      <w:r w:rsidR="00AE4EE3">
        <w:rPr>
          <w:rFonts w:ascii="Arial" w:hAnsi="Arial" w:cs="Arial"/>
          <w:sz w:val="24"/>
          <w:szCs w:val="24"/>
          <w:lang w:val="es-ES"/>
        </w:rPr>
        <w:t>ncargada de la realización del a</w:t>
      </w:r>
      <w:r>
        <w:rPr>
          <w:rFonts w:ascii="Arial" w:hAnsi="Arial" w:cs="Arial"/>
          <w:sz w:val="24"/>
          <w:szCs w:val="24"/>
          <w:lang w:val="es-ES"/>
        </w:rPr>
        <w:t>cto eleccionario (A</w:t>
      </w:r>
      <w:r w:rsidR="00F25FC0">
        <w:rPr>
          <w:rFonts w:ascii="Arial" w:hAnsi="Arial" w:cs="Arial"/>
          <w:sz w:val="24"/>
          <w:szCs w:val="24"/>
          <w:lang w:val="es-ES"/>
        </w:rPr>
        <w:t>rtículo 169 Literal C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del Reglamento Interno), remite informe de escrutinio de las elecciones efectuadas el día </w:t>
      </w:r>
      <w:r w:rsidR="00AE4EE3">
        <w:rPr>
          <w:rFonts w:ascii="Arial" w:hAnsi="Arial" w:cs="Arial"/>
          <w:sz w:val="24"/>
          <w:szCs w:val="24"/>
          <w:lang w:val="es-ES"/>
        </w:rPr>
        <w:t>2</w:t>
      </w:r>
      <w:r w:rsidR="00F25FC0">
        <w:rPr>
          <w:rFonts w:ascii="Arial" w:hAnsi="Arial" w:cs="Arial"/>
          <w:sz w:val="24"/>
          <w:szCs w:val="24"/>
          <w:lang w:val="es-ES"/>
        </w:rPr>
        <w:t xml:space="preserve">7 de </w:t>
      </w:r>
      <w:r w:rsidR="00AE4EE3">
        <w:rPr>
          <w:rFonts w:ascii="Arial" w:hAnsi="Arial" w:cs="Arial"/>
          <w:sz w:val="24"/>
          <w:szCs w:val="24"/>
          <w:lang w:val="es-ES"/>
        </w:rPr>
        <w:t>setiembre de 2016</w:t>
      </w:r>
      <w:r w:rsidR="00F25FC0">
        <w:rPr>
          <w:rFonts w:ascii="Arial" w:hAnsi="Arial" w:cs="Arial"/>
          <w:sz w:val="24"/>
          <w:szCs w:val="24"/>
          <w:lang w:val="es-ES"/>
        </w:rPr>
        <w:t>, con la finalidad de elegir representantes de los funcionarios en las Comisiones de Calificaciones;</w:t>
      </w:r>
    </w:p>
    <w:p w:rsidR="009142A9" w:rsidRDefault="009142A9" w:rsidP="009142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RESULTANDO 1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que se informa que el día 1</w:t>
      </w:r>
      <w:r w:rsidR="00AE4EE3">
        <w:rPr>
          <w:rFonts w:ascii="Arial" w:hAnsi="Arial" w:cs="Arial"/>
          <w:sz w:val="24"/>
          <w:szCs w:val="24"/>
          <w:lang w:val="es-ES"/>
        </w:rPr>
        <w:t>9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de </w:t>
      </w:r>
      <w:r w:rsidR="00AE4EE3">
        <w:rPr>
          <w:rFonts w:ascii="Arial" w:hAnsi="Arial" w:cs="Arial"/>
          <w:sz w:val="24"/>
          <w:szCs w:val="24"/>
          <w:lang w:val="es-ES"/>
        </w:rPr>
        <w:t>setiembre de 2016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venció el plazo de presentación de listas de candidatos, registrándos</w:t>
      </w:r>
      <w:r w:rsidR="00AE4EE3">
        <w:rPr>
          <w:rFonts w:ascii="Arial" w:hAnsi="Arial" w:cs="Arial"/>
          <w:sz w:val="24"/>
          <w:szCs w:val="24"/>
          <w:lang w:val="es-ES"/>
        </w:rPr>
        <w:t>e una lista para el escalafón “A</w:t>
      </w:r>
      <w:r w:rsidR="00F25FC0">
        <w:rPr>
          <w:rFonts w:ascii="Arial" w:hAnsi="Arial" w:cs="Arial"/>
          <w:sz w:val="24"/>
          <w:szCs w:val="24"/>
          <w:lang w:val="es-ES"/>
        </w:rPr>
        <w:t>”</w:t>
      </w:r>
      <w:r w:rsidR="00AE4EE3">
        <w:rPr>
          <w:rFonts w:ascii="Arial" w:hAnsi="Arial" w:cs="Arial"/>
          <w:sz w:val="24"/>
          <w:szCs w:val="24"/>
          <w:lang w:val="es-ES"/>
        </w:rPr>
        <w:t xml:space="preserve"> y una lista para el escalafón “C”</w:t>
      </w:r>
      <w:r w:rsidR="00F25FC0">
        <w:rPr>
          <w:rFonts w:ascii="Arial" w:hAnsi="Arial" w:cs="Arial"/>
          <w:sz w:val="24"/>
          <w:szCs w:val="24"/>
          <w:lang w:val="es-ES"/>
        </w:rPr>
        <w:t>, no presentándose ningun</w:t>
      </w:r>
      <w:r w:rsidR="00AE4EE3">
        <w:rPr>
          <w:rFonts w:ascii="Arial" w:hAnsi="Arial" w:cs="Arial"/>
          <w:sz w:val="24"/>
          <w:szCs w:val="24"/>
          <w:lang w:val="es-ES"/>
        </w:rPr>
        <w:t>a lista para los escalafones</w:t>
      </w:r>
      <w:r w:rsidR="00F25FC0">
        <w:rPr>
          <w:rFonts w:ascii="Arial" w:hAnsi="Arial" w:cs="Arial"/>
          <w:sz w:val="24"/>
          <w:szCs w:val="24"/>
          <w:lang w:val="es-ES"/>
        </w:rPr>
        <w:t>, “B”, “D”, “F” y “R”;</w:t>
      </w:r>
    </w:p>
    <w:p w:rsidR="00F25FC0" w:rsidRDefault="009142A9" w:rsidP="009142A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que, a efectos de no perder la continuidad en el procedi</w:t>
      </w:r>
      <w:r w:rsidR="00AE4EE3">
        <w:rPr>
          <w:rFonts w:ascii="Arial" w:hAnsi="Arial" w:cs="Arial"/>
          <w:sz w:val="24"/>
          <w:szCs w:val="24"/>
          <w:lang w:val="es-ES"/>
        </w:rPr>
        <w:t>miento iniciado, se sugiere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aplicar el Artí</w:t>
      </w:r>
      <w:r w:rsidR="00AE4EE3">
        <w:rPr>
          <w:rFonts w:ascii="Arial" w:hAnsi="Arial" w:cs="Arial"/>
          <w:sz w:val="24"/>
          <w:szCs w:val="24"/>
          <w:lang w:val="es-ES"/>
        </w:rPr>
        <w:t>culo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24 del Reglamento de Elecciones formulado por la Comisión Electoral y aprobado </w:t>
      </w:r>
      <w:r>
        <w:rPr>
          <w:rFonts w:ascii="Arial" w:hAnsi="Arial" w:cs="Arial"/>
          <w:sz w:val="24"/>
          <w:szCs w:val="24"/>
          <w:lang w:val="es-ES"/>
        </w:rPr>
        <w:t>por el Tribunal de Cuentas, en S</w:t>
      </w:r>
      <w:r w:rsidR="00F25FC0">
        <w:rPr>
          <w:rFonts w:ascii="Arial" w:hAnsi="Arial" w:cs="Arial"/>
          <w:sz w:val="24"/>
          <w:szCs w:val="24"/>
          <w:lang w:val="es-ES"/>
        </w:rPr>
        <w:t>esión de fecha 8 de febrero de 1972, que prevé para este caso la “designación directa” por el Tribunal, para aquellos escalafones que no presentaron candidatos para representarlos;</w:t>
      </w:r>
    </w:p>
    <w:p w:rsidR="009142A9" w:rsidRDefault="009142A9" w:rsidP="009142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CONSIDERANDO 1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que corresponde la designación de los representantes de los funcionarios </w:t>
      </w:r>
      <w:r w:rsidR="00F368A0">
        <w:rPr>
          <w:rFonts w:ascii="Arial" w:hAnsi="Arial" w:cs="Arial"/>
          <w:sz w:val="24"/>
          <w:szCs w:val="24"/>
          <w:lang w:val="es-ES"/>
        </w:rPr>
        <w:t>en las Comisiones de Calificacio</w:t>
      </w:r>
      <w:r w:rsidR="00F25FC0">
        <w:rPr>
          <w:rFonts w:ascii="Arial" w:hAnsi="Arial" w:cs="Arial"/>
          <w:sz w:val="24"/>
          <w:szCs w:val="24"/>
          <w:lang w:val="es-ES"/>
        </w:rPr>
        <w:t>n</w:t>
      </w:r>
      <w:r w:rsidR="00F368A0">
        <w:rPr>
          <w:rFonts w:ascii="Arial" w:hAnsi="Arial" w:cs="Arial"/>
          <w:sz w:val="24"/>
          <w:szCs w:val="24"/>
          <w:lang w:val="es-ES"/>
        </w:rPr>
        <w:t>es</w:t>
      </w:r>
      <w:r w:rsidR="00F25FC0">
        <w:rPr>
          <w:rFonts w:ascii="Arial" w:hAnsi="Arial" w:cs="Arial"/>
          <w:sz w:val="24"/>
          <w:szCs w:val="24"/>
          <w:lang w:val="es-ES"/>
        </w:rPr>
        <w:t xml:space="preserve">, de acuerdo con el resultado del acto eleccionario celebrado el día </w:t>
      </w:r>
      <w:r w:rsidR="00AE4EE3">
        <w:rPr>
          <w:rFonts w:ascii="Arial" w:hAnsi="Arial" w:cs="Arial"/>
          <w:sz w:val="24"/>
          <w:szCs w:val="24"/>
          <w:lang w:val="es-ES"/>
        </w:rPr>
        <w:t>2</w:t>
      </w:r>
      <w:r w:rsidR="00F25FC0">
        <w:rPr>
          <w:rFonts w:ascii="Arial" w:hAnsi="Arial" w:cs="Arial"/>
          <w:sz w:val="24"/>
          <w:szCs w:val="24"/>
          <w:lang w:val="es-ES"/>
        </w:rPr>
        <w:t xml:space="preserve">7 de </w:t>
      </w:r>
      <w:r w:rsidR="00AE4EE3">
        <w:rPr>
          <w:rFonts w:ascii="Arial" w:hAnsi="Arial" w:cs="Arial"/>
          <w:sz w:val="24"/>
          <w:szCs w:val="24"/>
          <w:lang w:val="es-ES"/>
        </w:rPr>
        <w:t>setiembre de 2016</w:t>
      </w:r>
      <w:r w:rsidR="00F25FC0">
        <w:rPr>
          <w:rFonts w:ascii="Arial" w:hAnsi="Arial" w:cs="Arial"/>
          <w:sz w:val="24"/>
          <w:szCs w:val="24"/>
          <w:lang w:val="es-ES"/>
        </w:rPr>
        <w:t xml:space="preserve">, para </w:t>
      </w:r>
      <w:r w:rsidR="00AE4EE3">
        <w:rPr>
          <w:rFonts w:ascii="Arial" w:hAnsi="Arial" w:cs="Arial"/>
          <w:sz w:val="24"/>
          <w:szCs w:val="24"/>
          <w:lang w:val="es-ES"/>
        </w:rPr>
        <w:t>los escalafones “A” y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“C”;</w:t>
      </w:r>
    </w:p>
    <w:p w:rsidR="00F25FC0" w:rsidRDefault="00F14D05" w:rsidP="00F14D05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2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que e</w:t>
      </w:r>
      <w:r w:rsidR="00AE4EE3">
        <w:rPr>
          <w:rFonts w:ascii="Arial" w:hAnsi="Arial" w:cs="Arial"/>
          <w:sz w:val="24"/>
          <w:szCs w:val="24"/>
          <w:lang w:val="es-ES"/>
        </w:rPr>
        <w:t>n los restantes Escalafones</w:t>
      </w:r>
      <w:r>
        <w:rPr>
          <w:rFonts w:ascii="Arial" w:hAnsi="Arial" w:cs="Arial"/>
          <w:sz w:val="24"/>
          <w:szCs w:val="24"/>
          <w:lang w:val="es-ES"/>
        </w:rPr>
        <w:t xml:space="preserve"> “B”, “D”, “F” y “R” </w:t>
      </w:r>
      <w:r w:rsidR="00F25FC0">
        <w:rPr>
          <w:rFonts w:ascii="Arial" w:hAnsi="Arial" w:cs="Arial"/>
          <w:sz w:val="24"/>
          <w:szCs w:val="24"/>
          <w:lang w:val="es-ES"/>
        </w:rPr>
        <w:t>no se presentaron listas de representantes de los funcionarios</w:t>
      </w:r>
      <w:r w:rsidR="00F368A0">
        <w:rPr>
          <w:rFonts w:ascii="Arial" w:hAnsi="Arial" w:cs="Arial"/>
          <w:sz w:val="24"/>
          <w:szCs w:val="24"/>
          <w:lang w:val="es-ES"/>
        </w:rPr>
        <w:t>;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correspondería aplicar la solución p</w:t>
      </w:r>
      <w:r w:rsidR="00AE4EE3">
        <w:rPr>
          <w:rFonts w:ascii="Arial" w:hAnsi="Arial" w:cs="Arial"/>
          <w:sz w:val="24"/>
          <w:szCs w:val="24"/>
          <w:lang w:val="es-ES"/>
        </w:rPr>
        <w:t>revista por el Artículo 24 del R</w:t>
      </w:r>
      <w:r w:rsidR="00F25FC0">
        <w:rPr>
          <w:rFonts w:ascii="Arial" w:hAnsi="Arial" w:cs="Arial"/>
          <w:sz w:val="24"/>
          <w:szCs w:val="24"/>
          <w:lang w:val="es-ES"/>
        </w:rPr>
        <w:t>eglamento de Elecciones, que permite al Tribunal designar directamente a los mencionados representantes;</w:t>
      </w:r>
    </w:p>
    <w:p w:rsidR="00F25FC0" w:rsidRDefault="00F25FC0" w:rsidP="00F14D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A3055">
        <w:rPr>
          <w:rFonts w:ascii="Arial" w:hAnsi="Arial" w:cs="Arial"/>
          <w:b/>
          <w:sz w:val="24"/>
          <w:szCs w:val="24"/>
          <w:lang w:val="es-ES"/>
        </w:rPr>
        <w:t>ATENTO</w:t>
      </w:r>
      <w:r w:rsidR="00F14D05">
        <w:rPr>
          <w:rFonts w:ascii="Arial" w:hAnsi="Arial" w:cs="Arial"/>
          <w:b/>
          <w:sz w:val="24"/>
          <w:szCs w:val="24"/>
          <w:lang w:val="es-ES"/>
        </w:rPr>
        <w:t>:</w:t>
      </w:r>
      <w:r w:rsidRPr="005A3055"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 lo expresado;</w:t>
      </w:r>
    </w:p>
    <w:p w:rsidR="00F25FC0" w:rsidRPr="005A3055" w:rsidRDefault="00F25FC0" w:rsidP="00F14D0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A3055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F25FC0" w:rsidRPr="00F368A0" w:rsidRDefault="00F25FC0" w:rsidP="00F368A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368A0">
        <w:rPr>
          <w:rFonts w:ascii="Arial" w:hAnsi="Arial" w:cs="Arial"/>
          <w:sz w:val="24"/>
          <w:szCs w:val="24"/>
          <w:lang w:val="es-ES"/>
        </w:rPr>
        <w:t>Designa</w:t>
      </w:r>
      <w:r w:rsidR="00F368A0" w:rsidRPr="00F368A0">
        <w:rPr>
          <w:rFonts w:ascii="Arial" w:hAnsi="Arial" w:cs="Arial"/>
          <w:sz w:val="24"/>
          <w:szCs w:val="24"/>
          <w:lang w:val="es-ES"/>
        </w:rPr>
        <w:t>r para integrar la Comisión de C</w:t>
      </w:r>
      <w:r w:rsidRPr="00F368A0">
        <w:rPr>
          <w:rFonts w:ascii="Arial" w:hAnsi="Arial" w:cs="Arial"/>
          <w:sz w:val="24"/>
          <w:szCs w:val="24"/>
          <w:lang w:val="es-ES"/>
        </w:rPr>
        <w:t>alificación, como representante de  los funcio</w:t>
      </w:r>
      <w:r w:rsidR="00AE4EE3" w:rsidRPr="00F368A0">
        <w:rPr>
          <w:rFonts w:ascii="Arial" w:hAnsi="Arial" w:cs="Arial"/>
          <w:sz w:val="24"/>
          <w:szCs w:val="24"/>
          <w:lang w:val="es-ES"/>
        </w:rPr>
        <w:t>narios, por el período 1/07/2014</w:t>
      </w:r>
      <w:r w:rsidRPr="00F368A0">
        <w:rPr>
          <w:rFonts w:ascii="Arial" w:hAnsi="Arial" w:cs="Arial"/>
          <w:sz w:val="24"/>
          <w:szCs w:val="24"/>
          <w:lang w:val="es-ES"/>
        </w:rPr>
        <w:t xml:space="preserve"> al 30/06/2</w:t>
      </w:r>
      <w:r w:rsidR="00AE4EE3" w:rsidRPr="00F368A0">
        <w:rPr>
          <w:rFonts w:ascii="Arial" w:hAnsi="Arial" w:cs="Arial"/>
          <w:sz w:val="24"/>
          <w:szCs w:val="24"/>
          <w:lang w:val="es-ES"/>
        </w:rPr>
        <w:t>015</w:t>
      </w:r>
      <w:r w:rsidRPr="00F368A0">
        <w:rPr>
          <w:rFonts w:ascii="Arial" w:hAnsi="Arial" w:cs="Arial"/>
          <w:sz w:val="24"/>
          <w:szCs w:val="24"/>
          <w:lang w:val="es-ES"/>
        </w:rPr>
        <w:t xml:space="preserve"> de acuerdo con el resultado del acto eleccionario correspondiente, a los siguientes funcionarios:</w:t>
      </w:r>
    </w:p>
    <w:p w:rsidR="00F368A0" w:rsidRPr="00F368A0" w:rsidRDefault="00F368A0" w:rsidP="00F368A0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25FC0" w:rsidRPr="00D8782B" w:rsidRDefault="00F25FC0" w:rsidP="00F25FC0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="00D8782B">
        <w:rPr>
          <w:rFonts w:ascii="Arial" w:hAnsi="Arial" w:cs="Arial"/>
          <w:sz w:val="24"/>
          <w:szCs w:val="24"/>
          <w:lang w:val="es-ES"/>
        </w:rPr>
        <w:tab/>
      </w:r>
      <w:r w:rsidR="00D8782B" w:rsidRPr="00D8782B">
        <w:rPr>
          <w:rFonts w:ascii="Arial" w:hAnsi="Arial" w:cs="Arial"/>
          <w:b/>
          <w:sz w:val="24"/>
          <w:szCs w:val="24"/>
          <w:lang w:val="es-ES"/>
        </w:rPr>
        <w:t>ESCALAFÓN TECNICO “A</w:t>
      </w:r>
      <w:r w:rsidRPr="00D8782B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Comisión de Calificación</w:t>
      </w:r>
    </w:p>
    <w:p w:rsidR="00D8782B" w:rsidRP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</w:t>
      </w:r>
      <w:r w:rsidRPr="00D8782B">
        <w:t xml:space="preserve"> </w:t>
      </w:r>
      <w:r w:rsidRPr="00D8782B">
        <w:rPr>
          <w:rFonts w:ascii="Arial" w:hAnsi="Arial" w:cs="Arial"/>
          <w:sz w:val="24"/>
          <w:szCs w:val="24"/>
          <w:lang w:val="es-ES"/>
        </w:rPr>
        <w:t>TITULAR: Dr. Eduardo Echeverría</w:t>
      </w:r>
    </w:p>
    <w:p w:rsidR="00D8782B" w:rsidRP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</w:t>
      </w:r>
      <w:r w:rsidRPr="00D8782B">
        <w:rPr>
          <w:rFonts w:ascii="Arial" w:hAnsi="Arial" w:cs="Arial"/>
          <w:sz w:val="24"/>
          <w:szCs w:val="24"/>
          <w:lang w:val="es-ES"/>
        </w:rPr>
        <w:t>1er. Suplente: Cr.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D8782B">
        <w:rPr>
          <w:rFonts w:ascii="Arial" w:hAnsi="Arial" w:cs="Arial"/>
          <w:sz w:val="24"/>
          <w:szCs w:val="24"/>
          <w:lang w:val="es-ES"/>
        </w:rPr>
        <w:t>Domingo Jaume</w:t>
      </w:r>
    </w:p>
    <w:p w:rsid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2do. Suplente: </w:t>
      </w:r>
      <w:r w:rsidRPr="00D8782B">
        <w:rPr>
          <w:rFonts w:ascii="Arial" w:hAnsi="Arial" w:cs="Arial"/>
          <w:sz w:val="24"/>
          <w:szCs w:val="24"/>
          <w:lang w:val="es-ES"/>
        </w:rPr>
        <w:t xml:space="preserve">Cr. Alberto </w:t>
      </w:r>
      <w:proofErr w:type="spellStart"/>
      <w:r w:rsidRPr="00D8782B">
        <w:rPr>
          <w:rFonts w:ascii="Arial" w:hAnsi="Arial" w:cs="Arial"/>
          <w:sz w:val="24"/>
          <w:szCs w:val="24"/>
          <w:lang w:val="es-ES"/>
        </w:rPr>
        <w:t>Caredio</w:t>
      </w:r>
      <w:proofErr w:type="spellEnd"/>
    </w:p>
    <w:p w:rsid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D8782B" w:rsidRPr="00D8782B" w:rsidRDefault="00D8782B" w:rsidP="00D8782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D8782B">
        <w:rPr>
          <w:rFonts w:ascii="Arial" w:hAnsi="Arial" w:cs="Arial"/>
          <w:b/>
          <w:sz w:val="24"/>
          <w:szCs w:val="24"/>
          <w:lang w:val="es-ES"/>
        </w:rPr>
        <w:t>ESCALAFÓN ADMINISTRATIVO “C”</w:t>
      </w:r>
    </w:p>
    <w:p w:rsid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Comisión de Calificación</w:t>
      </w:r>
    </w:p>
    <w:p w:rsidR="00D8782B" w:rsidRPr="00D8782B" w:rsidRDefault="00D8782B" w:rsidP="00D8782B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8782B">
        <w:rPr>
          <w:rFonts w:ascii="Arial" w:hAnsi="Arial" w:cs="Arial"/>
          <w:sz w:val="24"/>
          <w:szCs w:val="24"/>
          <w:lang w:val="es-ES"/>
        </w:rPr>
        <w:t xml:space="preserve">TITULAR: Sr. Raúl </w:t>
      </w:r>
      <w:proofErr w:type="spellStart"/>
      <w:r w:rsidRPr="00D8782B">
        <w:rPr>
          <w:rFonts w:ascii="Arial" w:hAnsi="Arial" w:cs="Arial"/>
          <w:sz w:val="24"/>
          <w:szCs w:val="24"/>
          <w:lang w:val="es-ES"/>
        </w:rPr>
        <w:t>Perazzo</w:t>
      </w:r>
      <w:proofErr w:type="spellEnd"/>
    </w:p>
    <w:p w:rsidR="00D8782B" w:rsidRPr="00D8782B" w:rsidRDefault="00D8782B" w:rsidP="00D8782B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8782B">
        <w:rPr>
          <w:rFonts w:ascii="Arial" w:hAnsi="Arial" w:cs="Arial"/>
          <w:sz w:val="24"/>
          <w:szCs w:val="24"/>
          <w:lang w:val="es-ES"/>
        </w:rPr>
        <w:t xml:space="preserve">1er.Suplente: Sra. Sara </w:t>
      </w:r>
      <w:proofErr w:type="spellStart"/>
      <w:r w:rsidRPr="00D8782B">
        <w:rPr>
          <w:rFonts w:ascii="Arial" w:hAnsi="Arial" w:cs="Arial"/>
          <w:sz w:val="24"/>
          <w:szCs w:val="24"/>
          <w:lang w:val="es-ES"/>
        </w:rPr>
        <w:t>Tuvi</w:t>
      </w:r>
      <w:proofErr w:type="spellEnd"/>
    </w:p>
    <w:p w:rsidR="00D8782B" w:rsidRPr="00D8782B" w:rsidRDefault="00D8782B" w:rsidP="00D8782B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D8782B">
        <w:rPr>
          <w:rFonts w:ascii="Arial" w:hAnsi="Arial" w:cs="Arial"/>
          <w:sz w:val="24"/>
          <w:szCs w:val="24"/>
          <w:lang w:val="es-ES"/>
        </w:rPr>
        <w:t>2do. Suplente: Sra. Rossana Chalar</w:t>
      </w:r>
    </w:p>
    <w:p w:rsidR="00D8782B" w:rsidRPr="00D8782B" w:rsidRDefault="00D8782B" w:rsidP="00D8782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25FC0" w:rsidRDefault="00CB473A" w:rsidP="00CB473A">
      <w:pPr>
        <w:spacing w:after="12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2</w:t>
      </w:r>
      <w:r w:rsidR="00F25FC0" w:rsidRPr="005A3055">
        <w:rPr>
          <w:rFonts w:ascii="Arial" w:hAnsi="Arial" w:cs="Arial"/>
          <w:b/>
          <w:sz w:val="24"/>
          <w:szCs w:val="24"/>
          <w:lang w:val="es-ES"/>
        </w:rPr>
        <w:t>)</w:t>
      </w:r>
      <w:r w:rsidR="00F25FC0">
        <w:rPr>
          <w:rFonts w:ascii="Arial" w:hAnsi="Arial" w:cs="Arial"/>
          <w:sz w:val="24"/>
          <w:szCs w:val="24"/>
          <w:lang w:val="es-ES"/>
        </w:rPr>
        <w:t xml:space="preserve"> Designar directamente, por los fundament</w:t>
      </w:r>
      <w:r>
        <w:rPr>
          <w:rFonts w:ascii="Arial" w:hAnsi="Arial" w:cs="Arial"/>
          <w:sz w:val="24"/>
          <w:szCs w:val="24"/>
          <w:lang w:val="es-ES"/>
        </w:rPr>
        <w:t>os expresados en</w:t>
      </w:r>
      <w:r w:rsidR="00F368A0">
        <w:rPr>
          <w:rFonts w:ascii="Arial" w:hAnsi="Arial" w:cs="Arial"/>
          <w:sz w:val="24"/>
          <w:szCs w:val="24"/>
          <w:lang w:val="es-ES"/>
        </w:rPr>
        <w:t xml:space="preserve"> el</w:t>
      </w:r>
      <w:r>
        <w:rPr>
          <w:rFonts w:ascii="Arial" w:hAnsi="Arial" w:cs="Arial"/>
          <w:sz w:val="24"/>
          <w:szCs w:val="24"/>
          <w:lang w:val="es-ES"/>
        </w:rPr>
        <w:t xml:space="preserve"> Considerando 2</w:t>
      </w:r>
      <w:r w:rsidR="00F25FC0">
        <w:rPr>
          <w:rFonts w:ascii="Arial" w:hAnsi="Arial" w:cs="Arial"/>
          <w:sz w:val="24"/>
          <w:szCs w:val="24"/>
          <w:lang w:val="es-ES"/>
        </w:rPr>
        <w:t>) a los siguientes funcionarios:</w:t>
      </w:r>
    </w:p>
    <w:p w:rsidR="00F368A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F25FC0" w:rsidRPr="00D8782B" w:rsidRDefault="00F25FC0" w:rsidP="00F368A0">
      <w:pPr>
        <w:spacing w:after="120" w:line="360" w:lineRule="auto"/>
        <w:ind w:firstLine="141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8782B">
        <w:rPr>
          <w:rFonts w:ascii="Arial" w:hAnsi="Arial" w:cs="Arial"/>
          <w:b/>
          <w:sz w:val="24"/>
          <w:szCs w:val="24"/>
          <w:lang w:val="es-ES"/>
        </w:rPr>
        <w:t>ESCALAFÓN SEMI TÉCNICO “B” Y “D”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Comisión de calificación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CB473A">
        <w:rPr>
          <w:rFonts w:ascii="Arial" w:hAnsi="Arial" w:cs="Arial"/>
          <w:sz w:val="24"/>
          <w:szCs w:val="24"/>
          <w:lang w:val="es-ES"/>
        </w:rPr>
        <w:t>TITULAR: Lic. Carlos Mendoza</w:t>
      </w:r>
    </w:p>
    <w:p w:rsidR="00F25FC0" w:rsidRDefault="00CB473A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F25FC0">
        <w:rPr>
          <w:rFonts w:ascii="Arial" w:hAnsi="Arial" w:cs="Arial"/>
          <w:sz w:val="24"/>
          <w:szCs w:val="24"/>
          <w:lang w:val="es-ES"/>
        </w:rPr>
        <w:t>Suplente</w:t>
      </w:r>
      <w:r>
        <w:rPr>
          <w:rFonts w:ascii="Arial" w:hAnsi="Arial" w:cs="Arial"/>
          <w:sz w:val="24"/>
          <w:szCs w:val="24"/>
          <w:lang w:val="es-ES"/>
        </w:rPr>
        <w:t>: Sr. Fernando García</w:t>
      </w:r>
    </w:p>
    <w:p w:rsidR="00D8782B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F25FC0" w:rsidRPr="00D8782B" w:rsidRDefault="00F25FC0" w:rsidP="00D8782B">
      <w:pPr>
        <w:spacing w:after="120" w:line="360" w:lineRule="auto"/>
        <w:ind w:left="708"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8782B">
        <w:rPr>
          <w:rFonts w:ascii="Arial" w:hAnsi="Arial" w:cs="Arial"/>
          <w:b/>
          <w:sz w:val="24"/>
          <w:szCs w:val="24"/>
          <w:lang w:val="es-ES"/>
        </w:rPr>
        <w:t xml:space="preserve">ESCALAFÓN </w:t>
      </w:r>
      <w:r w:rsidR="00D8782B" w:rsidRPr="00D8782B">
        <w:rPr>
          <w:rFonts w:ascii="Arial" w:hAnsi="Arial" w:cs="Arial"/>
          <w:b/>
          <w:sz w:val="24"/>
          <w:szCs w:val="24"/>
          <w:lang w:val="es-ES"/>
        </w:rPr>
        <w:t xml:space="preserve">SERVICIO </w:t>
      </w:r>
      <w:r w:rsidRPr="00D8782B">
        <w:rPr>
          <w:rFonts w:ascii="Arial" w:hAnsi="Arial" w:cs="Arial"/>
          <w:b/>
          <w:sz w:val="24"/>
          <w:szCs w:val="24"/>
          <w:lang w:val="es-ES"/>
        </w:rPr>
        <w:t>“F”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Comisión de calificación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CB473A">
        <w:rPr>
          <w:rFonts w:ascii="Arial" w:hAnsi="Arial" w:cs="Arial"/>
          <w:sz w:val="24"/>
          <w:szCs w:val="24"/>
          <w:lang w:val="es-ES"/>
        </w:rPr>
        <w:t xml:space="preserve">TITULAR: Sr. Osvaldo </w:t>
      </w:r>
      <w:proofErr w:type="spellStart"/>
      <w:r w:rsidR="00CB473A">
        <w:rPr>
          <w:rFonts w:ascii="Arial" w:hAnsi="Arial" w:cs="Arial"/>
          <w:sz w:val="24"/>
          <w:szCs w:val="24"/>
          <w:lang w:val="es-ES"/>
        </w:rPr>
        <w:t>Abi</w:t>
      </w:r>
      <w:proofErr w:type="spellEnd"/>
      <w:r w:rsidR="00CB47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CB473A">
        <w:rPr>
          <w:rFonts w:ascii="Arial" w:hAnsi="Arial" w:cs="Arial"/>
          <w:sz w:val="24"/>
          <w:szCs w:val="24"/>
          <w:lang w:val="es-ES"/>
        </w:rPr>
        <w:t>Saab</w:t>
      </w:r>
      <w:proofErr w:type="spellEnd"/>
    </w:p>
    <w:p w:rsidR="00F25FC0" w:rsidRDefault="00CB473A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F25FC0">
        <w:rPr>
          <w:rFonts w:ascii="Arial" w:hAnsi="Arial" w:cs="Arial"/>
          <w:sz w:val="24"/>
          <w:szCs w:val="24"/>
          <w:lang w:val="es-ES"/>
        </w:rPr>
        <w:t>Suplente</w:t>
      </w:r>
      <w:r>
        <w:rPr>
          <w:rFonts w:ascii="Arial" w:hAnsi="Arial" w:cs="Arial"/>
          <w:sz w:val="24"/>
          <w:szCs w:val="24"/>
          <w:lang w:val="es-ES"/>
        </w:rPr>
        <w:t>: Sr. Sergio Severo</w:t>
      </w:r>
    </w:p>
    <w:p w:rsidR="00D8782B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:rsidR="00F25FC0" w:rsidRPr="00D8782B" w:rsidRDefault="00F25FC0" w:rsidP="00D8782B">
      <w:pPr>
        <w:spacing w:after="120" w:line="360" w:lineRule="auto"/>
        <w:ind w:left="708" w:firstLine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8782B">
        <w:rPr>
          <w:rFonts w:ascii="Arial" w:hAnsi="Arial" w:cs="Arial"/>
          <w:b/>
          <w:sz w:val="24"/>
          <w:szCs w:val="24"/>
          <w:lang w:val="es-ES"/>
        </w:rPr>
        <w:t>ESCALAFON</w:t>
      </w:r>
      <w:r w:rsidR="00D8782B" w:rsidRPr="00D8782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8782B">
        <w:rPr>
          <w:rFonts w:ascii="Arial" w:hAnsi="Arial" w:cs="Arial"/>
          <w:b/>
          <w:sz w:val="24"/>
          <w:szCs w:val="24"/>
          <w:lang w:val="es-ES"/>
        </w:rPr>
        <w:t xml:space="preserve"> “R”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Comisión de calificación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CB473A">
        <w:rPr>
          <w:rFonts w:ascii="Arial" w:hAnsi="Arial" w:cs="Arial"/>
          <w:sz w:val="24"/>
          <w:szCs w:val="24"/>
          <w:lang w:val="es-ES"/>
        </w:rPr>
        <w:t>TITULAR: Sr. Mariano Costa</w:t>
      </w:r>
    </w:p>
    <w:p w:rsidR="00F25FC0" w:rsidRDefault="00F25FC0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="00CB473A"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>Suplente</w:t>
      </w:r>
      <w:r w:rsidR="00CB473A">
        <w:rPr>
          <w:rFonts w:ascii="Arial" w:hAnsi="Arial" w:cs="Arial"/>
          <w:sz w:val="24"/>
          <w:szCs w:val="24"/>
          <w:lang w:val="es-ES"/>
        </w:rPr>
        <w:t xml:space="preserve">: A/S Sandra </w:t>
      </w:r>
      <w:proofErr w:type="spellStart"/>
      <w:r w:rsidR="00CB473A">
        <w:rPr>
          <w:rFonts w:ascii="Arial" w:hAnsi="Arial" w:cs="Arial"/>
          <w:sz w:val="24"/>
          <w:szCs w:val="24"/>
          <w:lang w:val="es-ES"/>
        </w:rPr>
        <w:t>Grigas</w:t>
      </w:r>
      <w:proofErr w:type="spellEnd"/>
    </w:p>
    <w:p w:rsidR="00CB473A" w:rsidRDefault="00CB473A" w:rsidP="00F25FC0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8782B" w:rsidRDefault="00CB473A" w:rsidP="00F368A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D8782B" w:rsidRPr="00D8782B">
        <w:rPr>
          <w:rFonts w:ascii="Arial" w:hAnsi="Arial" w:cs="Arial"/>
          <w:b/>
          <w:sz w:val="24"/>
          <w:szCs w:val="24"/>
          <w:lang w:val="es-ES"/>
        </w:rPr>
        <w:t>)</w:t>
      </w:r>
      <w:r w:rsidR="00D8782B">
        <w:rPr>
          <w:rFonts w:ascii="Arial" w:hAnsi="Arial" w:cs="Arial"/>
          <w:sz w:val="24"/>
          <w:szCs w:val="24"/>
          <w:lang w:val="es-ES"/>
        </w:rPr>
        <w:t xml:space="preserve"> </w:t>
      </w:r>
      <w:r w:rsidR="00F25FC0">
        <w:rPr>
          <w:rFonts w:ascii="Arial" w:hAnsi="Arial" w:cs="Arial"/>
          <w:sz w:val="24"/>
          <w:szCs w:val="24"/>
          <w:lang w:val="es-ES"/>
        </w:rPr>
        <w:t xml:space="preserve">Pase a la Dirección </w:t>
      </w: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="00D8782B">
        <w:rPr>
          <w:rFonts w:ascii="Arial" w:hAnsi="Arial" w:cs="Arial"/>
          <w:sz w:val="24"/>
          <w:szCs w:val="24"/>
          <w:lang w:val="es-ES"/>
        </w:rPr>
        <w:t xml:space="preserve">Administración </w:t>
      </w:r>
      <w:r w:rsidR="00F25FC0">
        <w:rPr>
          <w:rFonts w:ascii="Arial" w:hAnsi="Arial" w:cs="Arial"/>
          <w:sz w:val="24"/>
          <w:szCs w:val="24"/>
          <w:lang w:val="es-ES"/>
        </w:rPr>
        <w:t>para notificar a los designados y para su publicación en la ca</w:t>
      </w:r>
      <w:r w:rsidR="003B5E34">
        <w:rPr>
          <w:rFonts w:ascii="Arial" w:hAnsi="Arial" w:cs="Arial"/>
          <w:sz w:val="24"/>
          <w:szCs w:val="24"/>
          <w:lang w:val="es-ES"/>
        </w:rPr>
        <w:t>rtelera del Organismo cumplido,</w:t>
      </w:r>
    </w:p>
    <w:p w:rsidR="00F25FC0" w:rsidRDefault="00CB473A" w:rsidP="00F368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D8782B" w:rsidRPr="00D8782B">
        <w:rPr>
          <w:rFonts w:ascii="Arial" w:hAnsi="Arial" w:cs="Arial"/>
          <w:b/>
          <w:sz w:val="24"/>
          <w:szCs w:val="24"/>
          <w:lang w:val="es-ES"/>
        </w:rPr>
        <w:t>)</w:t>
      </w:r>
      <w:r w:rsidR="00D8782B">
        <w:rPr>
          <w:rFonts w:ascii="Arial" w:hAnsi="Arial" w:cs="Arial"/>
          <w:sz w:val="24"/>
          <w:szCs w:val="24"/>
          <w:lang w:val="es-ES"/>
        </w:rPr>
        <w:t xml:space="preserve"> P</w:t>
      </w:r>
      <w:r w:rsidR="00F25FC0">
        <w:rPr>
          <w:rFonts w:ascii="Arial" w:hAnsi="Arial" w:cs="Arial"/>
          <w:sz w:val="24"/>
          <w:szCs w:val="24"/>
          <w:lang w:val="es-ES"/>
        </w:rPr>
        <w:t>rosígase con el trámite pertinente</w:t>
      </w:r>
      <w:r w:rsidR="00D8782B">
        <w:rPr>
          <w:rFonts w:ascii="Arial" w:hAnsi="Arial" w:cs="Arial"/>
          <w:sz w:val="24"/>
          <w:szCs w:val="24"/>
          <w:lang w:val="es-ES"/>
        </w:rPr>
        <w:t>.</w:t>
      </w:r>
    </w:p>
    <w:p w:rsidR="00F368A0" w:rsidRDefault="00F368A0" w:rsidP="00CB473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8A0" w:rsidRDefault="00F368A0" w:rsidP="00CB473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827E6" w:rsidRPr="00F25FC0" w:rsidRDefault="00F368A0" w:rsidP="00F368A0">
      <w:pPr>
        <w:spacing w:after="0" w:line="360" w:lineRule="auto"/>
        <w:ind w:hanging="567"/>
        <w:jc w:val="both"/>
        <w:rPr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dc</w:t>
      </w:r>
      <w:proofErr w:type="gramEnd"/>
    </w:p>
    <w:sectPr w:rsidR="00A827E6" w:rsidRPr="00F25FC0" w:rsidSect="00F368A0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8A0" w:rsidRDefault="00F368A0" w:rsidP="00F368A0">
      <w:pPr>
        <w:spacing w:after="0" w:line="240" w:lineRule="auto"/>
      </w:pPr>
      <w:r>
        <w:separator/>
      </w:r>
    </w:p>
  </w:endnote>
  <w:endnote w:type="continuationSeparator" w:id="0">
    <w:p w:rsidR="00F368A0" w:rsidRDefault="00F368A0" w:rsidP="00F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946507"/>
      <w:docPartObj>
        <w:docPartGallery w:val="Page Numbers (Bottom of Page)"/>
        <w:docPartUnique/>
      </w:docPartObj>
    </w:sdtPr>
    <w:sdtEndPr/>
    <w:sdtContent>
      <w:p w:rsidR="00F368A0" w:rsidRDefault="00F368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E34" w:rsidRPr="003B5E34">
          <w:rPr>
            <w:noProof/>
            <w:lang w:val="es-ES"/>
          </w:rPr>
          <w:t>1</w:t>
        </w:r>
        <w:r>
          <w:fldChar w:fldCharType="end"/>
        </w:r>
      </w:p>
    </w:sdtContent>
  </w:sdt>
  <w:p w:rsidR="00F368A0" w:rsidRDefault="00F368A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8A0" w:rsidRDefault="00F368A0" w:rsidP="00F368A0">
      <w:pPr>
        <w:spacing w:after="0" w:line="240" w:lineRule="auto"/>
      </w:pPr>
      <w:r>
        <w:separator/>
      </w:r>
    </w:p>
  </w:footnote>
  <w:footnote w:type="continuationSeparator" w:id="0">
    <w:p w:rsidR="00F368A0" w:rsidRDefault="00F368A0" w:rsidP="00F3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B27"/>
    <w:multiLevelType w:val="hybridMultilevel"/>
    <w:tmpl w:val="F12EF418"/>
    <w:lvl w:ilvl="0" w:tplc="4ECC58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C0"/>
    <w:rsid w:val="003B5E34"/>
    <w:rsid w:val="00674750"/>
    <w:rsid w:val="00747FC0"/>
    <w:rsid w:val="009142A9"/>
    <w:rsid w:val="00A827E6"/>
    <w:rsid w:val="00AE4EE3"/>
    <w:rsid w:val="00BF181A"/>
    <w:rsid w:val="00C65032"/>
    <w:rsid w:val="00CB473A"/>
    <w:rsid w:val="00D8782B"/>
    <w:rsid w:val="00F14D05"/>
    <w:rsid w:val="00F25FC0"/>
    <w:rsid w:val="00F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A0"/>
  </w:style>
  <w:style w:type="paragraph" w:styleId="Piedepgina">
    <w:name w:val="footer"/>
    <w:basedOn w:val="Normal"/>
    <w:link w:val="PiedepginaCar"/>
    <w:uiPriority w:val="99"/>
    <w:unhideWhenUsed/>
    <w:rsid w:val="00F36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A0"/>
  </w:style>
  <w:style w:type="paragraph" w:styleId="Prrafodelista">
    <w:name w:val="List Paragraph"/>
    <w:basedOn w:val="Normal"/>
    <w:uiPriority w:val="34"/>
    <w:qFormat/>
    <w:rsid w:val="00F36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8A0"/>
  </w:style>
  <w:style w:type="paragraph" w:styleId="Piedepgina">
    <w:name w:val="footer"/>
    <w:basedOn w:val="Normal"/>
    <w:link w:val="PiedepginaCar"/>
    <w:uiPriority w:val="99"/>
    <w:unhideWhenUsed/>
    <w:rsid w:val="00F368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8A0"/>
  </w:style>
  <w:style w:type="paragraph" w:styleId="Prrafodelista">
    <w:name w:val="List Paragraph"/>
    <w:basedOn w:val="Normal"/>
    <w:uiPriority w:val="34"/>
    <w:qFormat/>
    <w:rsid w:val="00F3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 </cp:lastModifiedBy>
  <cp:revision>3</cp:revision>
  <cp:lastPrinted>2016-10-24T17:58:00Z</cp:lastPrinted>
  <dcterms:created xsi:type="dcterms:W3CDTF">2016-10-24T18:00:00Z</dcterms:created>
  <dcterms:modified xsi:type="dcterms:W3CDTF">2017-06-02T19:45:00Z</dcterms:modified>
</cp:coreProperties>
</file>