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81" w:rsidRPr="00C61614" w:rsidRDefault="00642981" w:rsidP="0064298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482F5A">
        <w:rPr>
          <w:rFonts w:ascii="Arial" w:hAnsi="Arial" w:cs="Arial"/>
          <w:b/>
          <w:sz w:val="28"/>
          <w:szCs w:val="28"/>
          <w:lang w:val="es-ES_tradnl"/>
        </w:rPr>
        <w:t>1049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642981" w:rsidRPr="00042116" w:rsidRDefault="00642981" w:rsidP="00042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4211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42981" w:rsidRPr="00042116" w:rsidRDefault="00642981" w:rsidP="0004211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2981" w:rsidRPr="00042116" w:rsidRDefault="00642981" w:rsidP="00042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4211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42981" w:rsidRPr="00042116" w:rsidRDefault="00642981" w:rsidP="0004211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2981" w:rsidRPr="00042116" w:rsidRDefault="00642981" w:rsidP="00042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42116">
        <w:rPr>
          <w:rFonts w:ascii="Arial" w:hAnsi="Arial" w:cs="Arial"/>
          <w:b/>
          <w:sz w:val="24"/>
          <w:szCs w:val="24"/>
          <w:lang w:val="es-ES_tradnl"/>
        </w:rPr>
        <w:t>EN SESION DE FECHA 29 DE MARZO DE 2017</w:t>
      </w:r>
    </w:p>
    <w:p w:rsidR="00642981" w:rsidRPr="00042116" w:rsidRDefault="00642981" w:rsidP="00042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2981" w:rsidRPr="00042116" w:rsidRDefault="00642981" w:rsidP="0004211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042116">
        <w:rPr>
          <w:rFonts w:ascii="Arial" w:hAnsi="Arial" w:cs="Arial"/>
          <w:b/>
          <w:sz w:val="24"/>
          <w:szCs w:val="24"/>
          <w:lang w:val="es-UY"/>
        </w:rPr>
        <w:t>(E. E. Nº 201</w:t>
      </w:r>
      <w:r w:rsidR="00042116" w:rsidRPr="00042116">
        <w:rPr>
          <w:rFonts w:ascii="Arial" w:hAnsi="Arial" w:cs="Arial"/>
          <w:b/>
          <w:sz w:val="24"/>
          <w:szCs w:val="24"/>
          <w:lang w:val="es-UY"/>
        </w:rPr>
        <w:t>6</w:t>
      </w:r>
      <w:r w:rsidRPr="00042116">
        <w:rPr>
          <w:rFonts w:ascii="Arial" w:hAnsi="Arial" w:cs="Arial"/>
          <w:b/>
          <w:sz w:val="24"/>
          <w:szCs w:val="24"/>
          <w:lang w:val="es-UY"/>
        </w:rPr>
        <w:t>-17-1-000</w:t>
      </w:r>
      <w:r w:rsidR="00042116" w:rsidRPr="00042116">
        <w:rPr>
          <w:rFonts w:ascii="Arial" w:hAnsi="Arial" w:cs="Arial"/>
          <w:b/>
          <w:sz w:val="24"/>
          <w:szCs w:val="24"/>
          <w:lang w:val="es-UY"/>
        </w:rPr>
        <w:t>8155</w:t>
      </w:r>
      <w:r w:rsidRPr="00042116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042116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042116">
        <w:rPr>
          <w:rFonts w:ascii="Arial" w:hAnsi="Arial" w:cs="Arial"/>
          <w:b/>
          <w:sz w:val="24"/>
          <w:szCs w:val="24"/>
          <w:lang w:val="es-UY"/>
        </w:rPr>
        <w:t xml:space="preserve">. N° </w:t>
      </w:r>
      <w:r w:rsidR="00042116" w:rsidRPr="00042116">
        <w:rPr>
          <w:rFonts w:ascii="Arial" w:hAnsi="Arial" w:cs="Arial"/>
          <w:b/>
          <w:sz w:val="24"/>
          <w:szCs w:val="24"/>
          <w:lang w:val="es-UY"/>
        </w:rPr>
        <w:t>1407</w:t>
      </w:r>
      <w:r w:rsidRPr="00042116">
        <w:rPr>
          <w:rFonts w:ascii="Arial" w:hAnsi="Arial" w:cs="Arial"/>
          <w:b/>
          <w:sz w:val="24"/>
          <w:szCs w:val="24"/>
          <w:lang w:val="es-UY"/>
        </w:rPr>
        <w:t>/</w:t>
      </w:r>
      <w:r w:rsidR="00042116" w:rsidRPr="00042116">
        <w:rPr>
          <w:rFonts w:ascii="Arial" w:hAnsi="Arial" w:cs="Arial"/>
          <w:b/>
          <w:sz w:val="24"/>
          <w:szCs w:val="24"/>
          <w:lang w:val="es-UY"/>
        </w:rPr>
        <w:t>17</w:t>
      </w:r>
      <w:r w:rsidRPr="00042116">
        <w:rPr>
          <w:rFonts w:ascii="Arial" w:hAnsi="Arial" w:cs="Arial"/>
          <w:b/>
          <w:sz w:val="24"/>
          <w:szCs w:val="24"/>
          <w:lang w:val="es-UY"/>
        </w:rPr>
        <w:t>)</w:t>
      </w:r>
    </w:p>
    <w:p w:rsidR="00642981" w:rsidRPr="00042116" w:rsidRDefault="0064298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68071C" w:rsidRDefault="0068071C" w:rsidP="00515D2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15D2A" w:rsidRDefault="00515D2A" w:rsidP="0068071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el Oficio Nº </w:t>
      </w:r>
      <w:r w:rsidR="00D622FB">
        <w:rPr>
          <w:rFonts w:ascii="Arial" w:hAnsi="Arial" w:cs="Arial"/>
          <w:sz w:val="24"/>
          <w:szCs w:val="24"/>
        </w:rPr>
        <w:t>2562/2017</w:t>
      </w:r>
      <w:r>
        <w:rPr>
          <w:rFonts w:ascii="Arial" w:hAnsi="Arial" w:cs="Arial"/>
          <w:sz w:val="24"/>
          <w:szCs w:val="24"/>
        </w:rPr>
        <w:t xml:space="preserve"> </w:t>
      </w:r>
      <w:r w:rsidR="00D622FB">
        <w:rPr>
          <w:rFonts w:ascii="Arial" w:hAnsi="Arial" w:cs="Arial"/>
          <w:sz w:val="24"/>
          <w:szCs w:val="24"/>
        </w:rPr>
        <w:t xml:space="preserve">de 13/03/17 </w:t>
      </w:r>
      <w:r>
        <w:rPr>
          <w:rFonts w:ascii="Arial" w:hAnsi="Arial" w:cs="Arial"/>
          <w:sz w:val="24"/>
          <w:szCs w:val="24"/>
        </w:rPr>
        <w:t xml:space="preserve">remitido por la </w:t>
      </w:r>
      <w:r w:rsidR="00D622FB">
        <w:rPr>
          <w:rFonts w:ascii="Arial" w:hAnsi="Arial" w:cs="Arial"/>
          <w:sz w:val="24"/>
          <w:szCs w:val="24"/>
        </w:rPr>
        <w:t xml:space="preserve">Contadora Delegada en la </w:t>
      </w:r>
      <w:r>
        <w:rPr>
          <w:rFonts w:ascii="Arial" w:hAnsi="Arial" w:cs="Arial"/>
          <w:sz w:val="24"/>
          <w:szCs w:val="24"/>
        </w:rPr>
        <w:t xml:space="preserve">Junta Departamental de </w:t>
      </w:r>
      <w:r w:rsidR="00D622FB">
        <w:rPr>
          <w:rFonts w:ascii="Arial" w:hAnsi="Arial" w:cs="Arial"/>
          <w:sz w:val="24"/>
          <w:szCs w:val="24"/>
        </w:rPr>
        <w:t>San José, relacionado con reiteraciones de gastos efectuadas en el mes de octubre de 2016</w:t>
      </w:r>
      <w:r>
        <w:rPr>
          <w:rFonts w:ascii="Arial" w:hAnsi="Arial" w:cs="Arial"/>
          <w:sz w:val="24"/>
          <w:szCs w:val="24"/>
        </w:rPr>
        <w:t>;</w:t>
      </w:r>
    </w:p>
    <w:p w:rsidR="00515D2A" w:rsidRDefault="00515D2A" w:rsidP="0068071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Pr="0068071C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</w:t>
      </w:r>
      <w:r w:rsidR="00313E21">
        <w:rPr>
          <w:rFonts w:ascii="Arial" w:hAnsi="Arial" w:cs="Arial"/>
          <w:sz w:val="24"/>
          <w:szCs w:val="24"/>
        </w:rPr>
        <w:t xml:space="preserve"> este Tribunal en la Resolución Nº 4624/16 de 28/12/16 acordó ratificar las observaciones formuladas por la referida Contadora Delegada correspondientes a tres gastos por $ 2.418.593 efectuadas en el mes de octubre de 2016</w:t>
      </w:r>
      <w:r>
        <w:rPr>
          <w:rFonts w:ascii="Arial" w:hAnsi="Arial" w:cs="Arial"/>
          <w:sz w:val="24"/>
          <w:szCs w:val="24"/>
        </w:rPr>
        <w:t>;</w:t>
      </w:r>
    </w:p>
    <w:p w:rsidR="00515D2A" w:rsidRDefault="00515D2A" w:rsidP="0068071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8071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D930D6">
        <w:rPr>
          <w:rFonts w:ascii="Arial" w:hAnsi="Arial" w:cs="Arial"/>
          <w:sz w:val="24"/>
          <w:szCs w:val="24"/>
        </w:rPr>
        <w:t xml:space="preserve">en </w:t>
      </w:r>
      <w:r w:rsidR="00313E21">
        <w:rPr>
          <w:rFonts w:ascii="Arial" w:hAnsi="Arial" w:cs="Arial"/>
          <w:sz w:val="24"/>
          <w:szCs w:val="24"/>
        </w:rPr>
        <w:t>el citado Oficio</w:t>
      </w:r>
      <w:r w:rsidR="00D930D6">
        <w:rPr>
          <w:rFonts w:ascii="Arial" w:hAnsi="Arial" w:cs="Arial"/>
          <w:sz w:val="24"/>
          <w:szCs w:val="24"/>
        </w:rPr>
        <w:t>,</w:t>
      </w:r>
      <w:r w:rsidR="00313E21">
        <w:rPr>
          <w:rFonts w:ascii="Arial" w:hAnsi="Arial" w:cs="Arial"/>
          <w:sz w:val="24"/>
          <w:szCs w:val="24"/>
        </w:rPr>
        <w:t xml:space="preserve"> la Contadora Delegada informa que el monto indicado en el Resultando </w:t>
      </w:r>
      <w:r w:rsidR="00D930D6">
        <w:rPr>
          <w:rFonts w:ascii="Arial" w:hAnsi="Arial" w:cs="Arial"/>
          <w:sz w:val="24"/>
          <w:szCs w:val="24"/>
        </w:rPr>
        <w:t>anterior</w:t>
      </w:r>
      <w:r w:rsidR="00313E21">
        <w:rPr>
          <w:rFonts w:ascii="Arial" w:hAnsi="Arial" w:cs="Arial"/>
          <w:sz w:val="24"/>
          <w:szCs w:val="24"/>
        </w:rPr>
        <w:t>, asciende a $ 47.832;</w:t>
      </w:r>
    </w:p>
    <w:p w:rsidR="00515D2A" w:rsidRDefault="008974CD" w:rsidP="0068071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se ha padecido error en el </w:t>
      </w:r>
      <w:r w:rsidR="00313E21">
        <w:rPr>
          <w:rFonts w:ascii="Arial" w:hAnsi="Arial" w:cs="Arial"/>
          <w:sz w:val="24"/>
          <w:szCs w:val="24"/>
        </w:rPr>
        <w:t>Resultando 1) de la Resolución Nº 4624/16</w:t>
      </w:r>
      <w:r>
        <w:rPr>
          <w:rFonts w:ascii="Arial" w:hAnsi="Arial" w:cs="Arial"/>
          <w:sz w:val="24"/>
          <w:szCs w:val="24"/>
        </w:rPr>
        <w:t>, p</w:t>
      </w:r>
      <w:r w:rsidR="00AB1A10">
        <w:rPr>
          <w:rFonts w:ascii="Arial" w:hAnsi="Arial" w:cs="Arial"/>
          <w:sz w:val="24"/>
          <w:szCs w:val="24"/>
        </w:rPr>
        <w:t>or lo que corresponde modificar dicha Resolución</w:t>
      </w:r>
      <w:r>
        <w:rPr>
          <w:rFonts w:ascii="Arial" w:hAnsi="Arial" w:cs="Arial"/>
          <w:sz w:val="24"/>
          <w:szCs w:val="24"/>
        </w:rPr>
        <w:t>;</w:t>
      </w:r>
    </w:p>
    <w:p w:rsidR="00AB1A10" w:rsidRDefault="00AB1A10" w:rsidP="0068071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expuesto;</w:t>
      </w:r>
    </w:p>
    <w:p w:rsidR="00AB1A10" w:rsidRDefault="00AB1A10" w:rsidP="00AB1A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68071C" w:rsidRPr="002F4472" w:rsidRDefault="002F4472" w:rsidP="002F4472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F4472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AB1A10" w:rsidRPr="002F4472">
        <w:rPr>
          <w:rFonts w:ascii="Arial" w:hAnsi="Arial" w:cs="Arial"/>
          <w:sz w:val="24"/>
          <w:szCs w:val="24"/>
        </w:rPr>
        <w:t xml:space="preserve">Modificar el </w:t>
      </w:r>
      <w:r w:rsidR="00E761F1" w:rsidRPr="002F4472">
        <w:rPr>
          <w:rFonts w:ascii="Arial" w:hAnsi="Arial" w:cs="Arial"/>
          <w:sz w:val="24"/>
          <w:szCs w:val="24"/>
        </w:rPr>
        <w:t>Resultando 1)</w:t>
      </w:r>
      <w:r w:rsidR="00AB1A10" w:rsidRPr="002F4472">
        <w:rPr>
          <w:rFonts w:ascii="Arial" w:hAnsi="Arial" w:cs="Arial"/>
          <w:sz w:val="24"/>
          <w:szCs w:val="24"/>
        </w:rPr>
        <w:t xml:space="preserve"> de la Resolución de este Tribunal </w:t>
      </w:r>
      <w:r w:rsidR="00E761F1" w:rsidRPr="002F4472">
        <w:rPr>
          <w:rFonts w:ascii="Arial" w:hAnsi="Arial" w:cs="Arial"/>
          <w:sz w:val="24"/>
          <w:szCs w:val="24"/>
        </w:rPr>
        <w:t xml:space="preserve">Nº 4624/16 </w:t>
      </w:r>
      <w:r w:rsidR="00AB1A10" w:rsidRPr="002F4472">
        <w:rPr>
          <w:rFonts w:ascii="Arial" w:hAnsi="Arial" w:cs="Arial"/>
          <w:sz w:val="24"/>
          <w:szCs w:val="24"/>
        </w:rPr>
        <w:t xml:space="preserve"> de </w:t>
      </w:r>
      <w:r w:rsidR="00E761F1" w:rsidRPr="002F4472">
        <w:rPr>
          <w:rFonts w:ascii="Arial" w:hAnsi="Arial" w:cs="Arial"/>
          <w:sz w:val="24"/>
          <w:szCs w:val="24"/>
        </w:rPr>
        <w:t>28/12/</w:t>
      </w:r>
      <w:r w:rsidR="00AB1A10" w:rsidRPr="002F4472">
        <w:rPr>
          <w:rFonts w:ascii="Arial" w:hAnsi="Arial" w:cs="Arial"/>
          <w:sz w:val="24"/>
          <w:szCs w:val="24"/>
        </w:rPr>
        <w:t>16, el que quedará redactado de la siguiente manera:</w:t>
      </w:r>
    </w:p>
    <w:p w:rsidR="007016B4" w:rsidRDefault="0068071C" w:rsidP="002F447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8071C">
        <w:rPr>
          <w:rFonts w:ascii="Arial" w:hAnsi="Arial" w:cs="Arial"/>
          <w:sz w:val="24"/>
          <w:szCs w:val="24"/>
        </w:rPr>
        <w:t>R</w:t>
      </w:r>
      <w:r w:rsidR="007016B4" w:rsidRPr="0068071C">
        <w:rPr>
          <w:rFonts w:ascii="Arial" w:hAnsi="Arial" w:cs="Arial"/>
          <w:sz w:val="24"/>
          <w:szCs w:val="24"/>
        </w:rPr>
        <w:t xml:space="preserve">esultando 1): que la Contadora Delegada observó 3 gastos por </w:t>
      </w:r>
      <w:r w:rsidR="00653D9F">
        <w:rPr>
          <w:rFonts w:ascii="Arial" w:hAnsi="Arial" w:cs="Arial"/>
          <w:sz w:val="24"/>
          <w:szCs w:val="24"/>
        </w:rPr>
        <w:t xml:space="preserve">                          </w:t>
      </w:r>
      <w:r w:rsidR="007016B4" w:rsidRPr="0068071C">
        <w:rPr>
          <w:rFonts w:ascii="Arial" w:hAnsi="Arial" w:cs="Arial"/>
          <w:sz w:val="24"/>
          <w:szCs w:val="24"/>
        </w:rPr>
        <w:t>$ 47.832, en el mes de octubre de 2016, según el siguiente detalle:</w:t>
      </w:r>
    </w:p>
    <w:p w:rsidR="00653D9F" w:rsidRDefault="00653D9F" w:rsidP="0068071C">
      <w:pPr>
        <w:spacing w:after="0" w:line="360" w:lineRule="auto"/>
        <w:ind w:left="709" w:hanging="1"/>
        <w:jc w:val="both"/>
        <w:rPr>
          <w:rFonts w:ascii="Arial" w:hAnsi="Arial" w:cs="Arial"/>
          <w:sz w:val="24"/>
          <w:szCs w:val="24"/>
        </w:rPr>
      </w:pPr>
    </w:p>
    <w:p w:rsidR="00653D9F" w:rsidRDefault="00653D9F" w:rsidP="0068071C">
      <w:pPr>
        <w:spacing w:after="0" w:line="360" w:lineRule="auto"/>
        <w:ind w:left="709" w:hanging="1"/>
        <w:jc w:val="both"/>
        <w:rPr>
          <w:rFonts w:ascii="Arial" w:hAnsi="Arial" w:cs="Arial"/>
          <w:sz w:val="24"/>
          <w:szCs w:val="24"/>
        </w:rPr>
      </w:pPr>
    </w:p>
    <w:p w:rsidR="00653D9F" w:rsidRPr="0068071C" w:rsidRDefault="00653D9F" w:rsidP="0068071C">
      <w:pPr>
        <w:spacing w:after="0" w:line="360" w:lineRule="auto"/>
        <w:ind w:left="709" w:hanging="1"/>
        <w:jc w:val="both"/>
        <w:rPr>
          <w:rFonts w:ascii="Arial" w:hAnsi="Arial" w:cs="Arial"/>
          <w:sz w:val="24"/>
          <w:szCs w:val="24"/>
        </w:rPr>
      </w:pPr>
    </w:p>
    <w:p w:rsidR="003B7A70" w:rsidRDefault="003B7A70" w:rsidP="00AB1A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3"/>
        <w:gridCol w:w="1167"/>
        <w:gridCol w:w="1475"/>
      </w:tblGrid>
      <w:tr w:rsidR="003B7A70" w:rsidTr="003B7A70">
        <w:tc>
          <w:tcPr>
            <w:tcW w:w="5853" w:type="dxa"/>
          </w:tcPr>
          <w:p w:rsidR="003B7A70" w:rsidRPr="002D2F13" w:rsidRDefault="003B7A70" w:rsidP="00D930D6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lastRenderedPageBreak/>
              <w:t>Motivo</w:t>
            </w:r>
          </w:p>
        </w:tc>
        <w:tc>
          <w:tcPr>
            <w:tcW w:w="1167" w:type="dxa"/>
          </w:tcPr>
          <w:p w:rsidR="003B7A70" w:rsidRPr="002D2F13" w:rsidRDefault="003B7A70" w:rsidP="00D930D6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Cantidad</w:t>
            </w:r>
          </w:p>
        </w:tc>
        <w:tc>
          <w:tcPr>
            <w:tcW w:w="1475" w:type="dxa"/>
          </w:tcPr>
          <w:p w:rsidR="003B7A70" w:rsidRPr="002D2F13" w:rsidRDefault="003B7A70" w:rsidP="00D930D6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Importe $</w:t>
            </w:r>
          </w:p>
        </w:tc>
      </w:tr>
      <w:tr w:rsidR="003B7A70" w:rsidTr="003B7A70">
        <w:trPr>
          <w:cantSplit/>
          <w:trHeight w:val="473"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Pr="002D2F13" w:rsidRDefault="003B7A70" w:rsidP="00D930D6">
            <w:pPr>
              <w:spacing w:after="1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sz w:val="24"/>
                <w:szCs w:val="24"/>
                <w:lang w:val="es-MX"/>
              </w:rPr>
              <w:t>Por incumplimiento del Decreto 388/92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Pr="002D2F13" w:rsidRDefault="003B7A70" w:rsidP="00D930D6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Pr="002D2F13" w:rsidRDefault="003B7A70" w:rsidP="00D930D6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sz w:val="24"/>
                <w:szCs w:val="24"/>
                <w:lang w:val="es-MX"/>
              </w:rPr>
              <w:t>8.550</w:t>
            </w:r>
          </w:p>
        </w:tc>
      </w:tr>
      <w:tr w:rsidR="003B7A70" w:rsidTr="003B7A70">
        <w:trPr>
          <w:cantSplit/>
          <w:trHeight w:val="473"/>
        </w:trPr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Pr="002D2F13" w:rsidRDefault="003B7A70" w:rsidP="002D2F13">
            <w:pPr>
              <w:spacing w:after="12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sz w:val="24"/>
                <w:szCs w:val="24"/>
                <w:lang w:val="es-MX"/>
              </w:rPr>
              <w:t xml:space="preserve">Por incumplimiento del </w:t>
            </w:r>
            <w:r w:rsidR="002D2F13" w:rsidRPr="002D2F13">
              <w:rPr>
                <w:rFonts w:ascii="Arial" w:hAnsi="Arial" w:cs="Arial"/>
                <w:sz w:val="24"/>
                <w:szCs w:val="24"/>
                <w:lang w:val="es-MX"/>
              </w:rPr>
              <w:t>A</w:t>
            </w:r>
            <w:r w:rsidRPr="002D2F13">
              <w:rPr>
                <w:rFonts w:ascii="Arial" w:hAnsi="Arial" w:cs="Arial"/>
                <w:sz w:val="24"/>
                <w:szCs w:val="24"/>
                <w:lang w:val="es-MX"/>
              </w:rPr>
              <w:t>rt</w:t>
            </w:r>
            <w:r w:rsidR="002D2F13" w:rsidRPr="002D2F13">
              <w:rPr>
                <w:rFonts w:ascii="Arial" w:hAnsi="Arial" w:cs="Arial"/>
                <w:sz w:val="24"/>
                <w:szCs w:val="24"/>
                <w:lang w:val="es-MX"/>
              </w:rPr>
              <w:t>ículo</w:t>
            </w:r>
            <w:r w:rsidRPr="002D2F13">
              <w:rPr>
                <w:rFonts w:ascii="Arial" w:hAnsi="Arial" w:cs="Arial"/>
                <w:sz w:val="24"/>
                <w:szCs w:val="24"/>
                <w:lang w:val="es-MX"/>
              </w:rPr>
              <w:t xml:space="preserve"> 86 de la Constitución de la República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Pr="002D2F13" w:rsidRDefault="003B7A70" w:rsidP="00D930D6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0" w:rsidRPr="002D2F13" w:rsidRDefault="003B7A70" w:rsidP="00D930D6">
            <w:pPr>
              <w:spacing w:after="120"/>
              <w:jc w:val="right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sz w:val="24"/>
                <w:szCs w:val="24"/>
                <w:lang w:val="es-MX"/>
              </w:rPr>
              <w:t>39.282</w:t>
            </w:r>
          </w:p>
        </w:tc>
      </w:tr>
      <w:tr w:rsidR="003B7A70" w:rsidTr="003B7A70">
        <w:trPr>
          <w:cantSplit/>
          <w:trHeight w:val="270"/>
        </w:trPr>
        <w:tc>
          <w:tcPr>
            <w:tcW w:w="5853" w:type="dxa"/>
          </w:tcPr>
          <w:p w:rsidR="003B7A70" w:rsidRPr="002D2F13" w:rsidRDefault="003B7A70" w:rsidP="00D930D6">
            <w:pPr>
              <w:spacing w:after="12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Total</w:t>
            </w:r>
          </w:p>
        </w:tc>
        <w:tc>
          <w:tcPr>
            <w:tcW w:w="1167" w:type="dxa"/>
          </w:tcPr>
          <w:p w:rsidR="003B7A70" w:rsidRPr="002D2F13" w:rsidRDefault="003B7A70" w:rsidP="00D930D6">
            <w:pPr>
              <w:spacing w:after="12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1475" w:type="dxa"/>
          </w:tcPr>
          <w:p w:rsidR="003B7A70" w:rsidRPr="002D2F13" w:rsidRDefault="003B7A70" w:rsidP="00D930D6">
            <w:pPr>
              <w:spacing w:after="12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D2F13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47.832</w:t>
            </w:r>
          </w:p>
        </w:tc>
      </w:tr>
    </w:tbl>
    <w:p w:rsidR="003B7A70" w:rsidRDefault="003B7A70" w:rsidP="00AB1A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1A10" w:rsidRDefault="003B7A70" w:rsidP="00653D9F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3D9F">
        <w:rPr>
          <w:rFonts w:ascii="Arial" w:hAnsi="Arial" w:cs="Arial"/>
          <w:b/>
          <w:sz w:val="24"/>
          <w:szCs w:val="24"/>
        </w:rPr>
        <w:t>2</w:t>
      </w:r>
      <w:r w:rsidR="00AB1A10" w:rsidRPr="00653D9F">
        <w:rPr>
          <w:rFonts w:ascii="Arial" w:hAnsi="Arial" w:cs="Arial"/>
          <w:b/>
          <w:sz w:val="24"/>
          <w:szCs w:val="24"/>
        </w:rPr>
        <w:t>)</w:t>
      </w:r>
      <w:r w:rsidR="00AB1A10">
        <w:rPr>
          <w:rFonts w:ascii="Arial" w:hAnsi="Arial" w:cs="Arial"/>
          <w:sz w:val="24"/>
          <w:szCs w:val="24"/>
        </w:rPr>
        <w:t xml:space="preserve"> Comunicar esta Resolución a la Junta Departamental de </w:t>
      </w:r>
      <w:r>
        <w:rPr>
          <w:rFonts w:ascii="Arial" w:hAnsi="Arial" w:cs="Arial"/>
          <w:sz w:val="24"/>
          <w:szCs w:val="24"/>
        </w:rPr>
        <w:t>San José</w:t>
      </w:r>
      <w:r w:rsidR="00AB1A10">
        <w:rPr>
          <w:rFonts w:ascii="Arial" w:hAnsi="Arial" w:cs="Arial"/>
          <w:sz w:val="24"/>
          <w:szCs w:val="24"/>
        </w:rPr>
        <w:t xml:space="preserve"> y a</w:t>
      </w:r>
      <w:r>
        <w:rPr>
          <w:rFonts w:ascii="Arial" w:hAnsi="Arial" w:cs="Arial"/>
          <w:sz w:val="24"/>
          <w:szCs w:val="24"/>
        </w:rPr>
        <w:t xml:space="preserve"> </w:t>
      </w:r>
      <w:r w:rsidR="00AB1A1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="00AB1A10">
        <w:rPr>
          <w:rFonts w:ascii="Arial" w:hAnsi="Arial" w:cs="Arial"/>
          <w:sz w:val="24"/>
          <w:szCs w:val="24"/>
        </w:rPr>
        <w:t xml:space="preserve"> Contador</w:t>
      </w:r>
      <w:r>
        <w:rPr>
          <w:rFonts w:ascii="Arial" w:hAnsi="Arial" w:cs="Arial"/>
          <w:sz w:val="24"/>
          <w:szCs w:val="24"/>
        </w:rPr>
        <w:t>a</w:t>
      </w:r>
      <w:r w:rsidR="00AB1A10">
        <w:rPr>
          <w:rFonts w:ascii="Arial" w:hAnsi="Arial" w:cs="Arial"/>
          <w:sz w:val="24"/>
          <w:szCs w:val="24"/>
        </w:rPr>
        <w:t xml:space="preserve"> Delegad</w:t>
      </w:r>
      <w:r>
        <w:rPr>
          <w:rFonts w:ascii="Arial" w:hAnsi="Arial" w:cs="Arial"/>
          <w:sz w:val="24"/>
          <w:szCs w:val="24"/>
        </w:rPr>
        <w:t>a.</w:t>
      </w:r>
    </w:p>
    <w:p w:rsidR="00AB1A10" w:rsidRDefault="00AB1A10" w:rsidP="00AB1A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071C" w:rsidRDefault="0068071C" w:rsidP="00AB1A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68071C" w:rsidSect="0064298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6B51"/>
    <w:multiLevelType w:val="hybridMultilevel"/>
    <w:tmpl w:val="18C0E88C"/>
    <w:lvl w:ilvl="0" w:tplc="9558D9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A"/>
    <w:rsid w:val="00042116"/>
    <w:rsid w:val="002D2F13"/>
    <w:rsid w:val="002F4472"/>
    <w:rsid w:val="00313E21"/>
    <w:rsid w:val="003B7A70"/>
    <w:rsid w:val="00482F5A"/>
    <w:rsid w:val="004D273B"/>
    <w:rsid w:val="004D6FF3"/>
    <w:rsid w:val="00515D2A"/>
    <w:rsid w:val="00642981"/>
    <w:rsid w:val="00653D9F"/>
    <w:rsid w:val="0068071C"/>
    <w:rsid w:val="006D6DC1"/>
    <w:rsid w:val="007016B4"/>
    <w:rsid w:val="007E6511"/>
    <w:rsid w:val="008974CD"/>
    <w:rsid w:val="00AB1A10"/>
    <w:rsid w:val="00B22B93"/>
    <w:rsid w:val="00C138A0"/>
    <w:rsid w:val="00D622FB"/>
    <w:rsid w:val="00D930D6"/>
    <w:rsid w:val="00E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A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A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10</cp:revision>
  <cp:lastPrinted>2017-03-22T17:02:00Z</cp:lastPrinted>
  <dcterms:created xsi:type="dcterms:W3CDTF">2017-04-05T16:10:00Z</dcterms:created>
  <dcterms:modified xsi:type="dcterms:W3CDTF">2017-04-25T19:24:00Z</dcterms:modified>
</cp:coreProperties>
</file>