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1B" w:rsidRPr="00786EEB" w:rsidRDefault="00C84F1B" w:rsidP="00C84F1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3674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84F1B" w:rsidRDefault="00C84F1B" w:rsidP="00C84F1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4F1B">
        <w:rPr>
          <w:rFonts w:ascii="Arial" w:hAnsi="Arial" w:cs="Arial"/>
          <w:b/>
          <w:lang w:val="es-ES_tradnl"/>
        </w:rPr>
        <w:t>RESOLUCION ADOPTADA POR EL</w:t>
      </w:r>
    </w:p>
    <w:p w:rsidR="00C84F1B" w:rsidRPr="00C84F1B" w:rsidRDefault="00C84F1B" w:rsidP="00C84F1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4F1B">
        <w:rPr>
          <w:rFonts w:ascii="Arial" w:hAnsi="Arial" w:cs="Arial"/>
          <w:b/>
          <w:lang w:val="es-ES_tradnl"/>
        </w:rPr>
        <w:t>TRIBUNAL DE CUENTAS</w:t>
      </w:r>
    </w:p>
    <w:p w:rsidR="00C84F1B" w:rsidRPr="00C84F1B" w:rsidRDefault="00C84F1B" w:rsidP="00C84F1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4F1B">
        <w:rPr>
          <w:rFonts w:ascii="Arial" w:hAnsi="Arial" w:cs="Arial"/>
          <w:b/>
          <w:lang w:val="es-ES_tradnl"/>
        </w:rPr>
        <w:t>EN SESION DE FECHA 19 DE OCTUBRE DE 2016</w:t>
      </w: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C84F1B">
        <w:rPr>
          <w:rFonts w:ascii="Arial" w:hAnsi="Arial" w:cs="Arial"/>
          <w:b/>
          <w:lang w:val="en-US"/>
        </w:rPr>
        <w:t xml:space="preserve">(E. E. Nº </w:t>
      </w:r>
      <w:r w:rsidRPr="00C84F1B">
        <w:rPr>
          <w:rFonts w:ascii="Arial" w:hAnsi="Arial" w:cs="Arial"/>
          <w:b/>
        </w:rPr>
        <w:t>2016-17-1-0006727</w:t>
      </w:r>
      <w:r w:rsidRPr="00C84F1B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C84F1B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C84F1B">
        <w:rPr>
          <w:rFonts w:ascii="Arial" w:hAnsi="Arial" w:cs="Arial"/>
          <w:b/>
          <w:lang w:val="en-US"/>
        </w:rPr>
        <w:t xml:space="preserve">. N° </w:t>
      </w:r>
      <w:r w:rsidRPr="00C84F1B">
        <w:rPr>
          <w:rFonts w:ascii="Arial" w:hAnsi="Arial" w:cs="Arial"/>
          <w:b/>
          <w:bCs/>
        </w:rPr>
        <w:t>5186/16</w:t>
      </w:r>
      <w:r w:rsidRPr="00C84F1B">
        <w:rPr>
          <w:rFonts w:ascii="Arial" w:hAnsi="Arial" w:cs="Arial"/>
          <w:b/>
          <w:lang w:val="en-US"/>
        </w:rPr>
        <w:t>)</w:t>
      </w:r>
    </w:p>
    <w:p w:rsidR="00C84F1B" w:rsidRPr="00C84F1B" w:rsidRDefault="00C84F1B" w:rsidP="00C84F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C84F1B" w:rsidRDefault="00C84F1B" w:rsidP="00C84F1B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0609EC" w:rsidRDefault="000609EC" w:rsidP="00C84F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21B9C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521B9C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0208E">
        <w:rPr>
          <w:rFonts w:ascii="Arial" w:hAnsi="Arial"/>
        </w:rPr>
        <w:t>Baltasar Brum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E648D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E648D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10208E">
        <w:rPr>
          <w:rFonts w:ascii="Arial" w:hAnsi="Arial"/>
        </w:rPr>
        <w:t xml:space="preserve">un </w:t>
      </w:r>
      <w:r>
        <w:rPr>
          <w:rFonts w:ascii="Arial" w:hAnsi="Arial"/>
        </w:rPr>
        <w:t>gasto efectuad</w:t>
      </w:r>
      <w:r w:rsidR="0010208E">
        <w:rPr>
          <w:rFonts w:ascii="Arial" w:hAnsi="Arial"/>
        </w:rPr>
        <w:t>a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E648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0E648D">
        <w:rPr>
          <w:rFonts w:ascii="Arial" w:hAnsi="Arial"/>
        </w:rPr>
        <w:t xml:space="preserve"> de </w:t>
      </w:r>
      <w:r w:rsidR="00521B9C">
        <w:rPr>
          <w:rFonts w:ascii="Arial" w:hAnsi="Arial"/>
        </w:rPr>
        <w:t>ju</w:t>
      </w:r>
      <w:r w:rsidR="0010208E">
        <w:rPr>
          <w:rFonts w:ascii="Arial" w:hAnsi="Arial"/>
        </w:rPr>
        <w:t>l</w:t>
      </w:r>
      <w:r w:rsidR="00521B9C">
        <w:rPr>
          <w:rFonts w:ascii="Arial" w:hAnsi="Arial"/>
        </w:rPr>
        <w:t>io</w:t>
      </w:r>
      <w:r w:rsidR="00710A0A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C84F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10208E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C84F1B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$ </w:t>
      </w:r>
      <w:r w:rsidR="0010208E">
        <w:rPr>
          <w:rFonts w:ascii="Arial" w:hAnsi="Arial"/>
          <w:lang w:val="es-MX"/>
        </w:rPr>
        <w:t>15.000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10A0A">
        <w:rPr>
          <w:rFonts w:ascii="Arial" w:hAnsi="Arial"/>
          <w:lang w:val="es-MX"/>
        </w:rPr>
        <w:t>ju</w:t>
      </w:r>
      <w:r w:rsidR="00521B9C">
        <w:rPr>
          <w:rFonts w:ascii="Arial" w:hAnsi="Arial"/>
          <w:lang w:val="es-MX"/>
        </w:rPr>
        <w:t>n</w:t>
      </w:r>
      <w:r w:rsidR="00710A0A">
        <w:rPr>
          <w:rFonts w:ascii="Arial" w:hAnsi="Arial"/>
          <w:lang w:val="es-MX"/>
        </w:rPr>
        <w:t>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C84F1B">
        <w:rPr>
          <w:rFonts w:ascii="Arial" w:hAnsi="Arial"/>
          <w:lang w:val="es-MX"/>
        </w:rPr>
        <w:t>Artículo</w:t>
      </w:r>
      <w:r w:rsidR="00521B9C">
        <w:rPr>
          <w:rFonts w:ascii="Arial" w:hAnsi="Arial"/>
          <w:lang w:val="es-MX"/>
        </w:rPr>
        <w:t xml:space="preserve"> </w:t>
      </w:r>
      <w:r w:rsidR="006F43C9">
        <w:rPr>
          <w:rFonts w:ascii="Arial" w:hAnsi="Arial"/>
          <w:lang w:val="es-MX"/>
        </w:rPr>
        <w:t>21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C84F1B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2)</w:t>
      </w:r>
      <w:r>
        <w:rPr>
          <w:rFonts w:ascii="Arial" w:hAnsi="Arial"/>
          <w:spacing w:val="-3"/>
          <w:lang w:val="es-ES_tradnl"/>
        </w:rPr>
        <w:t xml:space="preserve"> que en la </w:t>
      </w:r>
      <w:r w:rsidR="00C84F1B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C84F1B" w:rsidRDefault="000609EC" w:rsidP="00C84F1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84F1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84F1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84F1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84F1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D16F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C84F1B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el fundamento expuesto en la </w:t>
      </w:r>
      <w:r w:rsidR="00FD16F5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 observaci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C84F1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D16F5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FD16F5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D16F5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84F1B">
      <w:pPr>
        <w:rPr>
          <w:rFonts w:ascii="Arial" w:hAnsi="Arial" w:cs="Arial"/>
          <w:lang w:val="es-ES_tradnl"/>
        </w:rPr>
      </w:pPr>
    </w:p>
    <w:p w:rsidR="007C78DC" w:rsidRDefault="007C78DC" w:rsidP="00C84F1B">
      <w:pPr>
        <w:rPr>
          <w:rFonts w:ascii="Arial" w:hAnsi="Arial" w:cs="Arial"/>
          <w:lang w:val="es-ES_tradnl"/>
        </w:rPr>
      </w:pPr>
    </w:p>
    <w:p w:rsidR="00C84F1B" w:rsidRDefault="000609EC" w:rsidP="00C84F1B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</w:r>
    </w:p>
    <w:p w:rsidR="000609EC" w:rsidRDefault="000609EC" w:rsidP="00C84F1B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 w:rsidP="00C84F1B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10208E">
        <w:rPr>
          <w:rFonts w:ascii="Arial" w:hAnsi="Arial"/>
          <w:lang w:val="es-MX"/>
        </w:rPr>
        <w:t>ó</w:t>
      </w:r>
      <w:r w:rsidR="00521B9C">
        <w:rPr>
          <w:rFonts w:ascii="Arial" w:hAnsi="Arial"/>
          <w:lang w:val="es-MX"/>
        </w:rPr>
        <w:t>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10208E">
        <w:rPr>
          <w:rFonts w:ascii="Arial" w:hAnsi="Arial"/>
          <w:lang w:val="es-MX"/>
        </w:rPr>
        <w:t>Baltasar Brum</w:t>
      </w:r>
      <w:r w:rsidR="00521B9C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0742F1" w:rsidRPr="00C84F1B" w:rsidRDefault="007C78DC" w:rsidP="00C84F1B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C84F1B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10208E">
        <w:rPr>
          <w:rFonts w:ascii="Arial" w:hAnsi="Arial"/>
          <w:lang w:val="es-MX"/>
        </w:rPr>
        <w:t>Baltasar Brum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C84F1B">
      <w:pPr>
        <w:rPr>
          <w:rFonts w:ascii="Arial" w:hAnsi="Arial"/>
          <w:sz w:val="16"/>
          <w:lang w:val="es-MX"/>
        </w:rPr>
      </w:pPr>
    </w:p>
    <w:p w:rsidR="007C78DC" w:rsidRPr="00C84F1B" w:rsidRDefault="00C84F1B" w:rsidP="00C84F1B">
      <w:pPr>
        <w:rPr>
          <w:rFonts w:ascii="Arial" w:hAnsi="Arial" w:cs="Arial"/>
          <w:szCs w:val="24"/>
        </w:rPr>
      </w:pPr>
      <w:proofErr w:type="spellStart"/>
      <w:proofErr w:type="gramStart"/>
      <w:r w:rsidRPr="00C84F1B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7C78DC" w:rsidRPr="00C84F1B" w:rsidSect="00C84F1B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1B" w:rsidRDefault="00C84F1B">
      <w:r>
        <w:separator/>
      </w:r>
    </w:p>
  </w:endnote>
  <w:endnote w:type="continuationSeparator" w:id="0">
    <w:p w:rsidR="00C84F1B" w:rsidRDefault="00C8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1B" w:rsidRDefault="00C84F1B">
      <w:r>
        <w:separator/>
      </w:r>
    </w:p>
  </w:footnote>
  <w:footnote w:type="continuationSeparator" w:id="0">
    <w:p w:rsidR="00C84F1B" w:rsidRDefault="00C8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48D"/>
    <w:rsid w:val="0010208E"/>
    <w:rsid w:val="0011475E"/>
    <w:rsid w:val="00127D1E"/>
    <w:rsid w:val="00141C32"/>
    <w:rsid w:val="0016227D"/>
    <w:rsid w:val="00184233"/>
    <w:rsid w:val="001C2710"/>
    <w:rsid w:val="001D1F8B"/>
    <w:rsid w:val="00216AA0"/>
    <w:rsid w:val="00251B9F"/>
    <w:rsid w:val="00251E66"/>
    <w:rsid w:val="002D2A83"/>
    <w:rsid w:val="002D6D90"/>
    <w:rsid w:val="002E5685"/>
    <w:rsid w:val="00380253"/>
    <w:rsid w:val="00415C02"/>
    <w:rsid w:val="004C7769"/>
    <w:rsid w:val="005001AA"/>
    <w:rsid w:val="00521B9C"/>
    <w:rsid w:val="005522E3"/>
    <w:rsid w:val="00562B66"/>
    <w:rsid w:val="00565106"/>
    <w:rsid w:val="005830F8"/>
    <w:rsid w:val="005A4212"/>
    <w:rsid w:val="00630484"/>
    <w:rsid w:val="00655855"/>
    <w:rsid w:val="006A669C"/>
    <w:rsid w:val="006E4B28"/>
    <w:rsid w:val="006F33B2"/>
    <w:rsid w:val="006F43C9"/>
    <w:rsid w:val="00702E1D"/>
    <w:rsid w:val="00710A0A"/>
    <w:rsid w:val="00717F71"/>
    <w:rsid w:val="00730354"/>
    <w:rsid w:val="00735291"/>
    <w:rsid w:val="007915B5"/>
    <w:rsid w:val="007C78DC"/>
    <w:rsid w:val="007F5097"/>
    <w:rsid w:val="00822E85"/>
    <w:rsid w:val="00834660"/>
    <w:rsid w:val="008813C7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87511"/>
    <w:rsid w:val="00AE67E0"/>
    <w:rsid w:val="00B02E00"/>
    <w:rsid w:val="00B30523"/>
    <w:rsid w:val="00B745DB"/>
    <w:rsid w:val="00BB4EDD"/>
    <w:rsid w:val="00BC71D5"/>
    <w:rsid w:val="00BF5B3C"/>
    <w:rsid w:val="00C06DFB"/>
    <w:rsid w:val="00C14F55"/>
    <w:rsid w:val="00C84F1B"/>
    <w:rsid w:val="00C96B86"/>
    <w:rsid w:val="00CD216B"/>
    <w:rsid w:val="00D65093"/>
    <w:rsid w:val="00D66F6E"/>
    <w:rsid w:val="00DC441B"/>
    <w:rsid w:val="00E61933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D536-3202-4D5E-A7E2-1081C990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2016-10-20T17:56:00Z</cp:lastPrinted>
  <dcterms:created xsi:type="dcterms:W3CDTF">2016-10-20T17:57:00Z</dcterms:created>
  <dcterms:modified xsi:type="dcterms:W3CDTF">2016-10-20T17:57:00Z</dcterms:modified>
</cp:coreProperties>
</file>