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118" w:rsidRDefault="00CE3118" w:rsidP="005577E6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Montevideo, 2 de agosto de 2016.-</w:t>
      </w:r>
    </w:p>
    <w:p w:rsidR="00CE3118" w:rsidRDefault="002566A1" w:rsidP="005577E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176BF">
        <w:rPr>
          <w:rFonts w:ascii="Arial" w:hAnsi="Arial" w:cs="Arial"/>
          <w:sz w:val="24"/>
          <w:szCs w:val="24"/>
        </w:rPr>
        <w:t>S</w:t>
      </w:r>
      <w:r w:rsidR="00CE3118">
        <w:rPr>
          <w:rFonts w:ascii="Arial" w:hAnsi="Arial" w:cs="Arial"/>
          <w:sz w:val="24"/>
          <w:szCs w:val="24"/>
        </w:rPr>
        <w:t>eño</w:t>
      </w:r>
      <w:r w:rsidRPr="005176BF">
        <w:rPr>
          <w:rFonts w:ascii="Arial" w:hAnsi="Arial" w:cs="Arial"/>
          <w:sz w:val="24"/>
          <w:szCs w:val="24"/>
        </w:rPr>
        <w:t>r</w:t>
      </w:r>
    </w:p>
    <w:p w:rsidR="002566A1" w:rsidRPr="005176BF" w:rsidRDefault="002566A1" w:rsidP="005577E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176BF">
        <w:rPr>
          <w:rFonts w:ascii="Arial" w:hAnsi="Arial" w:cs="Arial"/>
          <w:sz w:val="24"/>
          <w:szCs w:val="24"/>
        </w:rPr>
        <w:t xml:space="preserve">Presidente de la Junta </w:t>
      </w:r>
    </w:p>
    <w:p w:rsidR="002566A1" w:rsidRPr="005176BF" w:rsidRDefault="002566A1" w:rsidP="005577E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176BF">
        <w:rPr>
          <w:rFonts w:ascii="Arial" w:hAnsi="Arial" w:cs="Arial"/>
          <w:sz w:val="24"/>
          <w:szCs w:val="24"/>
        </w:rPr>
        <w:t xml:space="preserve">Departamental de Salto </w:t>
      </w:r>
    </w:p>
    <w:p w:rsidR="002566A1" w:rsidRDefault="00B34E3C" w:rsidP="005577E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</w:t>
      </w:r>
      <w:r w:rsidR="00ED0DCF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ín </w:t>
      </w:r>
      <w:proofErr w:type="spellStart"/>
      <w:r>
        <w:rPr>
          <w:rFonts w:ascii="Arial" w:hAnsi="Arial" w:cs="Arial"/>
          <w:sz w:val="24"/>
          <w:szCs w:val="24"/>
        </w:rPr>
        <w:t>Pertu</w:t>
      </w:r>
      <w:r w:rsidR="00EC20E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atti</w:t>
      </w:r>
      <w:proofErr w:type="spellEnd"/>
    </w:p>
    <w:p w:rsidR="00CE3118" w:rsidRDefault="00CE3118" w:rsidP="005577E6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E.E. 2015-17-1-0003639</w:t>
      </w:r>
    </w:p>
    <w:p w:rsidR="00CE3118" w:rsidRDefault="00CE3118" w:rsidP="005577E6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Entrada 3140/16</w:t>
      </w:r>
    </w:p>
    <w:p w:rsidR="00CE3118" w:rsidRDefault="00CE3118" w:rsidP="005577E6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Oficio 5940/16</w:t>
      </w:r>
    </w:p>
    <w:p w:rsidR="00F149C4" w:rsidRDefault="00F149C4" w:rsidP="005577E6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6F3086" w:rsidRDefault="000C6359" w:rsidP="006F308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Oficio N</w:t>
      </w:r>
      <w:r w:rsidR="00CB3478">
        <w:rPr>
          <w:rFonts w:ascii="Arial" w:hAnsi="Arial" w:cs="Arial"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520/2016 de fecha 14/06/2016 y a solicitud de la Comisión de Hacienda y Presupuesto de esa Corporación, </w:t>
      </w:r>
      <w:r w:rsidR="00CB3478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>a Junta Departamental solicita saber</w:t>
      </w:r>
      <w:r w:rsidR="00DF489D">
        <w:rPr>
          <w:rFonts w:ascii="Arial" w:hAnsi="Arial" w:cs="Arial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>as causas por las cuales no resultó un informe de Auditoría de l</w:t>
      </w:r>
      <w:r w:rsidR="009132B1"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z w:val="24"/>
          <w:szCs w:val="24"/>
        </w:rPr>
        <w:t xml:space="preserve"> </w:t>
      </w:r>
      <w:r w:rsidR="009132B1">
        <w:rPr>
          <w:rFonts w:ascii="Arial" w:hAnsi="Arial" w:cs="Arial"/>
          <w:sz w:val="24"/>
          <w:szCs w:val="24"/>
        </w:rPr>
        <w:t xml:space="preserve">trabajos realizados por el equipo auditor </w:t>
      </w:r>
      <w:r w:rsidR="00DF489D">
        <w:rPr>
          <w:rFonts w:ascii="Arial" w:hAnsi="Arial" w:cs="Arial"/>
          <w:sz w:val="24"/>
          <w:szCs w:val="24"/>
        </w:rPr>
        <w:t>c</w:t>
      </w:r>
      <w:r w:rsidR="006F3086">
        <w:rPr>
          <w:rFonts w:ascii="Arial" w:hAnsi="Arial" w:cs="Arial"/>
          <w:sz w:val="24"/>
          <w:szCs w:val="24"/>
        </w:rPr>
        <w:t>onforme con el</w:t>
      </w:r>
      <w:r w:rsidR="00FA2431">
        <w:rPr>
          <w:rFonts w:ascii="Arial" w:hAnsi="Arial" w:cs="Arial"/>
          <w:sz w:val="24"/>
          <w:szCs w:val="24"/>
        </w:rPr>
        <w:t xml:space="preserve"> Oficio 808/2014 del 07/10/2014.</w:t>
      </w:r>
    </w:p>
    <w:p w:rsidR="005577E6" w:rsidRDefault="000C6359" w:rsidP="005577E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 respecto corresponde </w:t>
      </w:r>
      <w:r w:rsidR="00EC20E7">
        <w:rPr>
          <w:rFonts w:ascii="Arial" w:hAnsi="Arial" w:cs="Arial"/>
          <w:sz w:val="24"/>
          <w:szCs w:val="24"/>
        </w:rPr>
        <w:t xml:space="preserve">reiterar lo </w:t>
      </w:r>
      <w:r>
        <w:rPr>
          <w:rFonts w:ascii="Arial" w:hAnsi="Arial" w:cs="Arial"/>
          <w:sz w:val="24"/>
          <w:szCs w:val="24"/>
        </w:rPr>
        <w:t>expresado</w:t>
      </w:r>
      <w:r w:rsidR="009203FD">
        <w:rPr>
          <w:rFonts w:ascii="Arial" w:hAnsi="Arial" w:cs="Arial"/>
          <w:sz w:val="24"/>
          <w:szCs w:val="24"/>
        </w:rPr>
        <w:t xml:space="preserve"> </w:t>
      </w:r>
      <w:r w:rsidR="00EC20E7">
        <w:rPr>
          <w:rFonts w:ascii="Arial" w:hAnsi="Arial" w:cs="Arial"/>
          <w:sz w:val="24"/>
          <w:szCs w:val="24"/>
        </w:rPr>
        <w:t xml:space="preserve">en nuestro Oficio Nº1951/16 de fecha </w:t>
      </w:r>
      <w:r w:rsidR="00A025FF">
        <w:rPr>
          <w:rFonts w:ascii="Arial" w:hAnsi="Arial" w:cs="Arial"/>
          <w:sz w:val="24"/>
          <w:szCs w:val="24"/>
        </w:rPr>
        <w:t xml:space="preserve">15/03/2016 </w:t>
      </w:r>
      <w:r w:rsidR="00EC20E7">
        <w:rPr>
          <w:rFonts w:ascii="Arial" w:hAnsi="Arial" w:cs="Arial"/>
          <w:sz w:val="24"/>
          <w:szCs w:val="24"/>
        </w:rPr>
        <w:t>en los términos que allí se establecieron</w:t>
      </w:r>
      <w:r w:rsidR="009132B1">
        <w:rPr>
          <w:rFonts w:ascii="Arial" w:hAnsi="Arial" w:cs="Arial"/>
          <w:sz w:val="24"/>
          <w:szCs w:val="24"/>
        </w:rPr>
        <w:t xml:space="preserve">, </w:t>
      </w:r>
      <w:r w:rsidR="008E3820">
        <w:rPr>
          <w:rFonts w:ascii="Arial" w:hAnsi="Arial" w:cs="Arial"/>
          <w:sz w:val="24"/>
          <w:szCs w:val="24"/>
        </w:rPr>
        <w:t xml:space="preserve">señalando </w:t>
      </w:r>
      <w:r>
        <w:rPr>
          <w:rFonts w:ascii="Arial" w:hAnsi="Arial" w:cs="Arial"/>
          <w:sz w:val="24"/>
          <w:szCs w:val="24"/>
        </w:rPr>
        <w:t>que</w:t>
      </w:r>
      <w:r w:rsidR="008E382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EC20E7">
        <w:rPr>
          <w:rFonts w:ascii="Arial" w:hAnsi="Arial" w:cs="Arial"/>
          <w:sz w:val="24"/>
          <w:szCs w:val="24"/>
        </w:rPr>
        <w:t xml:space="preserve">en </w:t>
      </w:r>
      <w:r w:rsidR="009132B1">
        <w:rPr>
          <w:rFonts w:ascii="Arial" w:hAnsi="Arial" w:cs="Arial"/>
          <w:sz w:val="24"/>
          <w:szCs w:val="24"/>
        </w:rPr>
        <w:t xml:space="preserve">el </w:t>
      </w:r>
      <w:r w:rsidR="00EC20E7">
        <w:rPr>
          <w:rFonts w:ascii="Arial" w:hAnsi="Arial" w:cs="Arial"/>
          <w:sz w:val="24"/>
          <w:szCs w:val="24"/>
        </w:rPr>
        <w:t xml:space="preserve">ejercicio de sus competencias institucionales y </w:t>
      </w:r>
      <w:r w:rsidR="00A025FF">
        <w:rPr>
          <w:rFonts w:ascii="Arial" w:hAnsi="Arial" w:cs="Arial"/>
          <w:sz w:val="24"/>
          <w:szCs w:val="24"/>
        </w:rPr>
        <w:t>siguiendo</w:t>
      </w:r>
      <w:r w:rsidR="00692964">
        <w:rPr>
          <w:rFonts w:ascii="Arial" w:hAnsi="Arial" w:cs="Arial"/>
          <w:sz w:val="24"/>
          <w:szCs w:val="24"/>
        </w:rPr>
        <w:t xml:space="preserve"> </w:t>
      </w:r>
      <w:r w:rsidR="00A025FF">
        <w:rPr>
          <w:rFonts w:ascii="Arial" w:hAnsi="Arial" w:cs="Arial"/>
          <w:sz w:val="24"/>
          <w:szCs w:val="24"/>
        </w:rPr>
        <w:t>el proceso</w:t>
      </w:r>
      <w:r w:rsidR="00692964">
        <w:rPr>
          <w:rFonts w:ascii="Arial" w:hAnsi="Arial" w:cs="Arial"/>
          <w:sz w:val="24"/>
          <w:szCs w:val="24"/>
        </w:rPr>
        <w:t xml:space="preserve"> de funcionamiento</w:t>
      </w:r>
      <w:r w:rsidR="00A025FF">
        <w:rPr>
          <w:rFonts w:ascii="Arial" w:hAnsi="Arial" w:cs="Arial"/>
          <w:sz w:val="24"/>
          <w:szCs w:val="24"/>
        </w:rPr>
        <w:t xml:space="preserve"> interno</w:t>
      </w:r>
      <w:r w:rsidR="006F3086">
        <w:rPr>
          <w:rFonts w:ascii="Arial" w:hAnsi="Arial" w:cs="Arial"/>
          <w:sz w:val="24"/>
          <w:szCs w:val="24"/>
        </w:rPr>
        <w:t xml:space="preserve"> del Organismo, este Tribunal</w:t>
      </w:r>
      <w:r w:rsidR="00692964">
        <w:rPr>
          <w:rFonts w:ascii="Arial" w:hAnsi="Arial" w:cs="Arial"/>
          <w:sz w:val="24"/>
          <w:szCs w:val="24"/>
        </w:rPr>
        <w:t xml:space="preserve"> entendió que</w:t>
      </w:r>
      <w:r w:rsidR="00A025FF">
        <w:rPr>
          <w:rFonts w:ascii="Arial" w:hAnsi="Arial" w:cs="Arial"/>
          <w:sz w:val="24"/>
          <w:szCs w:val="24"/>
        </w:rPr>
        <w:t>,</w:t>
      </w:r>
      <w:r w:rsidR="00692964">
        <w:rPr>
          <w:rFonts w:ascii="Arial" w:hAnsi="Arial" w:cs="Arial"/>
          <w:sz w:val="24"/>
          <w:szCs w:val="24"/>
        </w:rPr>
        <w:t xml:space="preserve"> de los trabajos realizados, la información obtenida resultó insuficiente a efectos de producir el informe solicitado</w:t>
      </w:r>
      <w:r w:rsidR="00A025FF">
        <w:rPr>
          <w:rFonts w:ascii="Arial" w:hAnsi="Arial" w:cs="Arial"/>
          <w:sz w:val="24"/>
          <w:szCs w:val="24"/>
        </w:rPr>
        <w:t>,</w:t>
      </w:r>
      <w:r w:rsidR="00692964">
        <w:rPr>
          <w:rFonts w:ascii="Arial" w:hAnsi="Arial" w:cs="Arial"/>
          <w:sz w:val="24"/>
          <w:szCs w:val="24"/>
        </w:rPr>
        <w:t xml:space="preserve"> considerando as</w:t>
      </w:r>
      <w:r w:rsidR="00A025FF">
        <w:rPr>
          <w:rFonts w:ascii="Arial" w:hAnsi="Arial" w:cs="Arial"/>
          <w:sz w:val="24"/>
          <w:szCs w:val="24"/>
        </w:rPr>
        <w:t>imismo</w:t>
      </w:r>
      <w:r w:rsidR="00692964">
        <w:rPr>
          <w:rFonts w:ascii="Arial" w:hAnsi="Arial" w:cs="Arial"/>
          <w:sz w:val="24"/>
          <w:szCs w:val="24"/>
        </w:rPr>
        <w:t xml:space="preserve"> que, según los Oficios Nos. 220, 257 y 261/15, esa Junta Departamental informó que “no había aceptado la Auditoría solicitada oportunamente”.</w:t>
      </w:r>
      <w:r w:rsidR="009268DE" w:rsidRPr="005176BF">
        <w:rPr>
          <w:rFonts w:ascii="Arial" w:hAnsi="Arial" w:cs="Arial"/>
          <w:sz w:val="24"/>
          <w:szCs w:val="24"/>
        </w:rPr>
        <w:t xml:space="preserve"> </w:t>
      </w:r>
      <w:r w:rsidR="00DF489D">
        <w:rPr>
          <w:rFonts w:ascii="Arial" w:hAnsi="Arial" w:cs="Arial"/>
          <w:sz w:val="24"/>
          <w:szCs w:val="24"/>
        </w:rPr>
        <w:t>En consecuencia</w:t>
      </w:r>
      <w:r w:rsidR="009132B1">
        <w:rPr>
          <w:rFonts w:ascii="Arial" w:hAnsi="Arial" w:cs="Arial"/>
          <w:sz w:val="24"/>
          <w:szCs w:val="24"/>
        </w:rPr>
        <w:t xml:space="preserve">, </w:t>
      </w:r>
      <w:r w:rsidR="003D595A">
        <w:rPr>
          <w:rFonts w:ascii="Arial" w:hAnsi="Arial" w:cs="Arial"/>
          <w:sz w:val="24"/>
          <w:szCs w:val="24"/>
        </w:rPr>
        <w:t>este Tribunal</w:t>
      </w:r>
      <w:r w:rsidR="009132B1">
        <w:rPr>
          <w:rFonts w:ascii="Arial" w:hAnsi="Arial" w:cs="Arial"/>
          <w:sz w:val="24"/>
          <w:szCs w:val="24"/>
        </w:rPr>
        <w:t xml:space="preserve"> </w:t>
      </w:r>
      <w:r w:rsidR="003D595A">
        <w:rPr>
          <w:rFonts w:ascii="Arial" w:hAnsi="Arial" w:cs="Arial"/>
          <w:sz w:val="24"/>
          <w:szCs w:val="24"/>
        </w:rPr>
        <w:t>dispuso solicitar la remisión de todos los comprobantes originales allí presentados por el Auditor actuante</w:t>
      </w:r>
      <w:r w:rsidR="00897979">
        <w:rPr>
          <w:rFonts w:ascii="Arial" w:hAnsi="Arial" w:cs="Arial"/>
          <w:sz w:val="24"/>
          <w:szCs w:val="24"/>
        </w:rPr>
        <w:t>,</w:t>
      </w:r>
      <w:r w:rsidR="003D595A">
        <w:rPr>
          <w:rFonts w:ascii="Arial" w:hAnsi="Arial" w:cs="Arial"/>
          <w:sz w:val="24"/>
          <w:szCs w:val="24"/>
        </w:rPr>
        <w:t xml:space="preserve"> a efectos de proceder al reintegro </w:t>
      </w:r>
      <w:r w:rsidR="00897979">
        <w:rPr>
          <w:rFonts w:ascii="Arial" w:hAnsi="Arial" w:cs="Arial"/>
          <w:sz w:val="24"/>
          <w:szCs w:val="24"/>
        </w:rPr>
        <w:t xml:space="preserve">a esa Junta Departamental </w:t>
      </w:r>
      <w:r w:rsidR="003D595A">
        <w:rPr>
          <w:rFonts w:ascii="Arial" w:hAnsi="Arial" w:cs="Arial"/>
          <w:sz w:val="24"/>
          <w:szCs w:val="24"/>
        </w:rPr>
        <w:t xml:space="preserve">de los gastos incurridos por dicho profesional </w:t>
      </w:r>
      <w:r w:rsidR="009132B1">
        <w:rPr>
          <w:rFonts w:ascii="Arial" w:hAnsi="Arial" w:cs="Arial"/>
          <w:sz w:val="24"/>
          <w:szCs w:val="24"/>
        </w:rPr>
        <w:t xml:space="preserve">y no continuar con los trabajos de </w:t>
      </w:r>
      <w:r w:rsidR="003D595A">
        <w:rPr>
          <w:rFonts w:ascii="Arial" w:hAnsi="Arial" w:cs="Arial"/>
          <w:sz w:val="24"/>
          <w:szCs w:val="24"/>
        </w:rPr>
        <w:t>auditor</w:t>
      </w:r>
      <w:r w:rsidR="00897979">
        <w:rPr>
          <w:rFonts w:ascii="Arial" w:hAnsi="Arial" w:cs="Arial"/>
          <w:sz w:val="24"/>
          <w:szCs w:val="24"/>
        </w:rPr>
        <w:t>í</w:t>
      </w:r>
      <w:r w:rsidR="003D595A">
        <w:rPr>
          <w:rFonts w:ascii="Arial" w:hAnsi="Arial" w:cs="Arial"/>
          <w:sz w:val="24"/>
          <w:szCs w:val="24"/>
        </w:rPr>
        <w:t>a</w:t>
      </w:r>
      <w:r w:rsidR="009132B1">
        <w:rPr>
          <w:rFonts w:ascii="Arial" w:hAnsi="Arial" w:cs="Arial"/>
          <w:sz w:val="24"/>
          <w:szCs w:val="24"/>
        </w:rPr>
        <w:t>.</w:t>
      </w:r>
    </w:p>
    <w:p w:rsidR="005577E6" w:rsidRDefault="00F149C4" w:rsidP="005577E6">
      <w:pPr>
        <w:spacing w:after="0" w:line="360" w:lineRule="auto"/>
        <w:ind w:firstLine="85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Saludamos a Usted atentamente</w:t>
      </w:r>
    </w:p>
    <w:p w:rsidR="005577E6" w:rsidRPr="00AC7200" w:rsidRDefault="005577E6" w:rsidP="005577E6">
      <w:pPr>
        <w:spacing w:line="360" w:lineRule="auto"/>
        <w:ind w:left="-284" w:firstLine="142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proofErr w:type="gramEnd"/>
    </w:p>
    <w:sectPr w:rsidR="005577E6" w:rsidRPr="00AC7200" w:rsidSect="005577E6">
      <w:pgSz w:w="11906" w:h="16838" w:code="9"/>
      <w:pgMar w:top="3289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6A1"/>
    <w:rsid w:val="000243F9"/>
    <w:rsid w:val="000A0F4A"/>
    <w:rsid w:val="000C6359"/>
    <w:rsid w:val="001145BC"/>
    <w:rsid w:val="00162EA1"/>
    <w:rsid w:val="00184355"/>
    <w:rsid w:val="001862D3"/>
    <w:rsid w:val="001C1A4F"/>
    <w:rsid w:val="002566A1"/>
    <w:rsid w:val="00284896"/>
    <w:rsid w:val="00293DF1"/>
    <w:rsid w:val="00294C32"/>
    <w:rsid w:val="002B0062"/>
    <w:rsid w:val="002B02C2"/>
    <w:rsid w:val="002B1D93"/>
    <w:rsid w:val="002E3901"/>
    <w:rsid w:val="002E6A88"/>
    <w:rsid w:val="002F427F"/>
    <w:rsid w:val="003035C3"/>
    <w:rsid w:val="00303F2F"/>
    <w:rsid w:val="003157A7"/>
    <w:rsid w:val="00316931"/>
    <w:rsid w:val="00324C05"/>
    <w:rsid w:val="00331D56"/>
    <w:rsid w:val="003435FD"/>
    <w:rsid w:val="00346822"/>
    <w:rsid w:val="0036445A"/>
    <w:rsid w:val="003B399F"/>
    <w:rsid w:val="003D595A"/>
    <w:rsid w:val="003E452A"/>
    <w:rsid w:val="004021E0"/>
    <w:rsid w:val="004402E8"/>
    <w:rsid w:val="00492C4A"/>
    <w:rsid w:val="004E04FE"/>
    <w:rsid w:val="004F544C"/>
    <w:rsid w:val="00503CF0"/>
    <w:rsid w:val="00506A06"/>
    <w:rsid w:val="0051523F"/>
    <w:rsid w:val="005176BF"/>
    <w:rsid w:val="00526676"/>
    <w:rsid w:val="005434DE"/>
    <w:rsid w:val="00546D92"/>
    <w:rsid w:val="005577E6"/>
    <w:rsid w:val="00574548"/>
    <w:rsid w:val="005E2EC1"/>
    <w:rsid w:val="005E483B"/>
    <w:rsid w:val="005F1FE7"/>
    <w:rsid w:val="00664B2B"/>
    <w:rsid w:val="00692964"/>
    <w:rsid w:val="0069451D"/>
    <w:rsid w:val="006B0111"/>
    <w:rsid w:val="006B50A5"/>
    <w:rsid w:val="006B77E0"/>
    <w:rsid w:val="006F3086"/>
    <w:rsid w:val="007123D7"/>
    <w:rsid w:val="00715850"/>
    <w:rsid w:val="007262B6"/>
    <w:rsid w:val="007574D1"/>
    <w:rsid w:val="0078200F"/>
    <w:rsid w:val="007C4294"/>
    <w:rsid w:val="007E6599"/>
    <w:rsid w:val="0080153E"/>
    <w:rsid w:val="008077ED"/>
    <w:rsid w:val="008100B2"/>
    <w:rsid w:val="00810F41"/>
    <w:rsid w:val="00820767"/>
    <w:rsid w:val="0085309B"/>
    <w:rsid w:val="00871696"/>
    <w:rsid w:val="00897979"/>
    <w:rsid w:val="008C05F4"/>
    <w:rsid w:val="008E3820"/>
    <w:rsid w:val="009132B1"/>
    <w:rsid w:val="009203FD"/>
    <w:rsid w:val="009268DE"/>
    <w:rsid w:val="009468D3"/>
    <w:rsid w:val="009620A7"/>
    <w:rsid w:val="009870F9"/>
    <w:rsid w:val="00987739"/>
    <w:rsid w:val="009A3629"/>
    <w:rsid w:val="009A63D2"/>
    <w:rsid w:val="00A002D3"/>
    <w:rsid w:val="00A025FF"/>
    <w:rsid w:val="00A317E9"/>
    <w:rsid w:val="00A42CC6"/>
    <w:rsid w:val="00AC5C80"/>
    <w:rsid w:val="00AC689E"/>
    <w:rsid w:val="00AC68D6"/>
    <w:rsid w:val="00AC7200"/>
    <w:rsid w:val="00AF152C"/>
    <w:rsid w:val="00B14A32"/>
    <w:rsid w:val="00B14E2A"/>
    <w:rsid w:val="00B34E3C"/>
    <w:rsid w:val="00B64F02"/>
    <w:rsid w:val="00B931E7"/>
    <w:rsid w:val="00BB7A63"/>
    <w:rsid w:val="00BB7C22"/>
    <w:rsid w:val="00BC02F4"/>
    <w:rsid w:val="00BC2C09"/>
    <w:rsid w:val="00BD3AE4"/>
    <w:rsid w:val="00C1583E"/>
    <w:rsid w:val="00C32BCC"/>
    <w:rsid w:val="00C94F68"/>
    <w:rsid w:val="00CB3478"/>
    <w:rsid w:val="00CC0CBB"/>
    <w:rsid w:val="00CD6FA9"/>
    <w:rsid w:val="00CE206C"/>
    <w:rsid w:val="00CE2ADD"/>
    <w:rsid w:val="00CE3118"/>
    <w:rsid w:val="00D03F60"/>
    <w:rsid w:val="00D4617B"/>
    <w:rsid w:val="00D476FF"/>
    <w:rsid w:val="00D533BA"/>
    <w:rsid w:val="00D71014"/>
    <w:rsid w:val="00D84D31"/>
    <w:rsid w:val="00D957D1"/>
    <w:rsid w:val="00DE0898"/>
    <w:rsid w:val="00DF489D"/>
    <w:rsid w:val="00E35B37"/>
    <w:rsid w:val="00E611A9"/>
    <w:rsid w:val="00EC20E7"/>
    <w:rsid w:val="00ED0DCF"/>
    <w:rsid w:val="00ED7483"/>
    <w:rsid w:val="00F149C4"/>
    <w:rsid w:val="00F374B2"/>
    <w:rsid w:val="00FA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02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6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69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02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6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69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97B33-D5FE-4053-AF5D-23EAB4FCD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 </cp:lastModifiedBy>
  <cp:revision>3</cp:revision>
  <cp:lastPrinted>2016-08-02T19:59:00Z</cp:lastPrinted>
  <dcterms:created xsi:type="dcterms:W3CDTF">2016-08-02T20:12:00Z</dcterms:created>
  <dcterms:modified xsi:type="dcterms:W3CDTF">2016-11-09T18:33:00Z</dcterms:modified>
</cp:coreProperties>
</file>