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93" w:rsidRPr="00786EEB" w:rsidRDefault="00E40093" w:rsidP="00E400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3076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E40093" w:rsidRDefault="00E40093" w:rsidP="00937F25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40093" w:rsidRPr="00E40093" w:rsidRDefault="00E40093" w:rsidP="00E4009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E40093">
        <w:rPr>
          <w:rFonts w:ascii="Arial" w:hAnsi="Arial" w:cs="Arial"/>
          <w:b/>
          <w:lang w:val="es-ES_tradnl"/>
        </w:rPr>
        <w:t>RESOLUCION ADOPTADA POR EL</w:t>
      </w:r>
    </w:p>
    <w:p w:rsidR="00E40093" w:rsidRPr="00E40093" w:rsidRDefault="00E40093" w:rsidP="00E40093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40093" w:rsidRPr="00E40093" w:rsidRDefault="00E40093" w:rsidP="00E4009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E40093">
        <w:rPr>
          <w:rFonts w:ascii="Arial" w:hAnsi="Arial" w:cs="Arial"/>
          <w:b/>
          <w:lang w:val="es-ES_tradnl"/>
        </w:rPr>
        <w:t>TRIBUNAL DE CUENTAS</w:t>
      </w:r>
    </w:p>
    <w:p w:rsidR="00E40093" w:rsidRPr="00E40093" w:rsidRDefault="00E40093" w:rsidP="00E40093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40093" w:rsidRPr="00E40093" w:rsidRDefault="00E40093" w:rsidP="00E4009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E40093">
        <w:rPr>
          <w:rFonts w:ascii="Arial" w:hAnsi="Arial" w:cs="Arial"/>
          <w:b/>
          <w:lang w:val="es-ES_tradnl"/>
        </w:rPr>
        <w:t>EN SESION DE FECHA 7 DE SEPTIEMBRE DE 2016</w:t>
      </w:r>
    </w:p>
    <w:p w:rsidR="00E40093" w:rsidRPr="00E40093" w:rsidRDefault="00E40093" w:rsidP="00E4009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40093" w:rsidRPr="00E40093" w:rsidRDefault="00E40093" w:rsidP="00E4009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E40093">
        <w:rPr>
          <w:rFonts w:ascii="Arial" w:hAnsi="Arial" w:cs="Arial"/>
          <w:b/>
          <w:lang w:val="en-US"/>
        </w:rPr>
        <w:t xml:space="preserve">(E. E. Nº </w:t>
      </w:r>
      <w:r w:rsidRPr="00E40093">
        <w:rPr>
          <w:rFonts w:ascii="Arial" w:hAnsi="Arial" w:cs="Arial"/>
          <w:b/>
        </w:rPr>
        <w:t>2016-17-1-0005590</w:t>
      </w:r>
      <w:r w:rsidRPr="00E40093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E40093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E40093">
        <w:rPr>
          <w:rFonts w:ascii="Arial" w:hAnsi="Arial" w:cs="Arial"/>
          <w:b/>
          <w:lang w:val="en-US"/>
        </w:rPr>
        <w:t>. N°</w:t>
      </w:r>
      <w:r w:rsidRPr="00E40093">
        <w:rPr>
          <w:rFonts w:ascii="Arial" w:hAnsi="Arial" w:cs="Arial"/>
          <w:b/>
          <w:bCs/>
        </w:rPr>
        <w:t>4272/16</w:t>
      </w:r>
      <w:r w:rsidRPr="00E40093">
        <w:rPr>
          <w:rFonts w:ascii="Arial" w:hAnsi="Arial" w:cs="Arial"/>
          <w:b/>
          <w:lang w:val="en-US"/>
        </w:rPr>
        <w:t>)</w:t>
      </w:r>
    </w:p>
    <w:p w:rsidR="00E40093" w:rsidRDefault="00E4009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3372C2" w:rsidRDefault="003372C2" w:rsidP="003372C2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el Oficio Nº 1258 de fecha 4 de agosto de 2016 remitido por la Intendencia de Rivera, relacionado con reiteraciones de gastos efectuadas en los  meses  de febrero a julio de 2016;</w:t>
      </w:r>
    </w:p>
    <w:p w:rsidR="003372C2" w:rsidRDefault="003372C2" w:rsidP="003372C2">
      <w:pPr>
        <w:ind w:firstLine="851"/>
        <w:rPr>
          <w:rFonts w:ascii="Arial" w:hAnsi="Arial" w:cs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 w:cs="Arial"/>
          <w:lang w:val="es-MX"/>
        </w:rPr>
        <w:t xml:space="preserve">que el Contador Delegado observó 21 gastos por    $ </w:t>
      </w:r>
      <w:r>
        <w:rPr>
          <w:rFonts w:ascii="Arial" w:hAnsi="Arial" w:cs="Arial"/>
          <w:color w:val="000000"/>
          <w:szCs w:val="24"/>
        </w:rPr>
        <w:t>4:726.430</w:t>
      </w:r>
      <w:r>
        <w:rPr>
          <w:rFonts w:ascii="Arial" w:hAnsi="Arial" w:cs="Arial"/>
          <w:lang w:val="es-MX"/>
        </w:rPr>
        <w:t>, en los meses de febrero a julio de 2016, según el siguiente detalle:</w:t>
      </w:r>
    </w:p>
    <w:p w:rsidR="003372C2" w:rsidRDefault="003372C2" w:rsidP="003372C2">
      <w:pPr>
        <w:ind w:firstLine="851"/>
        <w:rPr>
          <w:rFonts w:ascii="Arial" w:hAnsi="Arial" w:cs="Arial"/>
          <w:lang w:val="es-MX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2410"/>
        <w:gridCol w:w="1984"/>
      </w:tblGrid>
      <w:tr w:rsidR="003372C2" w:rsidTr="003372C2">
        <w:trPr>
          <w:trHeight w:val="31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Motivo (incumplimiento)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Cantidad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Importe</w:t>
            </w:r>
          </w:p>
        </w:tc>
      </w:tr>
      <w:tr w:rsidR="003372C2" w:rsidTr="003372C2">
        <w:trPr>
          <w:trHeight w:val="31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left"/>
              <w:outlineLvl w:val="0"/>
              <w:rPr>
                <w:rFonts w:ascii="Arial" w:hAnsi="Arial" w:cs="Arial"/>
                <w:bCs/>
                <w:color w:val="000000"/>
                <w:szCs w:val="24"/>
                <w:lang w:val="en-US"/>
              </w:rPr>
            </w:pPr>
            <w:bookmarkStart w:id="0" w:name="_Hlk460336836"/>
            <w:r>
              <w:rPr>
                <w:rFonts w:ascii="Arial" w:hAnsi="Arial" w:cs="Arial"/>
                <w:bCs/>
                <w:color w:val="000000"/>
                <w:szCs w:val="24"/>
                <w:lang w:val="en-US"/>
              </w:rPr>
              <w:t>Art. 14 TOCAF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  660.071</w:t>
            </w:r>
          </w:p>
        </w:tc>
      </w:tr>
      <w:tr w:rsidR="003372C2" w:rsidTr="003372C2">
        <w:trPr>
          <w:trHeight w:val="31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left"/>
              <w:outlineLvl w:val="0"/>
              <w:rPr>
                <w:rFonts w:ascii="Arial" w:hAnsi="Arial" w:cs="Arial"/>
                <w:bCs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val="en-US"/>
              </w:rPr>
              <w:t>Arts. 14 y 15 TOCAF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    49.044</w:t>
            </w:r>
          </w:p>
        </w:tc>
      </w:tr>
      <w:tr w:rsidR="003372C2" w:rsidTr="003372C2">
        <w:trPr>
          <w:trHeight w:val="31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left"/>
              <w:outlineLvl w:val="0"/>
              <w:rPr>
                <w:rFonts w:ascii="Arial" w:hAnsi="Arial" w:cs="Arial"/>
                <w:bCs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val="en-US"/>
              </w:rPr>
              <w:t>Arts. 14 y 33 TOCAF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1:960.953</w:t>
            </w:r>
          </w:p>
        </w:tc>
      </w:tr>
      <w:tr w:rsidR="003372C2" w:rsidTr="003372C2">
        <w:trPr>
          <w:trHeight w:val="30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left"/>
              <w:outlineLvl w:val="0"/>
              <w:rPr>
                <w:rFonts w:ascii="Arial" w:hAnsi="Arial" w:cs="Arial"/>
                <w:bCs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val="en-US"/>
              </w:rPr>
              <w:t>Art. 14 TOCAF y Dec 199/07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    80.100</w:t>
            </w:r>
          </w:p>
        </w:tc>
      </w:tr>
      <w:tr w:rsidR="003372C2" w:rsidTr="003372C2">
        <w:trPr>
          <w:trHeight w:val="31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left"/>
              <w:outlineLvl w:val="0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Arts. 14, 33 y 43 TOCAF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1:311.528</w:t>
            </w:r>
          </w:p>
        </w:tc>
      </w:tr>
      <w:tr w:rsidR="003372C2" w:rsidTr="003372C2">
        <w:trPr>
          <w:trHeight w:val="31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left"/>
              <w:outlineLvl w:val="0"/>
              <w:rPr>
                <w:rFonts w:ascii="Arial" w:hAnsi="Arial" w:cs="Arial"/>
                <w:bCs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val="en-US"/>
              </w:rPr>
              <w:t>Art. 15 TOCAF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  340.680</w:t>
            </w:r>
          </w:p>
        </w:tc>
      </w:tr>
      <w:tr w:rsidR="003372C2" w:rsidTr="003372C2">
        <w:trPr>
          <w:trHeight w:val="31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left"/>
              <w:outlineLvl w:val="0"/>
              <w:rPr>
                <w:rFonts w:ascii="Arial" w:hAnsi="Arial" w:cs="Arial"/>
                <w:bCs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val="en-US"/>
              </w:rPr>
              <w:t>Art. 33 TOCAF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  287.454</w:t>
            </w:r>
          </w:p>
        </w:tc>
      </w:tr>
      <w:tr w:rsidR="003372C2" w:rsidTr="003372C2">
        <w:trPr>
          <w:trHeight w:val="31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left"/>
              <w:outlineLvl w:val="0"/>
              <w:rPr>
                <w:rFonts w:ascii="Arial" w:hAnsi="Arial" w:cs="Arial"/>
                <w:bCs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val="en-US"/>
              </w:rPr>
              <w:t>Arts. 33 y 43 TOCAF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    36.600</w:t>
            </w:r>
          </w:p>
        </w:tc>
      </w:tr>
      <w:tr w:rsidR="003372C2" w:rsidTr="003372C2">
        <w:trPr>
          <w:trHeight w:val="33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Total general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2C2" w:rsidRDefault="003372C2">
            <w:pPr>
              <w:spacing w:line="240" w:lineRule="auto"/>
              <w:jc w:val="right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4:726.430</w:t>
            </w:r>
          </w:p>
        </w:tc>
      </w:tr>
      <w:bookmarkEnd w:id="0"/>
    </w:tbl>
    <w:p w:rsidR="003372C2" w:rsidRDefault="003372C2" w:rsidP="003372C2">
      <w:pPr>
        <w:rPr>
          <w:rFonts w:ascii="Arial" w:hAnsi="Arial"/>
          <w:b/>
          <w:spacing w:val="-3"/>
          <w:lang w:val="en-US"/>
        </w:rPr>
      </w:pPr>
    </w:p>
    <w:p w:rsidR="003372C2" w:rsidRDefault="003372C2" w:rsidP="003372C2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lang w:val="es-MX"/>
        </w:rPr>
        <w:t>que en las Resoluciones de reiteración se establecen los fundamentos de las mismas;</w:t>
      </w:r>
    </w:p>
    <w:p w:rsidR="003372C2" w:rsidRDefault="003372C2" w:rsidP="003372C2">
      <w:pPr>
        <w:tabs>
          <w:tab w:val="left" w:pos="-720"/>
          <w:tab w:val="left" w:pos="3119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b/>
          <w:lang w:val="es-MX"/>
        </w:rPr>
        <w:t xml:space="preserve"> </w:t>
      </w:r>
      <w:r>
        <w:rPr>
          <w:rFonts w:ascii="Arial" w:hAnsi="Arial"/>
          <w:lang w:val="es-MX"/>
        </w:rPr>
        <w:t xml:space="preserve">que el Articulo 475 de la Ley N° 17.296 de 21 de febrero de 2001 establece que los Ordenadores de gastos y pagos, al ejercer la facultad de insistencia o reiteración que les acuerda el Literal B) del Artículo 211 de la Constitución de la República deben hacerlo en forma fundada, </w:t>
      </w:r>
      <w:r>
        <w:rPr>
          <w:rFonts w:ascii="Arial" w:hAnsi="Arial"/>
          <w:lang w:val="es-MX"/>
        </w:rPr>
        <w:lastRenderedPageBreak/>
        <w:t>expresando de manera detallada los motivos que justifican a su juicio seguir el curso del gasto o pago;</w:t>
      </w:r>
      <w:r>
        <w:rPr>
          <w:rFonts w:ascii="Arial" w:hAnsi="Arial"/>
          <w:spacing w:val="-3"/>
          <w:lang w:val="es-ES_tradnl"/>
        </w:rPr>
        <w:tab/>
      </w:r>
    </w:p>
    <w:p w:rsidR="003372C2" w:rsidRDefault="003372C2" w:rsidP="003372C2">
      <w:pPr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lang w:val="es-MX"/>
        </w:rPr>
        <w:t xml:space="preserve">2) </w:t>
      </w:r>
      <w:r>
        <w:rPr>
          <w:rFonts w:ascii="Arial" w:hAnsi="Arial"/>
          <w:spacing w:val="-3"/>
          <w:lang w:val="es-ES_tradnl"/>
        </w:rPr>
        <w:t>que los fundamentos expuestos en las Resoluciones de reiteración no ameritan el levantamiento de las observaciones;</w:t>
      </w:r>
    </w:p>
    <w:p w:rsidR="003372C2" w:rsidRDefault="003372C2" w:rsidP="003372C2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ATENTO: </w:t>
      </w:r>
      <w:r>
        <w:rPr>
          <w:rFonts w:ascii="Arial" w:hAnsi="Arial"/>
          <w:lang w:val="es-MX"/>
        </w:rPr>
        <w:t>a lo expuesto precedentemente y a lo establecido por el Artículo 211 Literal B) de la Constitución de la República;</w:t>
      </w:r>
    </w:p>
    <w:p w:rsidR="003372C2" w:rsidRDefault="003372C2" w:rsidP="003372C2">
      <w:pPr>
        <w:pStyle w:val="Ttulo3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3372C2" w:rsidRDefault="003372C2" w:rsidP="003372C2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el Contador Delegado en la Intendencia de Rivera;</w:t>
      </w:r>
    </w:p>
    <w:p w:rsidR="003372C2" w:rsidRDefault="003372C2" w:rsidP="003372C2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Rivera;</w:t>
      </w:r>
    </w:p>
    <w:p w:rsidR="00B30256" w:rsidRDefault="003372C2" w:rsidP="003372C2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esta Resolución a la Intendencia y al Contador Delegado</w:t>
      </w:r>
      <w:r>
        <w:rPr>
          <w:rFonts w:ascii="Arial" w:hAnsi="Arial"/>
          <w:lang w:val="es-MX"/>
        </w:rPr>
        <w:t>.</w:t>
      </w:r>
      <w:bookmarkStart w:id="1" w:name="_GoBack"/>
      <w:bookmarkEnd w:id="1"/>
    </w:p>
    <w:p w:rsidR="00B30256" w:rsidRDefault="00B30256" w:rsidP="00E40093">
      <w:pPr>
        <w:rPr>
          <w:rFonts w:ascii="Arial" w:hAnsi="Arial"/>
          <w:lang w:val="es-MX"/>
        </w:rPr>
      </w:pPr>
    </w:p>
    <w:p w:rsidR="00937F25" w:rsidRDefault="00937F25" w:rsidP="00E40093">
      <w:pPr>
        <w:rPr>
          <w:rFonts w:ascii="Arial" w:hAnsi="Arial"/>
          <w:lang w:val="es-MX"/>
        </w:rPr>
      </w:pPr>
    </w:p>
    <w:p w:rsidR="00B30256" w:rsidRDefault="00E40093" w:rsidP="00E40093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bf</w:t>
      </w:r>
      <w:proofErr w:type="spellEnd"/>
      <w:proofErr w:type="gramEnd"/>
    </w:p>
    <w:p w:rsidR="00B30256" w:rsidRDefault="00B30256" w:rsidP="00E40093">
      <w:pPr>
        <w:rPr>
          <w:rFonts w:ascii="Arial" w:hAnsi="Arial"/>
          <w:lang w:val="es-MX"/>
        </w:rPr>
      </w:pPr>
    </w:p>
    <w:p w:rsidR="00B30256" w:rsidRDefault="00B30256" w:rsidP="00E40093">
      <w:pPr>
        <w:rPr>
          <w:rFonts w:ascii="Arial" w:hAnsi="Arial"/>
          <w:lang w:val="es-MX"/>
        </w:rPr>
      </w:pPr>
    </w:p>
    <w:p w:rsidR="005A3043" w:rsidRDefault="005A3043" w:rsidP="00E40093">
      <w:pPr>
        <w:rPr>
          <w:rFonts w:ascii="Arial" w:hAnsi="Arial"/>
          <w:b/>
          <w:bCs/>
          <w:sz w:val="16"/>
        </w:rPr>
      </w:pPr>
    </w:p>
    <w:p w:rsidR="00A92C6E" w:rsidRDefault="00A92C6E" w:rsidP="00E40093">
      <w:pPr>
        <w:rPr>
          <w:rFonts w:ascii="Arial" w:hAnsi="Arial"/>
          <w:b/>
          <w:bCs/>
          <w:sz w:val="16"/>
        </w:rPr>
      </w:pPr>
    </w:p>
    <w:p w:rsidR="00A92C6E" w:rsidRDefault="00A92C6E" w:rsidP="00E40093">
      <w:pPr>
        <w:rPr>
          <w:rFonts w:ascii="Arial" w:hAnsi="Arial"/>
          <w:b/>
          <w:bCs/>
          <w:sz w:val="16"/>
        </w:rPr>
      </w:pPr>
    </w:p>
    <w:p w:rsidR="00A92C6E" w:rsidRDefault="00A92C6E" w:rsidP="00E40093">
      <w:pPr>
        <w:rPr>
          <w:rFonts w:ascii="Arial" w:hAnsi="Arial"/>
          <w:b/>
          <w:bCs/>
          <w:sz w:val="16"/>
        </w:rPr>
      </w:pPr>
    </w:p>
    <w:p w:rsidR="00A92C6E" w:rsidRDefault="00A92C6E" w:rsidP="00E85E4B">
      <w:pPr>
        <w:rPr>
          <w:rFonts w:ascii="Arial" w:hAnsi="Arial"/>
          <w:b/>
          <w:bCs/>
          <w:sz w:val="16"/>
        </w:rPr>
      </w:pPr>
    </w:p>
    <w:p w:rsidR="00A92C6E" w:rsidRDefault="00A92C6E" w:rsidP="00E85E4B">
      <w:pPr>
        <w:rPr>
          <w:rFonts w:ascii="Arial" w:hAnsi="Arial"/>
          <w:b/>
          <w:bCs/>
          <w:sz w:val="16"/>
        </w:rPr>
      </w:pPr>
    </w:p>
    <w:p w:rsidR="00A92C6E" w:rsidRDefault="00A92C6E" w:rsidP="00E85E4B">
      <w:pPr>
        <w:rPr>
          <w:rFonts w:ascii="Arial" w:hAnsi="Arial"/>
          <w:b/>
          <w:bCs/>
          <w:sz w:val="16"/>
        </w:rPr>
      </w:pPr>
    </w:p>
    <w:p w:rsidR="00A92C6E" w:rsidRDefault="00A92C6E" w:rsidP="00E85E4B">
      <w:pPr>
        <w:rPr>
          <w:rFonts w:ascii="Arial" w:hAnsi="Arial"/>
          <w:b/>
          <w:bCs/>
          <w:sz w:val="16"/>
        </w:rPr>
      </w:pPr>
    </w:p>
    <w:p w:rsidR="00A92C6E" w:rsidRDefault="00A92C6E" w:rsidP="00E85E4B">
      <w:pPr>
        <w:rPr>
          <w:rFonts w:ascii="Arial" w:hAnsi="Arial"/>
          <w:b/>
          <w:bCs/>
          <w:sz w:val="16"/>
        </w:rPr>
      </w:pPr>
    </w:p>
    <w:p w:rsidR="00A92C6E" w:rsidRDefault="00A92C6E" w:rsidP="00E85E4B">
      <w:pPr>
        <w:rPr>
          <w:rFonts w:ascii="Arial" w:hAnsi="Arial"/>
          <w:b/>
          <w:bCs/>
          <w:sz w:val="16"/>
        </w:rPr>
      </w:pPr>
    </w:p>
    <w:p w:rsidR="00A92C6E" w:rsidRDefault="00A92C6E" w:rsidP="00A92C6E">
      <w:pPr>
        <w:jc w:val="left"/>
        <w:rPr>
          <w:rFonts w:ascii="Arial" w:hAnsi="Arial"/>
          <w:b/>
          <w:bCs/>
          <w:sz w:val="16"/>
        </w:rPr>
      </w:pPr>
    </w:p>
    <w:p w:rsidR="00984464" w:rsidRDefault="00984464" w:rsidP="00A92C6E">
      <w:pPr>
        <w:jc w:val="lef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984464" w:rsidRDefault="00984464" w:rsidP="00A92C6E">
      <w:pPr>
        <w:jc w:val="lef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984464" w:rsidRDefault="00984464" w:rsidP="00A92C6E">
      <w:pPr>
        <w:jc w:val="lef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sectPr w:rsidR="00984464" w:rsidSect="004A249A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F25" w:rsidRDefault="00937F25">
      <w:pPr>
        <w:spacing w:line="240" w:lineRule="auto"/>
      </w:pPr>
      <w:r>
        <w:separator/>
      </w:r>
    </w:p>
  </w:endnote>
  <w:endnote w:type="continuationSeparator" w:id="0">
    <w:p w:rsidR="00937F25" w:rsidRDefault="00937F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F25" w:rsidRDefault="00937F25">
      <w:pPr>
        <w:spacing w:line="240" w:lineRule="auto"/>
      </w:pPr>
      <w:r>
        <w:separator/>
      </w:r>
    </w:p>
  </w:footnote>
  <w:footnote w:type="continuationSeparator" w:id="0">
    <w:p w:rsidR="00937F25" w:rsidRDefault="00937F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9B"/>
    <w:rsid w:val="00006AF7"/>
    <w:rsid w:val="00055603"/>
    <w:rsid w:val="000A4ECE"/>
    <w:rsid w:val="000C2620"/>
    <w:rsid w:val="000C4E1A"/>
    <w:rsid w:val="000D1572"/>
    <w:rsid w:val="001271EB"/>
    <w:rsid w:val="0013704E"/>
    <w:rsid w:val="0014676A"/>
    <w:rsid w:val="00172587"/>
    <w:rsid w:val="00181348"/>
    <w:rsid w:val="00183C9A"/>
    <w:rsid w:val="00187125"/>
    <w:rsid w:val="0019384F"/>
    <w:rsid w:val="00197E89"/>
    <w:rsid w:val="001B13E9"/>
    <w:rsid w:val="001E35FA"/>
    <w:rsid w:val="00204E23"/>
    <w:rsid w:val="00220043"/>
    <w:rsid w:val="00234028"/>
    <w:rsid w:val="002503FD"/>
    <w:rsid w:val="00273C68"/>
    <w:rsid w:val="00293F06"/>
    <w:rsid w:val="002A015E"/>
    <w:rsid w:val="002B15A1"/>
    <w:rsid w:val="002B389A"/>
    <w:rsid w:val="002C0FEC"/>
    <w:rsid w:val="002D10A2"/>
    <w:rsid w:val="003007C4"/>
    <w:rsid w:val="003372C2"/>
    <w:rsid w:val="003645AF"/>
    <w:rsid w:val="003713BB"/>
    <w:rsid w:val="00374D3A"/>
    <w:rsid w:val="003763F8"/>
    <w:rsid w:val="00391ACC"/>
    <w:rsid w:val="0039420D"/>
    <w:rsid w:val="003B7288"/>
    <w:rsid w:val="003C1CBB"/>
    <w:rsid w:val="003C6402"/>
    <w:rsid w:val="003D079A"/>
    <w:rsid w:val="00426E0D"/>
    <w:rsid w:val="00434BBC"/>
    <w:rsid w:val="00444AD4"/>
    <w:rsid w:val="004809EF"/>
    <w:rsid w:val="00484734"/>
    <w:rsid w:val="004953B8"/>
    <w:rsid w:val="004A249A"/>
    <w:rsid w:val="0050284D"/>
    <w:rsid w:val="00507B33"/>
    <w:rsid w:val="00514EFC"/>
    <w:rsid w:val="005306DC"/>
    <w:rsid w:val="00540C8B"/>
    <w:rsid w:val="005626F8"/>
    <w:rsid w:val="0056524E"/>
    <w:rsid w:val="005655F8"/>
    <w:rsid w:val="00565BB5"/>
    <w:rsid w:val="00577B4F"/>
    <w:rsid w:val="0058155B"/>
    <w:rsid w:val="005A3043"/>
    <w:rsid w:val="005D6E13"/>
    <w:rsid w:val="005F23A0"/>
    <w:rsid w:val="00602B9B"/>
    <w:rsid w:val="00614B1C"/>
    <w:rsid w:val="00680C70"/>
    <w:rsid w:val="00692AC9"/>
    <w:rsid w:val="006954AB"/>
    <w:rsid w:val="00707E76"/>
    <w:rsid w:val="00721723"/>
    <w:rsid w:val="00731DE0"/>
    <w:rsid w:val="00775091"/>
    <w:rsid w:val="00792E9F"/>
    <w:rsid w:val="007944E2"/>
    <w:rsid w:val="007D424E"/>
    <w:rsid w:val="007E15F2"/>
    <w:rsid w:val="007E2B86"/>
    <w:rsid w:val="00806255"/>
    <w:rsid w:val="00807F9C"/>
    <w:rsid w:val="00824B92"/>
    <w:rsid w:val="00837920"/>
    <w:rsid w:val="0085716F"/>
    <w:rsid w:val="008653D9"/>
    <w:rsid w:val="008822FA"/>
    <w:rsid w:val="0089732A"/>
    <w:rsid w:val="008A6BA0"/>
    <w:rsid w:val="008D117F"/>
    <w:rsid w:val="00933060"/>
    <w:rsid w:val="00934152"/>
    <w:rsid w:val="00937F25"/>
    <w:rsid w:val="00956D08"/>
    <w:rsid w:val="00956F4E"/>
    <w:rsid w:val="00972F17"/>
    <w:rsid w:val="00984464"/>
    <w:rsid w:val="009C7FB0"/>
    <w:rsid w:val="009E444E"/>
    <w:rsid w:val="00A26EC8"/>
    <w:rsid w:val="00A27D58"/>
    <w:rsid w:val="00A508A8"/>
    <w:rsid w:val="00A8737E"/>
    <w:rsid w:val="00A90CF8"/>
    <w:rsid w:val="00A92C6E"/>
    <w:rsid w:val="00AF01B2"/>
    <w:rsid w:val="00AF7CF0"/>
    <w:rsid w:val="00B0472C"/>
    <w:rsid w:val="00B176BE"/>
    <w:rsid w:val="00B30256"/>
    <w:rsid w:val="00B30C73"/>
    <w:rsid w:val="00B54F6C"/>
    <w:rsid w:val="00B55C05"/>
    <w:rsid w:val="00B5751C"/>
    <w:rsid w:val="00B757A8"/>
    <w:rsid w:val="00B76B15"/>
    <w:rsid w:val="00B87CE5"/>
    <w:rsid w:val="00BC0D96"/>
    <w:rsid w:val="00BD3D62"/>
    <w:rsid w:val="00C229F1"/>
    <w:rsid w:val="00C30199"/>
    <w:rsid w:val="00C61178"/>
    <w:rsid w:val="00C911F2"/>
    <w:rsid w:val="00CE0602"/>
    <w:rsid w:val="00CF42DC"/>
    <w:rsid w:val="00D01D59"/>
    <w:rsid w:val="00D45EA4"/>
    <w:rsid w:val="00D537B5"/>
    <w:rsid w:val="00D5410F"/>
    <w:rsid w:val="00E20AAD"/>
    <w:rsid w:val="00E3675F"/>
    <w:rsid w:val="00E40093"/>
    <w:rsid w:val="00E619DA"/>
    <w:rsid w:val="00E71820"/>
    <w:rsid w:val="00E85E4B"/>
    <w:rsid w:val="00E86AD7"/>
    <w:rsid w:val="00EA7A01"/>
    <w:rsid w:val="00EC04B9"/>
    <w:rsid w:val="00EC47CF"/>
    <w:rsid w:val="00ED42F6"/>
    <w:rsid w:val="00EF1FF4"/>
    <w:rsid w:val="00F250BC"/>
    <w:rsid w:val="00F75A76"/>
    <w:rsid w:val="00F93CC5"/>
    <w:rsid w:val="00FF5C1C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b/>
      <w:bCs/>
      <w:lang w:val="es-MX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semiHidden/>
    <w:pPr>
      <w:ind w:firstLine="1980"/>
    </w:pPr>
    <w:rPr>
      <w:rFonts w:ascii="Arial" w:hAnsi="Arial" w:cs="Arial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7CF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3372C2"/>
    <w:rPr>
      <w:rFonts w:ascii="Bookman Old Style" w:hAnsi="Bookman Old Style"/>
      <w:b/>
      <w:sz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b/>
      <w:bCs/>
      <w:lang w:val="es-MX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semiHidden/>
    <w:pPr>
      <w:ind w:firstLine="1980"/>
    </w:pPr>
    <w:rPr>
      <w:rFonts w:ascii="Arial" w:hAnsi="Arial" w:cs="Arial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7CF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3372C2"/>
    <w:rPr>
      <w:rFonts w:ascii="Bookman Old Style" w:hAnsi="Bookman Old Style"/>
      <w:b/>
      <w:sz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5</cp:revision>
  <cp:lastPrinted>2016-09-08T18:29:00Z</cp:lastPrinted>
  <dcterms:created xsi:type="dcterms:W3CDTF">2016-09-08T16:09:00Z</dcterms:created>
  <dcterms:modified xsi:type="dcterms:W3CDTF">2016-09-08T18:29:00Z</dcterms:modified>
</cp:coreProperties>
</file>