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48C" w:rsidRPr="000F4C96" w:rsidRDefault="00CF448C" w:rsidP="00CF448C">
      <w:pPr>
        <w:tabs>
          <w:tab w:val="center" w:pos="4253"/>
        </w:tabs>
        <w:suppressAutoHyphens/>
        <w:spacing w:line="240" w:lineRule="auto"/>
        <w:jc w:val="right"/>
        <w:rPr>
          <w:rFonts w:ascii="Helvetica" w:hAnsi="Helvetica"/>
          <w:b/>
          <w:sz w:val="28"/>
          <w:szCs w:val="28"/>
          <w:lang w:val="es-ES_tradnl"/>
        </w:rPr>
      </w:pPr>
      <w:bookmarkStart w:id="0" w:name="_GoBack"/>
      <w:bookmarkEnd w:id="0"/>
      <w:r>
        <w:rPr>
          <w:rFonts w:ascii="Helvetica" w:hAnsi="Helvetica"/>
          <w:b/>
          <w:sz w:val="28"/>
          <w:szCs w:val="28"/>
          <w:lang w:val="es-ES_tradnl"/>
        </w:rPr>
        <w:t>RES</w:t>
      </w:r>
      <w:r w:rsidRPr="005144B5">
        <w:rPr>
          <w:rFonts w:ascii="Helvetica" w:hAnsi="Helvetica"/>
          <w:b/>
          <w:sz w:val="28"/>
          <w:szCs w:val="28"/>
          <w:lang w:val="es-ES_tradnl"/>
        </w:rPr>
        <w:t>.  Nº</w:t>
      </w:r>
      <w:r w:rsidR="00F41C7A">
        <w:rPr>
          <w:rFonts w:ascii="Helvetica" w:hAnsi="Helvetica"/>
          <w:b/>
          <w:sz w:val="28"/>
          <w:szCs w:val="28"/>
          <w:lang w:val="es-ES_tradnl"/>
        </w:rPr>
        <w:t xml:space="preserve"> </w:t>
      </w:r>
      <w:r>
        <w:rPr>
          <w:rFonts w:ascii="Helvetica" w:hAnsi="Helvetica"/>
          <w:b/>
          <w:sz w:val="28"/>
          <w:szCs w:val="28"/>
          <w:lang w:val="es-ES_tradnl"/>
        </w:rPr>
        <w:t>3227</w:t>
      </w:r>
      <w:r w:rsidRPr="000F4C96">
        <w:rPr>
          <w:rFonts w:ascii="Helvetica" w:hAnsi="Helvetica"/>
          <w:b/>
          <w:sz w:val="28"/>
          <w:szCs w:val="28"/>
          <w:lang w:val="es-ES_tradnl"/>
        </w:rPr>
        <w:t>/16</w:t>
      </w:r>
    </w:p>
    <w:p w:rsidR="00CF448C" w:rsidRDefault="00CF448C" w:rsidP="00CF448C">
      <w:pPr>
        <w:tabs>
          <w:tab w:val="center" w:pos="4253"/>
        </w:tabs>
        <w:suppressAutoHyphens/>
        <w:spacing w:line="240" w:lineRule="auto"/>
        <w:jc w:val="center"/>
        <w:rPr>
          <w:rFonts w:ascii="Helvetica" w:hAnsi="Helvetica"/>
          <w:b/>
          <w:lang w:val="es-ES_tradnl"/>
        </w:rPr>
      </w:pPr>
    </w:p>
    <w:p w:rsidR="00CF448C" w:rsidRPr="00F41C7A" w:rsidRDefault="00CF448C" w:rsidP="00CF448C">
      <w:pPr>
        <w:tabs>
          <w:tab w:val="center" w:pos="4253"/>
        </w:tabs>
        <w:suppressAutoHyphens/>
        <w:spacing w:line="240" w:lineRule="auto"/>
        <w:jc w:val="center"/>
        <w:rPr>
          <w:rFonts w:ascii="Arial" w:hAnsi="Arial" w:cs="Arial"/>
          <w:b/>
          <w:sz w:val="24"/>
          <w:szCs w:val="24"/>
          <w:lang w:val="es-ES_tradnl"/>
        </w:rPr>
      </w:pPr>
      <w:r w:rsidRPr="00F41C7A">
        <w:rPr>
          <w:rFonts w:ascii="Arial" w:hAnsi="Arial" w:cs="Arial"/>
          <w:b/>
          <w:sz w:val="24"/>
          <w:szCs w:val="24"/>
          <w:lang w:val="es-ES_tradnl"/>
        </w:rPr>
        <w:t>RESOLUCION ADOPTADA POR EL</w:t>
      </w:r>
    </w:p>
    <w:p w:rsidR="00CF448C" w:rsidRPr="00F41C7A" w:rsidRDefault="00CF448C" w:rsidP="00CF448C">
      <w:pPr>
        <w:tabs>
          <w:tab w:val="center" w:pos="4253"/>
        </w:tabs>
        <w:suppressAutoHyphens/>
        <w:spacing w:line="240" w:lineRule="auto"/>
        <w:jc w:val="center"/>
        <w:rPr>
          <w:rFonts w:ascii="Arial" w:hAnsi="Arial" w:cs="Arial"/>
          <w:b/>
          <w:sz w:val="24"/>
          <w:szCs w:val="24"/>
          <w:lang w:val="es-ES_tradnl"/>
        </w:rPr>
      </w:pPr>
      <w:r w:rsidRPr="00F41C7A">
        <w:rPr>
          <w:rFonts w:ascii="Arial" w:hAnsi="Arial" w:cs="Arial"/>
          <w:b/>
          <w:sz w:val="24"/>
          <w:szCs w:val="24"/>
          <w:lang w:val="es-ES_tradnl"/>
        </w:rPr>
        <w:t>TRIBUNAL DE CUENTAS</w:t>
      </w:r>
    </w:p>
    <w:p w:rsidR="00CF448C" w:rsidRPr="00F41C7A" w:rsidRDefault="00CF448C" w:rsidP="00CF448C">
      <w:pPr>
        <w:tabs>
          <w:tab w:val="center" w:pos="4253"/>
        </w:tabs>
        <w:suppressAutoHyphens/>
        <w:spacing w:line="240" w:lineRule="auto"/>
        <w:jc w:val="center"/>
        <w:rPr>
          <w:rFonts w:ascii="Arial" w:hAnsi="Arial" w:cs="Arial"/>
          <w:b/>
          <w:sz w:val="24"/>
          <w:szCs w:val="24"/>
          <w:lang w:val="es-ES_tradnl"/>
        </w:rPr>
      </w:pPr>
      <w:r w:rsidRPr="00F41C7A">
        <w:rPr>
          <w:rFonts w:ascii="Arial" w:hAnsi="Arial" w:cs="Arial"/>
          <w:b/>
          <w:sz w:val="24"/>
          <w:szCs w:val="24"/>
          <w:lang w:val="es-ES_tradnl"/>
        </w:rPr>
        <w:t>EN SESION DE FECHA 14 DE SETIEMBRE DE 2016</w:t>
      </w:r>
    </w:p>
    <w:p w:rsidR="00CF448C" w:rsidRPr="00F41C7A" w:rsidRDefault="00CF448C" w:rsidP="00CF448C">
      <w:pPr>
        <w:tabs>
          <w:tab w:val="center" w:pos="4253"/>
        </w:tabs>
        <w:suppressAutoHyphens/>
        <w:spacing w:line="240" w:lineRule="auto"/>
        <w:jc w:val="center"/>
        <w:rPr>
          <w:rFonts w:ascii="Arial" w:hAnsi="Arial" w:cs="Arial"/>
          <w:b/>
          <w:sz w:val="24"/>
          <w:szCs w:val="24"/>
        </w:rPr>
      </w:pPr>
      <w:r w:rsidRPr="00F41C7A">
        <w:rPr>
          <w:rFonts w:ascii="Arial" w:hAnsi="Arial" w:cs="Arial"/>
          <w:b/>
          <w:sz w:val="24"/>
          <w:szCs w:val="24"/>
        </w:rPr>
        <w:t xml:space="preserve">(E. E. Nº 2016-17-1-0004176, </w:t>
      </w:r>
      <w:proofErr w:type="spellStart"/>
      <w:r w:rsidRPr="00F41C7A">
        <w:rPr>
          <w:rFonts w:ascii="Arial" w:hAnsi="Arial" w:cs="Arial"/>
          <w:b/>
          <w:sz w:val="24"/>
          <w:szCs w:val="24"/>
        </w:rPr>
        <w:t>Ent</w:t>
      </w:r>
      <w:proofErr w:type="spellEnd"/>
      <w:r w:rsidRPr="00F41C7A">
        <w:rPr>
          <w:rFonts w:ascii="Arial" w:hAnsi="Arial" w:cs="Arial"/>
          <w:b/>
          <w:sz w:val="24"/>
          <w:szCs w:val="24"/>
        </w:rPr>
        <w:t>. Nº</w:t>
      </w:r>
      <w:r w:rsidR="00F41C7A">
        <w:rPr>
          <w:rFonts w:ascii="Arial" w:hAnsi="Arial" w:cs="Arial"/>
          <w:b/>
          <w:sz w:val="24"/>
          <w:szCs w:val="24"/>
        </w:rPr>
        <w:t xml:space="preserve"> </w:t>
      </w:r>
      <w:r w:rsidRPr="00F41C7A">
        <w:rPr>
          <w:rFonts w:ascii="Arial" w:hAnsi="Arial" w:cs="Arial"/>
          <w:b/>
          <w:sz w:val="24"/>
          <w:szCs w:val="24"/>
        </w:rPr>
        <w:t>4753/2016)</w:t>
      </w:r>
    </w:p>
    <w:p w:rsidR="00FA1FD6" w:rsidRPr="00CF448C" w:rsidRDefault="00FA1FD6" w:rsidP="00953E52">
      <w:pPr>
        <w:spacing w:line="360" w:lineRule="auto"/>
        <w:jc w:val="both"/>
        <w:rPr>
          <w:rFonts w:ascii="Arial" w:hAnsi="Arial" w:cs="Arial"/>
          <w:sz w:val="24"/>
          <w:szCs w:val="24"/>
        </w:rPr>
      </w:pPr>
    </w:p>
    <w:p w:rsidR="00FA1FD6" w:rsidRPr="00CF448C" w:rsidRDefault="00CF448C" w:rsidP="00CF448C">
      <w:pPr>
        <w:tabs>
          <w:tab w:val="left" w:pos="851"/>
        </w:tabs>
        <w:spacing w:line="360" w:lineRule="auto"/>
        <w:jc w:val="both"/>
        <w:rPr>
          <w:rFonts w:ascii="Arial" w:hAnsi="Arial" w:cs="Arial"/>
          <w:sz w:val="24"/>
          <w:szCs w:val="24"/>
        </w:rPr>
      </w:pPr>
      <w:r>
        <w:rPr>
          <w:rFonts w:ascii="Arial" w:hAnsi="Arial" w:cs="Arial"/>
          <w:b/>
          <w:sz w:val="24"/>
          <w:szCs w:val="24"/>
        </w:rPr>
        <w:tab/>
      </w:r>
      <w:r w:rsidR="00FA1FD6" w:rsidRPr="00CF448C">
        <w:rPr>
          <w:rFonts w:ascii="Arial" w:hAnsi="Arial" w:cs="Arial"/>
          <w:b/>
          <w:sz w:val="24"/>
          <w:szCs w:val="24"/>
        </w:rPr>
        <w:t>VISTO:</w:t>
      </w:r>
      <w:r w:rsidR="00FA1FD6" w:rsidRPr="00CF448C">
        <w:rPr>
          <w:rFonts w:ascii="Arial" w:hAnsi="Arial" w:cs="Arial"/>
          <w:sz w:val="24"/>
          <w:szCs w:val="24"/>
        </w:rPr>
        <w:t xml:space="preserve"> las actuaciones remitidas por la Junta Departamental de Montevideo relacionadas con el requerimiento de intervención al</w:t>
      </w:r>
      <w:r>
        <w:rPr>
          <w:rFonts w:ascii="Arial" w:hAnsi="Arial" w:cs="Arial"/>
          <w:sz w:val="24"/>
          <w:szCs w:val="24"/>
        </w:rPr>
        <w:t xml:space="preserve"> amparo de lo dispuesto por el Artículo 273 Numer</w:t>
      </w:r>
      <w:r w:rsidR="008907E5">
        <w:rPr>
          <w:rFonts w:ascii="Arial" w:hAnsi="Arial" w:cs="Arial"/>
          <w:sz w:val="24"/>
          <w:szCs w:val="24"/>
        </w:rPr>
        <w:t>al 4</w:t>
      </w:r>
      <w:r w:rsidR="00FA1FD6" w:rsidRPr="00CF448C">
        <w:rPr>
          <w:rFonts w:ascii="Arial" w:hAnsi="Arial" w:cs="Arial"/>
          <w:sz w:val="24"/>
          <w:szCs w:val="24"/>
        </w:rPr>
        <w:t xml:space="preserve"> de la Constitución de la República respecto a la regularidad jurídica de la modificación contractual propuesta por la concesionaria Carrasco </w:t>
      </w:r>
      <w:proofErr w:type="spellStart"/>
      <w:r w:rsidR="00FA1FD6" w:rsidRPr="00CF448C">
        <w:rPr>
          <w:rFonts w:ascii="Arial" w:hAnsi="Arial" w:cs="Arial"/>
          <w:sz w:val="24"/>
          <w:szCs w:val="24"/>
        </w:rPr>
        <w:t>Nobile</w:t>
      </w:r>
      <w:proofErr w:type="spellEnd"/>
      <w:r w:rsidR="00FA1FD6" w:rsidRPr="00CF448C">
        <w:rPr>
          <w:rFonts w:ascii="Arial" w:hAnsi="Arial" w:cs="Arial"/>
          <w:sz w:val="24"/>
          <w:szCs w:val="24"/>
        </w:rPr>
        <w:t xml:space="preserve"> S.A. a la Intendencia de Montevideo ;</w:t>
      </w:r>
    </w:p>
    <w:p w:rsidR="00FA1FD6" w:rsidRPr="00CF448C" w:rsidRDefault="00CF448C" w:rsidP="00CF448C">
      <w:pPr>
        <w:tabs>
          <w:tab w:val="left" w:pos="851"/>
          <w:tab w:val="left" w:pos="2835"/>
        </w:tabs>
        <w:spacing w:line="360" w:lineRule="auto"/>
        <w:jc w:val="both"/>
        <w:rPr>
          <w:rFonts w:ascii="Arial" w:hAnsi="Arial" w:cs="Arial"/>
          <w:sz w:val="24"/>
          <w:szCs w:val="24"/>
        </w:rPr>
      </w:pPr>
      <w:r>
        <w:rPr>
          <w:rFonts w:ascii="Arial" w:hAnsi="Arial" w:cs="Arial"/>
          <w:b/>
          <w:sz w:val="24"/>
          <w:szCs w:val="24"/>
        </w:rPr>
        <w:tab/>
      </w:r>
      <w:r w:rsidR="00FA1FD6" w:rsidRPr="00CF448C">
        <w:rPr>
          <w:rFonts w:ascii="Arial" w:hAnsi="Arial" w:cs="Arial"/>
          <w:b/>
          <w:sz w:val="24"/>
          <w:szCs w:val="24"/>
        </w:rPr>
        <w:t>RESULTANDO: 1)</w:t>
      </w:r>
      <w:r w:rsidR="0011541B">
        <w:rPr>
          <w:rFonts w:ascii="Arial" w:hAnsi="Arial" w:cs="Arial"/>
          <w:sz w:val="24"/>
          <w:szCs w:val="24"/>
        </w:rPr>
        <w:t xml:space="preserve"> q</w:t>
      </w:r>
      <w:r w:rsidR="00FA1FD6" w:rsidRPr="00CF448C">
        <w:rPr>
          <w:rFonts w:ascii="Arial" w:hAnsi="Arial" w:cs="Arial"/>
          <w:sz w:val="24"/>
          <w:szCs w:val="24"/>
        </w:rPr>
        <w:t>ue el Intendente de Montevideo mediante Resolución Nº 2421 de fecha 17.06.09 adjudi</w:t>
      </w:r>
      <w:r>
        <w:rPr>
          <w:rFonts w:ascii="Arial" w:hAnsi="Arial" w:cs="Arial"/>
          <w:sz w:val="24"/>
          <w:szCs w:val="24"/>
        </w:rPr>
        <w:t xml:space="preserve">có a la empresa Carrasco </w:t>
      </w:r>
      <w:proofErr w:type="spellStart"/>
      <w:r>
        <w:rPr>
          <w:rFonts w:ascii="Arial" w:hAnsi="Arial" w:cs="Arial"/>
          <w:sz w:val="24"/>
          <w:szCs w:val="24"/>
        </w:rPr>
        <w:t>Nobile</w:t>
      </w:r>
      <w:r w:rsidR="00FA1FD6" w:rsidRPr="00CF448C">
        <w:rPr>
          <w:rFonts w:ascii="Arial" w:hAnsi="Arial" w:cs="Arial"/>
          <w:sz w:val="24"/>
          <w:szCs w:val="24"/>
        </w:rPr>
        <w:t>S.A</w:t>
      </w:r>
      <w:proofErr w:type="spellEnd"/>
      <w:r w:rsidR="00FA1FD6" w:rsidRPr="00CF448C">
        <w:rPr>
          <w:rFonts w:ascii="Arial" w:hAnsi="Arial" w:cs="Arial"/>
          <w:sz w:val="24"/>
          <w:szCs w:val="24"/>
        </w:rPr>
        <w:t xml:space="preserve">. </w:t>
      </w:r>
      <w:proofErr w:type="gramStart"/>
      <w:r w:rsidR="00FA1FD6" w:rsidRPr="00CF448C">
        <w:rPr>
          <w:rFonts w:ascii="Arial" w:hAnsi="Arial" w:cs="Arial"/>
          <w:sz w:val="24"/>
          <w:szCs w:val="24"/>
        </w:rPr>
        <w:t>la</w:t>
      </w:r>
      <w:proofErr w:type="gramEnd"/>
      <w:r w:rsidR="00FA1FD6" w:rsidRPr="00CF448C">
        <w:rPr>
          <w:rFonts w:ascii="Arial" w:hAnsi="Arial" w:cs="Arial"/>
          <w:sz w:val="24"/>
          <w:szCs w:val="24"/>
        </w:rPr>
        <w:t xml:space="preserve"> Licitación </w:t>
      </w:r>
      <w:r w:rsidRPr="00CF448C">
        <w:rPr>
          <w:rFonts w:ascii="Arial" w:hAnsi="Arial" w:cs="Arial"/>
          <w:sz w:val="24"/>
          <w:szCs w:val="24"/>
        </w:rPr>
        <w:t>Pública</w:t>
      </w:r>
      <w:r w:rsidR="00FA1FD6" w:rsidRPr="00CF448C">
        <w:rPr>
          <w:rFonts w:ascii="Arial" w:hAnsi="Arial" w:cs="Arial"/>
          <w:sz w:val="24"/>
          <w:szCs w:val="24"/>
        </w:rPr>
        <w:t xml:space="preserve"> Internacional Nº 268/2007 para la remodelación y </w:t>
      </w:r>
      <w:r w:rsidR="00953E52" w:rsidRPr="00CF448C">
        <w:rPr>
          <w:rFonts w:ascii="Arial" w:hAnsi="Arial" w:cs="Arial"/>
          <w:sz w:val="24"/>
          <w:szCs w:val="24"/>
        </w:rPr>
        <w:t>acondicionamiento edilicio del H</w:t>
      </w:r>
      <w:r w:rsidR="00FA1FD6" w:rsidRPr="00CF448C">
        <w:rPr>
          <w:rFonts w:ascii="Arial" w:hAnsi="Arial" w:cs="Arial"/>
          <w:sz w:val="24"/>
          <w:szCs w:val="24"/>
        </w:rPr>
        <w:t>otel Casino Carrasco, la concesión de uso para su explotación comercial y la concesión de la gestión de</w:t>
      </w:r>
      <w:r w:rsidR="00953E52" w:rsidRPr="00CF448C">
        <w:rPr>
          <w:rFonts w:ascii="Arial" w:hAnsi="Arial" w:cs="Arial"/>
          <w:sz w:val="24"/>
          <w:szCs w:val="24"/>
        </w:rPr>
        <w:t xml:space="preserve"> </w:t>
      </w:r>
      <w:r w:rsidR="00FA1FD6" w:rsidRPr="00CF448C">
        <w:rPr>
          <w:rFonts w:ascii="Arial" w:hAnsi="Arial" w:cs="Arial"/>
          <w:sz w:val="24"/>
          <w:szCs w:val="24"/>
        </w:rPr>
        <w:t>la sala de juegos del Casino que funciona en el inmueble;</w:t>
      </w:r>
    </w:p>
    <w:p w:rsidR="00FA1FD6" w:rsidRPr="00CF448C" w:rsidRDefault="00FA1FD6" w:rsidP="00CF448C">
      <w:pPr>
        <w:tabs>
          <w:tab w:val="left" w:pos="2835"/>
        </w:tabs>
        <w:spacing w:line="360" w:lineRule="auto"/>
        <w:jc w:val="both"/>
        <w:rPr>
          <w:rFonts w:ascii="Arial" w:hAnsi="Arial" w:cs="Arial"/>
          <w:sz w:val="24"/>
          <w:szCs w:val="24"/>
        </w:rPr>
      </w:pPr>
      <w:r w:rsidRPr="00CF448C">
        <w:rPr>
          <w:rFonts w:ascii="Arial" w:hAnsi="Arial" w:cs="Arial"/>
          <w:sz w:val="24"/>
          <w:szCs w:val="24"/>
        </w:rPr>
        <w:t xml:space="preserve">                           </w:t>
      </w:r>
      <w:r w:rsidR="00CF448C">
        <w:rPr>
          <w:rFonts w:ascii="Arial" w:hAnsi="Arial" w:cs="Arial"/>
          <w:sz w:val="24"/>
          <w:szCs w:val="24"/>
        </w:rPr>
        <w:tab/>
      </w:r>
      <w:r w:rsidRPr="00CF448C">
        <w:rPr>
          <w:rFonts w:ascii="Arial" w:hAnsi="Arial" w:cs="Arial"/>
          <w:b/>
          <w:sz w:val="24"/>
          <w:szCs w:val="24"/>
        </w:rPr>
        <w:t>2)</w:t>
      </w:r>
      <w:r w:rsidR="0011541B">
        <w:rPr>
          <w:rFonts w:ascii="Arial" w:hAnsi="Arial" w:cs="Arial"/>
          <w:sz w:val="24"/>
          <w:szCs w:val="24"/>
        </w:rPr>
        <w:t xml:space="preserve"> q</w:t>
      </w:r>
      <w:r w:rsidRPr="00CF448C">
        <w:rPr>
          <w:rFonts w:ascii="Arial" w:hAnsi="Arial" w:cs="Arial"/>
          <w:sz w:val="24"/>
          <w:szCs w:val="24"/>
        </w:rPr>
        <w:t>ue este Tribunal, en Sesión de fecha 12.08.2009</w:t>
      </w:r>
      <w:r w:rsidR="00117E4C" w:rsidRPr="00CF448C">
        <w:rPr>
          <w:rFonts w:ascii="Arial" w:hAnsi="Arial" w:cs="Arial"/>
          <w:sz w:val="24"/>
          <w:szCs w:val="24"/>
        </w:rPr>
        <w:t xml:space="preserve"> acordó observar el referido procedimiento licitatorio en virtud de considerar que: a) la adjudicataria incumplió el PPC al no adjuntar balances auditados por Auditoría recono</w:t>
      </w:r>
      <w:r w:rsidR="00D93907" w:rsidRPr="00CF448C">
        <w:rPr>
          <w:rFonts w:ascii="Arial" w:hAnsi="Arial" w:cs="Arial"/>
          <w:sz w:val="24"/>
          <w:szCs w:val="24"/>
        </w:rPr>
        <w:t xml:space="preserve">cida internacionalmente, b) </w:t>
      </w:r>
      <w:r w:rsidR="00117E4C" w:rsidRPr="00CF448C">
        <w:rPr>
          <w:rFonts w:ascii="Arial" w:hAnsi="Arial" w:cs="Arial"/>
          <w:sz w:val="24"/>
          <w:szCs w:val="24"/>
        </w:rPr>
        <w:t xml:space="preserve">no haber acreditado suficiente solvencia ; c)  los restantes oferentes no acreditaron su capacidad jurídica d) los oferentes no acreditaron contar con antecedentes propios de gestión hotelera y de casinos; e) la oferente no acreditó fuentes de financiamiento; f) la Administración modificó las bases de la contratación en forma posterior a la recepción de las propuestas en lo que respecta a las fuentes de financiamiento; </w:t>
      </w:r>
      <w:r w:rsidR="00117E4C" w:rsidRPr="00CF448C">
        <w:rPr>
          <w:rFonts w:ascii="Arial" w:hAnsi="Arial" w:cs="Arial"/>
          <w:sz w:val="24"/>
          <w:szCs w:val="24"/>
        </w:rPr>
        <w:lastRenderedPageBreak/>
        <w:t>g) la adjudicataria presentó una oferta condicionada; h) la adjudicataria no identificó completamente las personas físicas que integran las distintas sociedades comerciales accionistas; i) la Administración incorporó sub</w:t>
      </w:r>
      <w:r w:rsidR="008907E5">
        <w:rPr>
          <w:rFonts w:ascii="Arial" w:hAnsi="Arial" w:cs="Arial"/>
          <w:sz w:val="24"/>
          <w:szCs w:val="24"/>
        </w:rPr>
        <w:t>-</w:t>
      </w:r>
      <w:r w:rsidR="00117E4C" w:rsidRPr="00CF448C">
        <w:rPr>
          <w:rFonts w:ascii="Arial" w:hAnsi="Arial" w:cs="Arial"/>
          <w:sz w:val="24"/>
          <w:szCs w:val="24"/>
        </w:rPr>
        <w:t xml:space="preserve">criterios de valoración de las propuestas con posterioridad </w:t>
      </w:r>
      <w:r w:rsidR="00D93907" w:rsidRPr="00CF448C">
        <w:rPr>
          <w:rFonts w:ascii="Arial" w:hAnsi="Arial" w:cs="Arial"/>
          <w:sz w:val="24"/>
          <w:szCs w:val="24"/>
        </w:rPr>
        <w:t xml:space="preserve">a la apertura de ofertas sobre bases no </w:t>
      </w:r>
      <w:r w:rsidR="008907E5" w:rsidRPr="00CF448C">
        <w:rPr>
          <w:rFonts w:ascii="Arial" w:hAnsi="Arial" w:cs="Arial"/>
          <w:sz w:val="24"/>
          <w:szCs w:val="24"/>
        </w:rPr>
        <w:t>incluidas</w:t>
      </w:r>
      <w:r w:rsidR="00D93907" w:rsidRPr="00CF448C">
        <w:rPr>
          <w:rFonts w:ascii="Arial" w:hAnsi="Arial" w:cs="Arial"/>
          <w:sz w:val="24"/>
          <w:szCs w:val="24"/>
        </w:rPr>
        <w:t xml:space="preserve"> en el PPC;  y j) vulneró el criterio de interpretación estricto que debe presidir el PPC, invocando el carácter indicativo de las condiciones técnicas.</w:t>
      </w:r>
    </w:p>
    <w:p w:rsidR="00EC792B" w:rsidRPr="00CF448C" w:rsidRDefault="00EC792B"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CF448C">
        <w:rPr>
          <w:rFonts w:ascii="Arial" w:hAnsi="Arial" w:cs="Arial"/>
          <w:b/>
          <w:sz w:val="24"/>
          <w:szCs w:val="24"/>
        </w:rPr>
        <w:tab/>
      </w:r>
      <w:r w:rsidRPr="00CF448C">
        <w:rPr>
          <w:rFonts w:ascii="Arial" w:hAnsi="Arial" w:cs="Arial"/>
          <w:b/>
          <w:sz w:val="24"/>
          <w:szCs w:val="24"/>
        </w:rPr>
        <w:t>3)</w:t>
      </w:r>
      <w:r w:rsidR="0011541B">
        <w:rPr>
          <w:rFonts w:ascii="Arial" w:hAnsi="Arial" w:cs="Arial"/>
          <w:sz w:val="24"/>
          <w:szCs w:val="24"/>
        </w:rPr>
        <w:t xml:space="preserve"> q</w:t>
      </w:r>
      <w:r w:rsidRPr="00CF448C">
        <w:rPr>
          <w:rFonts w:ascii="Arial" w:hAnsi="Arial" w:cs="Arial"/>
          <w:sz w:val="24"/>
          <w:szCs w:val="24"/>
        </w:rPr>
        <w:t>ue según luce en el expediente, por  Nota de fecha 13 de junio de 2016, once de los Ediles de la Junta De</w:t>
      </w:r>
      <w:r w:rsidR="007A78EA" w:rsidRPr="00CF448C">
        <w:rPr>
          <w:rFonts w:ascii="Arial" w:hAnsi="Arial" w:cs="Arial"/>
          <w:sz w:val="24"/>
          <w:szCs w:val="24"/>
        </w:rPr>
        <w:t>p</w:t>
      </w:r>
      <w:r w:rsidRPr="00CF448C">
        <w:rPr>
          <w:rFonts w:ascii="Arial" w:hAnsi="Arial" w:cs="Arial"/>
          <w:sz w:val="24"/>
          <w:szCs w:val="24"/>
        </w:rPr>
        <w:t xml:space="preserve">artamental de Montevideo </w:t>
      </w:r>
      <w:r w:rsidR="007A78EA" w:rsidRPr="00CF448C">
        <w:rPr>
          <w:rFonts w:ascii="Arial" w:hAnsi="Arial" w:cs="Arial"/>
          <w:sz w:val="24"/>
          <w:szCs w:val="24"/>
        </w:rPr>
        <w:t xml:space="preserve"> informan a su Presidencia que</w:t>
      </w:r>
      <w:r w:rsidR="00953E52" w:rsidRPr="00CF448C">
        <w:rPr>
          <w:rFonts w:ascii="Arial" w:hAnsi="Arial" w:cs="Arial"/>
          <w:sz w:val="24"/>
          <w:szCs w:val="24"/>
        </w:rPr>
        <w:t>:</w:t>
      </w:r>
      <w:r w:rsidR="007A78EA" w:rsidRPr="00CF448C">
        <w:rPr>
          <w:rFonts w:ascii="Arial" w:hAnsi="Arial" w:cs="Arial"/>
          <w:sz w:val="24"/>
          <w:szCs w:val="24"/>
        </w:rPr>
        <w:t xml:space="preserve"> “Los señores ediles departamentales que inst</w:t>
      </w:r>
      <w:r w:rsidR="008907E5">
        <w:rPr>
          <w:rFonts w:ascii="Arial" w:hAnsi="Arial" w:cs="Arial"/>
          <w:sz w:val="24"/>
          <w:szCs w:val="24"/>
        </w:rPr>
        <w:t>an el mecanismo previsto en el A</w:t>
      </w:r>
      <w:r w:rsidR="007A78EA" w:rsidRPr="00CF448C">
        <w:rPr>
          <w:rFonts w:ascii="Arial" w:hAnsi="Arial" w:cs="Arial"/>
          <w:sz w:val="24"/>
          <w:szCs w:val="24"/>
        </w:rPr>
        <w:t>rt</w:t>
      </w:r>
      <w:r w:rsidR="008907E5">
        <w:rPr>
          <w:rFonts w:ascii="Arial" w:hAnsi="Arial" w:cs="Arial"/>
          <w:sz w:val="24"/>
          <w:szCs w:val="24"/>
        </w:rPr>
        <w:t>ículo 273 Numeral</w:t>
      </w:r>
      <w:r w:rsidR="007A78EA" w:rsidRPr="00CF448C">
        <w:rPr>
          <w:rFonts w:ascii="Arial" w:hAnsi="Arial" w:cs="Arial"/>
          <w:sz w:val="24"/>
          <w:szCs w:val="24"/>
        </w:rPr>
        <w:t>4</w:t>
      </w:r>
      <w:r w:rsidR="00953E52" w:rsidRPr="00CF448C">
        <w:rPr>
          <w:rFonts w:ascii="Arial" w:hAnsi="Arial" w:cs="Arial"/>
          <w:sz w:val="24"/>
          <w:szCs w:val="24"/>
        </w:rPr>
        <w:t xml:space="preserve"> de la C</w:t>
      </w:r>
      <w:r w:rsidR="007A78EA" w:rsidRPr="00CF448C">
        <w:rPr>
          <w:rFonts w:ascii="Arial" w:hAnsi="Arial" w:cs="Arial"/>
          <w:sz w:val="24"/>
          <w:szCs w:val="24"/>
        </w:rPr>
        <w:t>onstitución tomaron conocimiento que la empresa concesionaria hizo llegar a la Intendencia de Montevideo , una nota en la que se plantea la modificación  de algunas de las cond</w:t>
      </w:r>
      <w:r w:rsidR="008907E5">
        <w:rPr>
          <w:rFonts w:ascii="Arial" w:hAnsi="Arial" w:cs="Arial"/>
          <w:sz w:val="24"/>
          <w:szCs w:val="24"/>
        </w:rPr>
        <w:t>iciones pactadas en el contrato</w:t>
      </w:r>
      <w:r w:rsidR="007A78EA" w:rsidRPr="00CF448C">
        <w:rPr>
          <w:rFonts w:ascii="Arial" w:hAnsi="Arial" w:cs="Arial"/>
          <w:sz w:val="24"/>
          <w:szCs w:val="24"/>
        </w:rPr>
        <w:t xml:space="preserve">, adjuntándose a la misma la referida nota y una copia de la consulta efectuada por la firma al Prof. Dr. Carlos </w:t>
      </w:r>
      <w:proofErr w:type="spellStart"/>
      <w:r w:rsidR="007A78EA" w:rsidRPr="00CF448C">
        <w:rPr>
          <w:rFonts w:ascii="Arial" w:hAnsi="Arial" w:cs="Arial"/>
          <w:sz w:val="24"/>
          <w:szCs w:val="24"/>
        </w:rPr>
        <w:t>Delpiazzo</w:t>
      </w:r>
      <w:proofErr w:type="spellEnd"/>
      <w:r w:rsidR="007A78EA" w:rsidRPr="00CF448C">
        <w:rPr>
          <w:rFonts w:ascii="Arial" w:hAnsi="Arial" w:cs="Arial"/>
          <w:sz w:val="24"/>
          <w:szCs w:val="24"/>
        </w:rPr>
        <w:t>;</w:t>
      </w:r>
      <w:r w:rsidRPr="00CF448C">
        <w:rPr>
          <w:rFonts w:ascii="Arial" w:hAnsi="Arial" w:cs="Arial"/>
          <w:sz w:val="24"/>
          <w:szCs w:val="24"/>
        </w:rPr>
        <w:t xml:space="preserve">                      </w:t>
      </w:r>
    </w:p>
    <w:p w:rsidR="00777F17" w:rsidRPr="00CF448C" w:rsidRDefault="00777F17" w:rsidP="00CF448C">
      <w:pPr>
        <w:tabs>
          <w:tab w:val="left" w:pos="2835"/>
        </w:tabs>
        <w:spacing w:line="360" w:lineRule="auto"/>
        <w:jc w:val="both"/>
        <w:rPr>
          <w:rFonts w:ascii="Arial" w:hAnsi="Arial" w:cs="Arial"/>
          <w:sz w:val="24"/>
          <w:szCs w:val="24"/>
        </w:rPr>
      </w:pPr>
      <w:r w:rsidRPr="00CF448C">
        <w:rPr>
          <w:rFonts w:ascii="Arial" w:hAnsi="Arial" w:cs="Arial"/>
          <w:sz w:val="24"/>
          <w:szCs w:val="24"/>
        </w:rPr>
        <w:t xml:space="preserve">                            </w:t>
      </w:r>
      <w:r w:rsidR="00CF448C">
        <w:rPr>
          <w:rFonts w:ascii="Arial" w:hAnsi="Arial" w:cs="Arial"/>
          <w:sz w:val="24"/>
          <w:szCs w:val="24"/>
        </w:rPr>
        <w:tab/>
      </w:r>
      <w:r w:rsidRPr="00CF448C">
        <w:rPr>
          <w:rFonts w:ascii="Arial" w:hAnsi="Arial" w:cs="Arial"/>
          <w:b/>
          <w:sz w:val="24"/>
          <w:szCs w:val="24"/>
        </w:rPr>
        <w:t>4</w:t>
      </w:r>
      <w:r w:rsidR="00D93907" w:rsidRPr="00CF448C">
        <w:rPr>
          <w:rFonts w:ascii="Arial" w:hAnsi="Arial" w:cs="Arial"/>
          <w:b/>
          <w:sz w:val="24"/>
          <w:szCs w:val="24"/>
        </w:rPr>
        <w:t>)</w:t>
      </w:r>
      <w:r w:rsidR="0011541B">
        <w:rPr>
          <w:rFonts w:ascii="Arial" w:hAnsi="Arial" w:cs="Arial"/>
          <w:sz w:val="24"/>
          <w:szCs w:val="24"/>
        </w:rPr>
        <w:t xml:space="preserve"> q</w:t>
      </w:r>
      <w:r w:rsidR="00EC792B" w:rsidRPr="00CF448C">
        <w:rPr>
          <w:rFonts w:ascii="Arial" w:hAnsi="Arial" w:cs="Arial"/>
          <w:sz w:val="24"/>
          <w:szCs w:val="24"/>
        </w:rPr>
        <w:t>ue por Nota Nº28.953 de fecha</w:t>
      </w:r>
      <w:r w:rsidR="007A78EA" w:rsidRPr="00CF448C">
        <w:rPr>
          <w:rFonts w:ascii="Arial" w:hAnsi="Arial" w:cs="Arial"/>
          <w:sz w:val="24"/>
          <w:szCs w:val="24"/>
        </w:rPr>
        <w:t xml:space="preserve"> 17.06.16 el Legislativo Departamental remitió copia de la Resolución </w:t>
      </w:r>
      <w:r w:rsidRPr="00CF448C">
        <w:rPr>
          <w:rFonts w:ascii="Arial" w:hAnsi="Arial" w:cs="Arial"/>
          <w:sz w:val="24"/>
          <w:szCs w:val="24"/>
        </w:rPr>
        <w:t xml:space="preserve">Nº 12.662 </w:t>
      </w:r>
      <w:r w:rsidR="007A78EA" w:rsidRPr="00CF448C">
        <w:rPr>
          <w:rFonts w:ascii="Arial" w:hAnsi="Arial" w:cs="Arial"/>
          <w:sz w:val="24"/>
          <w:szCs w:val="24"/>
        </w:rPr>
        <w:t>de fecha</w:t>
      </w:r>
      <w:r w:rsidRPr="00CF448C">
        <w:rPr>
          <w:rFonts w:ascii="Arial" w:hAnsi="Arial" w:cs="Arial"/>
          <w:sz w:val="24"/>
          <w:szCs w:val="24"/>
        </w:rPr>
        <w:t xml:space="preserve">16.06.16 por la cual, al amparo de lo dispuesto </w:t>
      </w:r>
      <w:r w:rsidR="00953E52" w:rsidRPr="00CF448C">
        <w:rPr>
          <w:rFonts w:ascii="Arial" w:hAnsi="Arial" w:cs="Arial"/>
          <w:sz w:val="24"/>
          <w:szCs w:val="24"/>
        </w:rPr>
        <w:t>de la misma norma constitucional</w:t>
      </w:r>
      <w:r w:rsidRPr="00CF448C">
        <w:rPr>
          <w:rFonts w:ascii="Arial" w:hAnsi="Arial" w:cs="Arial"/>
          <w:sz w:val="24"/>
          <w:szCs w:val="24"/>
        </w:rPr>
        <w:t xml:space="preserve">, solicitó la intervención de este Tribunal a los efectos de que informe respecto de la regularidad jurídica de la modificación contractual propuesta por la concesionaria Carrasco </w:t>
      </w:r>
      <w:proofErr w:type="spellStart"/>
      <w:r w:rsidRPr="00CF448C">
        <w:rPr>
          <w:rFonts w:ascii="Arial" w:hAnsi="Arial" w:cs="Arial"/>
          <w:sz w:val="24"/>
          <w:szCs w:val="24"/>
        </w:rPr>
        <w:t>Nóbile</w:t>
      </w:r>
      <w:proofErr w:type="spellEnd"/>
      <w:r w:rsidRPr="00CF448C">
        <w:rPr>
          <w:rFonts w:ascii="Arial" w:hAnsi="Arial" w:cs="Arial"/>
          <w:sz w:val="24"/>
          <w:szCs w:val="24"/>
        </w:rPr>
        <w:t xml:space="preserve"> S.A. y en especial si de atenderse la misma se afectarán los principios de la contratación administrativa, o en su caso</w:t>
      </w:r>
      <w:r w:rsidR="00953E52" w:rsidRPr="00CF448C">
        <w:rPr>
          <w:rFonts w:ascii="Arial" w:hAnsi="Arial" w:cs="Arial"/>
          <w:sz w:val="24"/>
          <w:szCs w:val="24"/>
        </w:rPr>
        <w:t>,</w:t>
      </w:r>
      <w:r w:rsidRPr="00CF448C">
        <w:rPr>
          <w:rFonts w:ascii="Arial" w:hAnsi="Arial" w:cs="Arial"/>
          <w:sz w:val="24"/>
          <w:szCs w:val="24"/>
        </w:rPr>
        <w:t xml:space="preserve"> si irrogaría perjuicios para la Hacienda Departamental. Dicha Resolución fue aprobada por unanimidad (29 votos en 29 ediles presentes),</w:t>
      </w:r>
    </w:p>
    <w:p w:rsidR="00D93907" w:rsidRPr="00CF448C" w:rsidRDefault="00B21D82"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CF448C">
        <w:rPr>
          <w:rFonts w:ascii="Arial" w:hAnsi="Arial" w:cs="Arial"/>
          <w:b/>
          <w:sz w:val="24"/>
          <w:szCs w:val="24"/>
        </w:rPr>
        <w:tab/>
      </w:r>
      <w:r w:rsidR="00777F17" w:rsidRPr="00CF448C">
        <w:rPr>
          <w:rFonts w:ascii="Arial" w:hAnsi="Arial" w:cs="Arial"/>
          <w:b/>
          <w:sz w:val="24"/>
          <w:szCs w:val="24"/>
        </w:rPr>
        <w:t>5)</w:t>
      </w:r>
      <w:r w:rsidR="0011541B">
        <w:rPr>
          <w:rFonts w:ascii="Arial" w:hAnsi="Arial" w:cs="Arial"/>
          <w:sz w:val="24"/>
          <w:szCs w:val="24"/>
        </w:rPr>
        <w:t xml:space="preserve"> q</w:t>
      </w:r>
      <w:r w:rsidR="00777F17" w:rsidRPr="00CF448C">
        <w:rPr>
          <w:rFonts w:ascii="Arial" w:hAnsi="Arial" w:cs="Arial"/>
          <w:sz w:val="24"/>
          <w:szCs w:val="24"/>
        </w:rPr>
        <w:t xml:space="preserve">ue este Tribunal mediante Oficio Nº 5050/16 </w:t>
      </w:r>
      <w:r w:rsidRPr="00CF448C">
        <w:rPr>
          <w:rFonts w:ascii="Arial" w:hAnsi="Arial" w:cs="Arial"/>
          <w:sz w:val="24"/>
          <w:szCs w:val="24"/>
        </w:rPr>
        <w:t xml:space="preserve">de 30.06.16 </w:t>
      </w:r>
      <w:r w:rsidR="00777F17" w:rsidRPr="00CF448C">
        <w:rPr>
          <w:rFonts w:ascii="Arial" w:hAnsi="Arial" w:cs="Arial"/>
          <w:sz w:val="24"/>
          <w:szCs w:val="24"/>
        </w:rPr>
        <w:t>solicitó a la Intendencia, para mejor proveer, info</w:t>
      </w:r>
      <w:r w:rsidRPr="00CF448C">
        <w:rPr>
          <w:rFonts w:ascii="Arial" w:hAnsi="Arial" w:cs="Arial"/>
          <w:sz w:val="24"/>
          <w:szCs w:val="24"/>
        </w:rPr>
        <w:t>rmación complementaria;</w:t>
      </w:r>
    </w:p>
    <w:p w:rsidR="00B21D82" w:rsidRPr="00CF448C" w:rsidRDefault="00B21D82"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CF448C">
        <w:rPr>
          <w:rFonts w:ascii="Arial" w:hAnsi="Arial" w:cs="Arial"/>
          <w:b/>
          <w:sz w:val="24"/>
          <w:szCs w:val="24"/>
        </w:rPr>
        <w:tab/>
      </w:r>
      <w:r w:rsidRPr="00CF448C">
        <w:rPr>
          <w:rFonts w:ascii="Arial" w:hAnsi="Arial" w:cs="Arial"/>
          <w:b/>
          <w:sz w:val="24"/>
          <w:szCs w:val="24"/>
        </w:rPr>
        <w:t>6)</w:t>
      </w:r>
      <w:r w:rsidR="0011541B">
        <w:rPr>
          <w:rFonts w:ascii="Arial" w:hAnsi="Arial" w:cs="Arial"/>
          <w:sz w:val="24"/>
          <w:szCs w:val="24"/>
        </w:rPr>
        <w:t xml:space="preserve"> q</w:t>
      </w:r>
      <w:r w:rsidRPr="00CF448C">
        <w:rPr>
          <w:rFonts w:ascii="Arial" w:hAnsi="Arial" w:cs="Arial"/>
          <w:sz w:val="24"/>
          <w:szCs w:val="24"/>
        </w:rPr>
        <w:t>ue en respuesta  a la información so</w:t>
      </w:r>
      <w:r w:rsidR="00953E52" w:rsidRPr="00CF448C">
        <w:rPr>
          <w:rFonts w:ascii="Arial" w:hAnsi="Arial" w:cs="Arial"/>
          <w:sz w:val="24"/>
          <w:szCs w:val="24"/>
        </w:rPr>
        <w:t>licitada por éste Tribunal, la I</w:t>
      </w:r>
      <w:r w:rsidR="008907E5">
        <w:rPr>
          <w:rFonts w:ascii="Arial" w:hAnsi="Arial" w:cs="Arial"/>
          <w:sz w:val="24"/>
          <w:szCs w:val="24"/>
        </w:rPr>
        <w:t>ntendencia</w:t>
      </w:r>
      <w:r w:rsidRPr="00CF448C">
        <w:rPr>
          <w:rFonts w:ascii="Arial" w:hAnsi="Arial" w:cs="Arial"/>
          <w:sz w:val="24"/>
          <w:szCs w:val="24"/>
        </w:rPr>
        <w:t xml:space="preserve">, con fecha 29.07.16, remite un </w:t>
      </w:r>
      <w:proofErr w:type="spellStart"/>
      <w:r w:rsidRPr="00CF448C">
        <w:rPr>
          <w:rFonts w:ascii="Arial" w:hAnsi="Arial" w:cs="Arial"/>
          <w:sz w:val="24"/>
          <w:szCs w:val="24"/>
        </w:rPr>
        <w:t>pendrive</w:t>
      </w:r>
      <w:proofErr w:type="spellEnd"/>
      <w:r w:rsidRPr="00CF448C">
        <w:rPr>
          <w:rFonts w:ascii="Arial" w:hAnsi="Arial" w:cs="Arial"/>
          <w:sz w:val="24"/>
          <w:szCs w:val="24"/>
        </w:rPr>
        <w:t xml:space="preserve"> conteniendo el expediente licitatorio y los incumplimientos en que incurrió la empresa Carrasco </w:t>
      </w:r>
      <w:proofErr w:type="spellStart"/>
      <w:r w:rsidRPr="00CF448C">
        <w:rPr>
          <w:rFonts w:ascii="Arial" w:hAnsi="Arial" w:cs="Arial"/>
          <w:sz w:val="24"/>
          <w:szCs w:val="24"/>
        </w:rPr>
        <w:t>Nóbile</w:t>
      </w:r>
      <w:proofErr w:type="spellEnd"/>
      <w:r w:rsidRPr="00CF448C">
        <w:rPr>
          <w:rFonts w:ascii="Arial" w:hAnsi="Arial" w:cs="Arial"/>
          <w:sz w:val="24"/>
          <w:szCs w:val="24"/>
        </w:rPr>
        <w:t xml:space="preserve"> S.A. respecto del contrato de concesión;</w:t>
      </w:r>
    </w:p>
    <w:p w:rsidR="00B21D82" w:rsidRPr="00CF448C" w:rsidRDefault="00B21D82" w:rsidP="00CF448C">
      <w:pPr>
        <w:tabs>
          <w:tab w:val="left" w:pos="2835"/>
        </w:tabs>
        <w:spacing w:line="360" w:lineRule="auto"/>
        <w:jc w:val="both"/>
        <w:rPr>
          <w:rFonts w:ascii="Arial" w:hAnsi="Arial" w:cs="Arial"/>
          <w:sz w:val="24"/>
          <w:szCs w:val="24"/>
        </w:rPr>
      </w:pPr>
      <w:r w:rsidRPr="00CF448C">
        <w:rPr>
          <w:rFonts w:ascii="Arial" w:hAnsi="Arial" w:cs="Arial"/>
          <w:sz w:val="24"/>
          <w:szCs w:val="24"/>
        </w:rPr>
        <w:t xml:space="preserve">                               </w:t>
      </w:r>
      <w:r w:rsidR="00CF448C">
        <w:rPr>
          <w:rFonts w:ascii="Arial" w:hAnsi="Arial" w:cs="Arial"/>
          <w:sz w:val="24"/>
          <w:szCs w:val="24"/>
        </w:rPr>
        <w:tab/>
      </w:r>
      <w:r w:rsidRPr="00CF448C">
        <w:rPr>
          <w:rFonts w:ascii="Arial" w:hAnsi="Arial" w:cs="Arial"/>
          <w:b/>
          <w:sz w:val="24"/>
          <w:szCs w:val="24"/>
        </w:rPr>
        <w:t>7)</w:t>
      </w:r>
      <w:r w:rsidR="0011541B">
        <w:rPr>
          <w:rFonts w:ascii="Arial" w:hAnsi="Arial" w:cs="Arial"/>
          <w:sz w:val="24"/>
          <w:szCs w:val="24"/>
        </w:rPr>
        <w:t xml:space="preserve"> q</w:t>
      </w:r>
      <w:r w:rsidRPr="00CF448C">
        <w:rPr>
          <w:rFonts w:ascii="Arial" w:hAnsi="Arial" w:cs="Arial"/>
          <w:sz w:val="24"/>
          <w:szCs w:val="24"/>
        </w:rPr>
        <w:t xml:space="preserve">ue, asimismo, de la información proporcionada por la Intendencia surge que mediante Resolución Nº 376/16 de fecha 29.01.16 el Intendente de Montevideo dispuso intimar a la empresa Carrasco </w:t>
      </w:r>
      <w:proofErr w:type="spellStart"/>
      <w:r w:rsidRPr="00CF448C">
        <w:rPr>
          <w:rFonts w:ascii="Arial" w:hAnsi="Arial" w:cs="Arial"/>
          <w:sz w:val="24"/>
          <w:szCs w:val="24"/>
        </w:rPr>
        <w:t>Nóbile</w:t>
      </w:r>
      <w:proofErr w:type="spellEnd"/>
      <w:r w:rsidRPr="00CF448C">
        <w:rPr>
          <w:rFonts w:ascii="Arial" w:hAnsi="Arial" w:cs="Arial"/>
          <w:sz w:val="24"/>
          <w:szCs w:val="24"/>
        </w:rPr>
        <w:t xml:space="preserve"> S.A. el pago de $9.771.138, $ 13.395.593 y $ 11.216.937 por concepto de diferencias impagas de canon correspondientes a</w:t>
      </w:r>
      <w:r w:rsidR="00953E52" w:rsidRPr="00CF448C">
        <w:rPr>
          <w:rFonts w:ascii="Arial" w:hAnsi="Arial" w:cs="Arial"/>
          <w:sz w:val="24"/>
          <w:szCs w:val="24"/>
        </w:rPr>
        <w:t xml:space="preserve"> </w:t>
      </w:r>
      <w:r w:rsidRPr="00CF448C">
        <w:rPr>
          <w:rFonts w:ascii="Arial" w:hAnsi="Arial" w:cs="Arial"/>
          <w:sz w:val="24"/>
          <w:szCs w:val="24"/>
        </w:rPr>
        <w:t>los meses de octubre, noviembre y diciembre 2015 respectivamente;</w:t>
      </w:r>
    </w:p>
    <w:p w:rsidR="00F56B29" w:rsidRPr="00CF448C" w:rsidRDefault="00B21D82"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CF448C">
        <w:rPr>
          <w:rFonts w:ascii="Arial" w:hAnsi="Arial" w:cs="Arial"/>
          <w:b/>
          <w:sz w:val="24"/>
          <w:szCs w:val="24"/>
        </w:rPr>
        <w:tab/>
      </w:r>
      <w:r w:rsidRPr="00CF448C">
        <w:rPr>
          <w:rFonts w:ascii="Arial" w:hAnsi="Arial" w:cs="Arial"/>
          <w:b/>
          <w:sz w:val="24"/>
          <w:szCs w:val="24"/>
        </w:rPr>
        <w:t>8)</w:t>
      </w:r>
      <w:r w:rsidR="0011541B">
        <w:rPr>
          <w:rFonts w:ascii="Arial" w:hAnsi="Arial" w:cs="Arial"/>
          <w:sz w:val="24"/>
          <w:szCs w:val="24"/>
        </w:rPr>
        <w:t xml:space="preserve"> q</w:t>
      </w:r>
      <w:r w:rsidRPr="00CF448C">
        <w:rPr>
          <w:rFonts w:ascii="Arial" w:hAnsi="Arial" w:cs="Arial"/>
          <w:sz w:val="24"/>
          <w:szCs w:val="24"/>
        </w:rPr>
        <w:t>ue la intimada presentó recurso de reposición contra la citada resolución, alegando que pagó la suma total de $ 50.209.614 por concepto de canon correspondiente a los meses de octubre, noviembre y diciembre de 2015 por lo que no posee adeudo alguno, “correspondiendo revocar y dejar sin efecto la resolución que por éste medio se impugna”</w:t>
      </w:r>
    </w:p>
    <w:p w:rsidR="00F56B29" w:rsidRPr="00CF448C" w:rsidRDefault="00F56B29"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953E52" w:rsidRPr="00CF448C">
        <w:rPr>
          <w:rFonts w:ascii="Arial" w:hAnsi="Arial" w:cs="Arial"/>
          <w:b/>
          <w:sz w:val="24"/>
          <w:szCs w:val="24"/>
        </w:rPr>
        <w:t xml:space="preserve">                         </w:t>
      </w:r>
      <w:r w:rsidR="00CF448C">
        <w:rPr>
          <w:rFonts w:ascii="Arial" w:hAnsi="Arial" w:cs="Arial"/>
          <w:b/>
          <w:sz w:val="24"/>
          <w:szCs w:val="24"/>
        </w:rPr>
        <w:tab/>
      </w:r>
      <w:r w:rsidR="00953E52" w:rsidRPr="00CF448C">
        <w:rPr>
          <w:rFonts w:ascii="Arial" w:hAnsi="Arial" w:cs="Arial"/>
          <w:b/>
          <w:sz w:val="24"/>
          <w:szCs w:val="24"/>
        </w:rPr>
        <w:t>9)</w:t>
      </w:r>
      <w:r w:rsidR="0011541B">
        <w:rPr>
          <w:rFonts w:ascii="Arial" w:hAnsi="Arial" w:cs="Arial"/>
          <w:sz w:val="24"/>
          <w:szCs w:val="24"/>
        </w:rPr>
        <w:t xml:space="preserve"> q</w:t>
      </w:r>
      <w:r w:rsidR="00953E52" w:rsidRPr="00CF448C">
        <w:rPr>
          <w:rFonts w:ascii="Arial" w:hAnsi="Arial" w:cs="Arial"/>
          <w:sz w:val="24"/>
          <w:szCs w:val="24"/>
        </w:rPr>
        <w:t>ue previo informe del A</w:t>
      </w:r>
      <w:r w:rsidRPr="00CF448C">
        <w:rPr>
          <w:rFonts w:ascii="Arial" w:hAnsi="Arial" w:cs="Arial"/>
          <w:sz w:val="24"/>
          <w:szCs w:val="24"/>
        </w:rPr>
        <w:t>sesor Letrado y el pase a la Dirección de la División asesoría Jurídica, e</w:t>
      </w:r>
      <w:r w:rsidR="008907E5">
        <w:rPr>
          <w:rFonts w:ascii="Arial" w:hAnsi="Arial" w:cs="Arial"/>
          <w:sz w:val="24"/>
          <w:szCs w:val="24"/>
        </w:rPr>
        <w:t>l Intendente, por Resolución Nº</w:t>
      </w:r>
      <w:r w:rsidRPr="00CF448C">
        <w:rPr>
          <w:rFonts w:ascii="Arial" w:hAnsi="Arial" w:cs="Arial"/>
          <w:sz w:val="24"/>
          <w:szCs w:val="24"/>
        </w:rPr>
        <w:t xml:space="preserve">2566/16 de fecha 6.06.16 y en base a iguales fundamentos, desestimó el recurso presentado por la empresa Carrasco </w:t>
      </w:r>
      <w:proofErr w:type="spellStart"/>
      <w:r w:rsidRPr="00CF448C">
        <w:rPr>
          <w:rFonts w:ascii="Arial" w:hAnsi="Arial" w:cs="Arial"/>
          <w:sz w:val="24"/>
          <w:szCs w:val="24"/>
        </w:rPr>
        <w:t>Nóbile</w:t>
      </w:r>
      <w:proofErr w:type="spellEnd"/>
      <w:r w:rsidRPr="00CF448C">
        <w:rPr>
          <w:rFonts w:ascii="Arial" w:hAnsi="Arial" w:cs="Arial"/>
          <w:sz w:val="24"/>
          <w:szCs w:val="24"/>
        </w:rPr>
        <w:t xml:space="preserve"> S.A</w:t>
      </w:r>
      <w:proofErr w:type="gramStart"/>
      <w:r w:rsidRPr="00CF448C">
        <w:rPr>
          <w:rFonts w:ascii="Arial" w:hAnsi="Arial" w:cs="Arial"/>
          <w:sz w:val="24"/>
          <w:szCs w:val="24"/>
        </w:rPr>
        <w:t>. ;</w:t>
      </w:r>
      <w:proofErr w:type="gramEnd"/>
    </w:p>
    <w:p w:rsidR="00F56B29" w:rsidRPr="00CF448C" w:rsidRDefault="00F56B29"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CF448C">
        <w:rPr>
          <w:rFonts w:ascii="Arial" w:hAnsi="Arial" w:cs="Arial"/>
          <w:b/>
          <w:sz w:val="24"/>
          <w:szCs w:val="24"/>
        </w:rPr>
        <w:tab/>
      </w:r>
      <w:r w:rsidRPr="00CF448C">
        <w:rPr>
          <w:rFonts w:ascii="Arial" w:hAnsi="Arial" w:cs="Arial"/>
          <w:b/>
          <w:sz w:val="24"/>
          <w:szCs w:val="24"/>
        </w:rPr>
        <w:t>10)</w:t>
      </w:r>
      <w:r w:rsidR="0011541B">
        <w:rPr>
          <w:rFonts w:ascii="Arial" w:hAnsi="Arial" w:cs="Arial"/>
          <w:sz w:val="24"/>
          <w:szCs w:val="24"/>
        </w:rPr>
        <w:t xml:space="preserve"> q</w:t>
      </w:r>
      <w:r w:rsidRPr="00CF448C">
        <w:rPr>
          <w:rFonts w:ascii="Arial" w:hAnsi="Arial" w:cs="Arial"/>
          <w:sz w:val="24"/>
          <w:szCs w:val="24"/>
        </w:rPr>
        <w:t xml:space="preserve">ue mediante Resolución Nº 1262/16 de fecha 28.03.16 el Intendente de Montevideo dispuso intimar nuevamente a la empresa Carrasco </w:t>
      </w:r>
      <w:proofErr w:type="spellStart"/>
      <w:r w:rsidRPr="00CF448C">
        <w:rPr>
          <w:rFonts w:ascii="Arial" w:hAnsi="Arial" w:cs="Arial"/>
          <w:sz w:val="24"/>
          <w:szCs w:val="24"/>
        </w:rPr>
        <w:t>Nóbile</w:t>
      </w:r>
      <w:proofErr w:type="spellEnd"/>
      <w:r w:rsidRPr="00CF448C">
        <w:rPr>
          <w:rFonts w:ascii="Arial" w:hAnsi="Arial" w:cs="Arial"/>
          <w:sz w:val="24"/>
          <w:szCs w:val="24"/>
        </w:rPr>
        <w:t xml:space="preserve"> S.A. el pago de los montos adeudados por concepto de canon anual generado en el año comprendido entre el 7.03.15 y el 7.03.16;</w:t>
      </w:r>
    </w:p>
    <w:p w:rsidR="00F56B29" w:rsidRPr="00CF448C" w:rsidRDefault="00F56B29" w:rsidP="00CF448C">
      <w:pPr>
        <w:tabs>
          <w:tab w:val="left" w:pos="2835"/>
        </w:tabs>
        <w:spacing w:line="360" w:lineRule="auto"/>
        <w:jc w:val="both"/>
        <w:rPr>
          <w:rFonts w:ascii="Arial" w:hAnsi="Arial" w:cs="Arial"/>
          <w:sz w:val="24"/>
          <w:szCs w:val="24"/>
        </w:rPr>
      </w:pPr>
      <w:r w:rsidRPr="00CF448C">
        <w:rPr>
          <w:rFonts w:ascii="Arial" w:hAnsi="Arial" w:cs="Arial"/>
          <w:sz w:val="24"/>
          <w:szCs w:val="24"/>
        </w:rPr>
        <w:t xml:space="preserve">                           </w:t>
      </w:r>
      <w:r w:rsidR="00CF448C">
        <w:rPr>
          <w:rFonts w:ascii="Arial" w:hAnsi="Arial" w:cs="Arial"/>
          <w:sz w:val="24"/>
          <w:szCs w:val="24"/>
        </w:rPr>
        <w:tab/>
      </w:r>
      <w:r w:rsidRPr="00CF448C">
        <w:rPr>
          <w:rFonts w:ascii="Arial" w:hAnsi="Arial" w:cs="Arial"/>
          <w:b/>
          <w:sz w:val="24"/>
          <w:szCs w:val="24"/>
        </w:rPr>
        <w:t>11)</w:t>
      </w:r>
      <w:r w:rsidR="0011541B">
        <w:rPr>
          <w:rFonts w:ascii="Arial" w:hAnsi="Arial" w:cs="Arial"/>
          <w:sz w:val="24"/>
          <w:szCs w:val="24"/>
        </w:rPr>
        <w:t xml:space="preserve"> q</w:t>
      </w:r>
      <w:r w:rsidRPr="00CF448C">
        <w:rPr>
          <w:rFonts w:ascii="Arial" w:hAnsi="Arial" w:cs="Arial"/>
          <w:sz w:val="24"/>
          <w:szCs w:val="24"/>
        </w:rPr>
        <w:t xml:space="preserve">ue la intimada también interpuso recurso de reposición contra la citada resolución, esgrimiendo argumentos similares a los invocados al recurrir la resolución Nº 376/16 de la Intendencia Departamental, sin que este Tribunal tenga conocimiento hasta la fecha sobre el contenido de la respuesta por parte de la Intendencia;  </w:t>
      </w:r>
    </w:p>
    <w:p w:rsidR="00265094" w:rsidRPr="00CF448C" w:rsidRDefault="00B21D82" w:rsidP="00CF448C">
      <w:pPr>
        <w:tabs>
          <w:tab w:val="left" w:pos="2835"/>
        </w:tabs>
        <w:spacing w:line="360" w:lineRule="auto"/>
        <w:jc w:val="both"/>
        <w:rPr>
          <w:rFonts w:ascii="Arial" w:hAnsi="Arial" w:cs="Arial"/>
          <w:sz w:val="24"/>
          <w:szCs w:val="24"/>
        </w:rPr>
      </w:pPr>
      <w:r w:rsidRPr="00CF448C">
        <w:rPr>
          <w:rFonts w:ascii="Arial" w:hAnsi="Arial" w:cs="Arial"/>
          <w:b/>
          <w:sz w:val="24"/>
          <w:szCs w:val="24"/>
        </w:rPr>
        <w:t xml:space="preserve">  </w:t>
      </w:r>
      <w:r w:rsidR="00F56B29" w:rsidRPr="00CF448C">
        <w:rPr>
          <w:rFonts w:ascii="Arial" w:hAnsi="Arial" w:cs="Arial"/>
          <w:b/>
          <w:sz w:val="24"/>
          <w:szCs w:val="24"/>
        </w:rPr>
        <w:t xml:space="preserve">                           </w:t>
      </w:r>
      <w:r w:rsidR="00CF448C">
        <w:rPr>
          <w:rFonts w:ascii="Arial" w:hAnsi="Arial" w:cs="Arial"/>
          <w:b/>
          <w:sz w:val="24"/>
          <w:szCs w:val="24"/>
        </w:rPr>
        <w:tab/>
      </w:r>
      <w:r w:rsidR="00F56B29" w:rsidRPr="00CF448C">
        <w:rPr>
          <w:rFonts w:ascii="Arial" w:hAnsi="Arial" w:cs="Arial"/>
          <w:b/>
          <w:sz w:val="24"/>
          <w:szCs w:val="24"/>
        </w:rPr>
        <w:t>12)</w:t>
      </w:r>
      <w:r w:rsidR="00F56B29" w:rsidRPr="00CF448C">
        <w:rPr>
          <w:rFonts w:ascii="Arial" w:hAnsi="Arial" w:cs="Arial"/>
          <w:sz w:val="24"/>
          <w:szCs w:val="24"/>
        </w:rPr>
        <w:t xml:space="preserve"> </w:t>
      </w:r>
      <w:r w:rsidR="0011541B">
        <w:rPr>
          <w:rFonts w:ascii="Arial" w:hAnsi="Arial" w:cs="Arial"/>
          <w:sz w:val="24"/>
          <w:szCs w:val="24"/>
        </w:rPr>
        <w:t xml:space="preserve"> q</w:t>
      </w:r>
      <w:r w:rsidR="00265094" w:rsidRPr="00CF448C">
        <w:rPr>
          <w:rFonts w:ascii="Arial" w:hAnsi="Arial" w:cs="Arial"/>
          <w:sz w:val="24"/>
          <w:szCs w:val="24"/>
        </w:rPr>
        <w:t>ue</w:t>
      </w:r>
      <w:r w:rsidR="00F56B29" w:rsidRPr="00CF448C">
        <w:rPr>
          <w:rFonts w:ascii="Arial" w:hAnsi="Arial" w:cs="Arial"/>
          <w:sz w:val="24"/>
          <w:szCs w:val="24"/>
        </w:rPr>
        <w:t>, por otra parte,</w:t>
      </w:r>
      <w:r w:rsidR="00265094" w:rsidRPr="00CF448C">
        <w:rPr>
          <w:rFonts w:ascii="Arial" w:hAnsi="Arial" w:cs="Arial"/>
          <w:sz w:val="24"/>
          <w:szCs w:val="24"/>
        </w:rPr>
        <w:t xml:space="preserve"> la empresa </w:t>
      </w:r>
      <w:proofErr w:type="spellStart"/>
      <w:r w:rsidR="00265094" w:rsidRPr="00CF448C">
        <w:rPr>
          <w:rFonts w:ascii="Arial" w:hAnsi="Arial" w:cs="Arial"/>
          <w:sz w:val="24"/>
          <w:szCs w:val="24"/>
        </w:rPr>
        <w:t>Dong</w:t>
      </w:r>
      <w:r w:rsidR="00777F17" w:rsidRPr="00CF448C">
        <w:rPr>
          <w:rFonts w:ascii="Arial" w:hAnsi="Arial" w:cs="Arial"/>
          <w:sz w:val="24"/>
          <w:szCs w:val="24"/>
        </w:rPr>
        <w:t>ara</w:t>
      </w:r>
      <w:proofErr w:type="spellEnd"/>
      <w:r w:rsidR="00777F17" w:rsidRPr="00CF448C">
        <w:rPr>
          <w:rFonts w:ascii="Arial" w:hAnsi="Arial" w:cs="Arial"/>
          <w:sz w:val="24"/>
          <w:szCs w:val="24"/>
        </w:rPr>
        <w:t xml:space="preserve"> </w:t>
      </w:r>
      <w:proofErr w:type="spellStart"/>
      <w:r w:rsidR="00777F17" w:rsidRPr="00CF448C">
        <w:rPr>
          <w:rFonts w:ascii="Arial" w:hAnsi="Arial" w:cs="Arial"/>
          <w:sz w:val="24"/>
          <w:szCs w:val="24"/>
        </w:rPr>
        <w:t>Investment</w:t>
      </w:r>
      <w:proofErr w:type="spellEnd"/>
      <w:r w:rsidR="00777F17" w:rsidRPr="00CF448C">
        <w:rPr>
          <w:rFonts w:ascii="Arial" w:hAnsi="Arial" w:cs="Arial"/>
          <w:sz w:val="24"/>
          <w:szCs w:val="24"/>
        </w:rPr>
        <w:t xml:space="preserve"> </w:t>
      </w:r>
      <w:proofErr w:type="spellStart"/>
      <w:r w:rsidR="00777F17" w:rsidRPr="00CF448C">
        <w:rPr>
          <w:rFonts w:ascii="Arial" w:hAnsi="Arial" w:cs="Arial"/>
          <w:sz w:val="24"/>
          <w:szCs w:val="24"/>
        </w:rPr>
        <w:t>Inc</w:t>
      </w:r>
      <w:proofErr w:type="spellEnd"/>
      <w:r w:rsidR="00777F17" w:rsidRPr="00CF448C">
        <w:rPr>
          <w:rFonts w:ascii="Arial" w:hAnsi="Arial" w:cs="Arial"/>
          <w:sz w:val="24"/>
          <w:szCs w:val="24"/>
        </w:rPr>
        <w:t xml:space="preserve"> (uno de los oferentes que </w:t>
      </w:r>
      <w:r w:rsidR="008907E5">
        <w:rPr>
          <w:rFonts w:ascii="Arial" w:hAnsi="Arial" w:cs="Arial"/>
          <w:sz w:val="24"/>
          <w:szCs w:val="24"/>
        </w:rPr>
        <w:t>se presentó en la Licitación Nº</w:t>
      </w:r>
      <w:r w:rsidR="00777F17" w:rsidRPr="00CF448C">
        <w:rPr>
          <w:rFonts w:ascii="Arial" w:hAnsi="Arial" w:cs="Arial"/>
          <w:sz w:val="24"/>
          <w:szCs w:val="24"/>
        </w:rPr>
        <w:t xml:space="preserve">286/2007 y actual parte actora en la acción de nulidad ante el TCA) solicitó a este Tribunal, por medio de su representante, que el Tribunal le confiriera vista del expediente en el que se tramita la solicitud de la Junta Departamental, requiriendo asimismo que , luego de la vista se le otorgue un plazo de 15 días hábiles </w:t>
      </w:r>
      <w:r w:rsidR="00265094" w:rsidRPr="00CF448C">
        <w:rPr>
          <w:rFonts w:ascii="Arial" w:hAnsi="Arial" w:cs="Arial"/>
          <w:sz w:val="24"/>
          <w:szCs w:val="24"/>
        </w:rPr>
        <w:t>para ser oído antes de que este Cuerpo se expida;</w:t>
      </w:r>
    </w:p>
    <w:p w:rsidR="00953E52" w:rsidRPr="00CF448C" w:rsidRDefault="00265094" w:rsidP="00CF448C">
      <w:pPr>
        <w:tabs>
          <w:tab w:val="left" w:pos="2835"/>
        </w:tabs>
        <w:spacing w:line="360" w:lineRule="auto"/>
        <w:jc w:val="both"/>
        <w:rPr>
          <w:rFonts w:ascii="Arial" w:hAnsi="Arial" w:cs="Arial"/>
          <w:sz w:val="24"/>
          <w:szCs w:val="24"/>
        </w:rPr>
      </w:pPr>
      <w:r w:rsidRPr="00CF448C">
        <w:rPr>
          <w:rFonts w:ascii="Arial" w:hAnsi="Arial" w:cs="Arial"/>
          <w:sz w:val="24"/>
          <w:szCs w:val="24"/>
        </w:rPr>
        <w:t xml:space="preserve">                             </w:t>
      </w:r>
      <w:r w:rsidR="00CF448C">
        <w:rPr>
          <w:rFonts w:ascii="Arial" w:hAnsi="Arial" w:cs="Arial"/>
          <w:sz w:val="24"/>
          <w:szCs w:val="24"/>
        </w:rPr>
        <w:tab/>
      </w:r>
      <w:r w:rsidR="00F56B29" w:rsidRPr="00CF448C">
        <w:rPr>
          <w:rFonts w:ascii="Arial" w:hAnsi="Arial" w:cs="Arial"/>
          <w:b/>
          <w:sz w:val="24"/>
          <w:szCs w:val="24"/>
        </w:rPr>
        <w:t>13</w:t>
      </w:r>
      <w:r w:rsidRPr="00CF448C">
        <w:rPr>
          <w:rFonts w:ascii="Arial" w:hAnsi="Arial" w:cs="Arial"/>
          <w:b/>
          <w:sz w:val="24"/>
          <w:szCs w:val="24"/>
        </w:rPr>
        <w:t>)</w:t>
      </w:r>
      <w:r w:rsidR="0011541B">
        <w:rPr>
          <w:rFonts w:ascii="Arial" w:hAnsi="Arial" w:cs="Arial"/>
          <w:sz w:val="24"/>
          <w:szCs w:val="24"/>
        </w:rPr>
        <w:t xml:space="preserve"> q</w:t>
      </w:r>
      <w:r w:rsidR="008907E5">
        <w:rPr>
          <w:rFonts w:ascii="Arial" w:hAnsi="Arial" w:cs="Arial"/>
          <w:sz w:val="24"/>
          <w:szCs w:val="24"/>
        </w:rPr>
        <w:t>ue al respecto, este Tribunal</w:t>
      </w:r>
      <w:r w:rsidRPr="00CF448C">
        <w:rPr>
          <w:rFonts w:ascii="Arial" w:hAnsi="Arial" w:cs="Arial"/>
          <w:sz w:val="24"/>
          <w:szCs w:val="24"/>
        </w:rPr>
        <w:t xml:space="preserve"> mediante Resolución Nº 2709/16 de fecha 3.08.16 consideró que en esta oportunidad no procede otorgar la vista solicitada, pero que, si la referida empresa lo estima conveniente, podría solicitar </w:t>
      </w:r>
      <w:r w:rsidR="00953E52" w:rsidRPr="00CF448C">
        <w:rPr>
          <w:rFonts w:ascii="Arial" w:hAnsi="Arial" w:cs="Arial"/>
          <w:sz w:val="24"/>
          <w:szCs w:val="24"/>
        </w:rPr>
        <w:t xml:space="preserve">la información </w:t>
      </w:r>
      <w:r w:rsidRPr="00CF448C">
        <w:rPr>
          <w:rFonts w:ascii="Arial" w:hAnsi="Arial" w:cs="Arial"/>
          <w:sz w:val="24"/>
          <w:szCs w:val="24"/>
        </w:rPr>
        <w:t xml:space="preserve">por escrito al amparo de la Ley de </w:t>
      </w:r>
      <w:r w:rsidR="008907E5">
        <w:rPr>
          <w:rFonts w:ascii="Arial" w:hAnsi="Arial" w:cs="Arial"/>
          <w:sz w:val="24"/>
          <w:szCs w:val="24"/>
        </w:rPr>
        <w:t>Acceso a la Información Pública</w:t>
      </w:r>
      <w:r w:rsidRPr="00CF448C">
        <w:rPr>
          <w:rFonts w:ascii="Arial" w:hAnsi="Arial" w:cs="Arial"/>
          <w:sz w:val="24"/>
          <w:szCs w:val="24"/>
        </w:rPr>
        <w:t xml:space="preserve">, por lo que en su caso, se le suministraría  toda la que crea procedente;  </w:t>
      </w:r>
    </w:p>
    <w:p w:rsidR="00953E52" w:rsidRPr="00CF448C" w:rsidRDefault="00CF448C" w:rsidP="00CF448C">
      <w:pPr>
        <w:tabs>
          <w:tab w:val="left" w:pos="851"/>
          <w:tab w:val="left" w:pos="2977"/>
        </w:tabs>
        <w:spacing w:line="360" w:lineRule="auto"/>
        <w:jc w:val="both"/>
        <w:rPr>
          <w:rFonts w:ascii="Arial" w:hAnsi="Arial" w:cs="Arial"/>
          <w:sz w:val="24"/>
          <w:szCs w:val="24"/>
        </w:rPr>
      </w:pPr>
      <w:r>
        <w:rPr>
          <w:rFonts w:ascii="Arial" w:hAnsi="Arial" w:cs="Arial"/>
          <w:b/>
          <w:sz w:val="24"/>
          <w:szCs w:val="24"/>
        </w:rPr>
        <w:tab/>
      </w:r>
      <w:r w:rsidR="00953E52" w:rsidRPr="00CF448C">
        <w:rPr>
          <w:rFonts w:ascii="Arial" w:hAnsi="Arial" w:cs="Arial"/>
          <w:b/>
          <w:sz w:val="24"/>
          <w:szCs w:val="24"/>
        </w:rPr>
        <w:t>CONSIDERANDO:</w:t>
      </w:r>
      <w:r w:rsidR="00953E52" w:rsidRPr="00CF448C">
        <w:rPr>
          <w:rFonts w:ascii="Arial" w:hAnsi="Arial" w:cs="Arial"/>
          <w:sz w:val="24"/>
          <w:szCs w:val="24"/>
        </w:rPr>
        <w:t xml:space="preserve"> </w:t>
      </w:r>
      <w:r w:rsidR="00953E52" w:rsidRPr="00CF448C">
        <w:rPr>
          <w:rFonts w:ascii="Arial" w:hAnsi="Arial" w:cs="Arial"/>
          <w:b/>
          <w:sz w:val="24"/>
          <w:szCs w:val="24"/>
        </w:rPr>
        <w:t>1)</w:t>
      </w:r>
      <w:r w:rsidR="0011541B">
        <w:rPr>
          <w:rFonts w:ascii="Arial" w:hAnsi="Arial" w:cs="Arial"/>
          <w:sz w:val="24"/>
          <w:szCs w:val="24"/>
        </w:rPr>
        <w:t xml:space="preserve"> q</w:t>
      </w:r>
      <w:r w:rsidR="00953E52" w:rsidRPr="00CF448C">
        <w:rPr>
          <w:rFonts w:ascii="Arial" w:hAnsi="Arial" w:cs="Arial"/>
          <w:sz w:val="24"/>
          <w:szCs w:val="24"/>
        </w:rPr>
        <w:t xml:space="preserve">ue, desde el punto de vista formal, la presente solicitud de la Junta Departamental cumple con </w:t>
      </w:r>
      <w:r w:rsidR="008907E5">
        <w:rPr>
          <w:rFonts w:ascii="Arial" w:hAnsi="Arial" w:cs="Arial"/>
          <w:sz w:val="24"/>
          <w:szCs w:val="24"/>
        </w:rPr>
        <w:t>las mayorías requeridas por el Numeral 4 del Artículo 273 de la C</w:t>
      </w:r>
      <w:r w:rsidR="00953E52" w:rsidRPr="00CF448C">
        <w:rPr>
          <w:rFonts w:ascii="Arial" w:hAnsi="Arial" w:cs="Arial"/>
          <w:sz w:val="24"/>
          <w:szCs w:val="24"/>
        </w:rPr>
        <w:t>onstitución de la República;</w:t>
      </w:r>
    </w:p>
    <w:p w:rsidR="00777F17" w:rsidRPr="00CF448C" w:rsidRDefault="00953E52" w:rsidP="00CF448C">
      <w:pPr>
        <w:tabs>
          <w:tab w:val="left" w:pos="2977"/>
        </w:tabs>
        <w:spacing w:line="360" w:lineRule="auto"/>
        <w:jc w:val="both"/>
        <w:rPr>
          <w:rFonts w:ascii="Arial" w:hAnsi="Arial" w:cs="Arial"/>
          <w:sz w:val="24"/>
          <w:szCs w:val="24"/>
        </w:rPr>
      </w:pPr>
      <w:r w:rsidRPr="00CF448C">
        <w:rPr>
          <w:rFonts w:ascii="Arial" w:hAnsi="Arial" w:cs="Arial"/>
          <w:sz w:val="24"/>
          <w:szCs w:val="24"/>
        </w:rPr>
        <w:t xml:space="preserve">                  </w:t>
      </w:r>
      <w:r w:rsidR="00777F17" w:rsidRPr="00CF448C">
        <w:rPr>
          <w:rFonts w:ascii="Arial" w:hAnsi="Arial" w:cs="Arial"/>
          <w:sz w:val="24"/>
          <w:szCs w:val="24"/>
        </w:rPr>
        <w:t xml:space="preserve"> </w:t>
      </w:r>
      <w:r w:rsidRPr="00CF448C">
        <w:rPr>
          <w:rFonts w:ascii="Arial" w:hAnsi="Arial" w:cs="Arial"/>
          <w:sz w:val="24"/>
          <w:szCs w:val="24"/>
        </w:rPr>
        <w:t xml:space="preserve">           </w:t>
      </w:r>
      <w:r w:rsidR="00CF448C">
        <w:rPr>
          <w:rFonts w:ascii="Arial" w:hAnsi="Arial" w:cs="Arial"/>
          <w:sz w:val="24"/>
          <w:szCs w:val="24"/>
        </w:rPr>
        <w:tab/>
      </w:r>
      <w:r w:rsidRPr="00CF448C">
        <w:rPr>
          <w:rFonts w:ascii="Arial" w:hAnsi="Arial" w:cs="Arial"/>
          <w:b/>
          <w:sz w:val="24"/>
          <w:szCs w:val="24"/>
        </w:rPr>
        <w:t>2)</w:t>
      </w:r>
      <w:r w:rsidR="0011541B">
        <w:rPr>
          <w:rFonts w:ascii="Arial" w:hAnsi="Arial" w:cs="Arial"/>
          <w:sz w:val="24"/>
          <w:szCs w:val="24"/>
        </w:rPr>
        <w:t xml:space="preserve"> q</w:t>
      </w:r>
      <w:r w:rsidRPr="00CF448C">
        <w:rPr>
          <w:rFonts w:ascii="Arial" w:hAnsi="Arial" w:cs="Arial"/>
          <w:sz w:val="24"/>
          <w:szCs w:val="24"/>
        </w:rPr>
        <w:t>ue, no obstante, la consulta formulada por la Junta Departamental refiere a un contrato que se encuentra en plena ejecución. En dicho contexto, se agregan</w:t>
      </w:r>
      <w:r w:rsidR="008D6859" w:rsidRPr="00CF448C">
        <w:rPr>
          <w:rFonts w:ascii="Arial" w:hAnsi="Arial" w:cs="Arial"/>
          <w:sz w:val="24"/>
          <w:szCs w:val="24"/>
        </w:rPr>
        <w:t xml:space="preserve"> a la misma las posibles condiciones modificativas del co</w:t>
      </w:r>
      <w:r w:rsidR="008907E5">
        <w:rPr>
          <w:rFonts w:ascii="Arial" w:hAnsi="Arial" w:cs="Arial"/>
          <w:sz w:val="24"/>
          <w:szCs w:val="24"/>
        </w:rPr>
        <w:t>ntrato, sólo propuestas por la F</w:t>
      </w:r>
      <w:r w:rsidR="008D6859" w:rsidRPr="00CF448C">
        <w:rPr>
          <w:rFonts w:ascii="Arial" w:hAnsi="Arial" w:cs="Arial"/>
          <w:sz w:val="24"/>
          <w:szCs w:val="24"/>
        </w:rPr>
        <w:t xml:space="preserve">irma adjudicataria, sin que su </w:t>
      </w:r>
      <w:proofErr w:type="spellStart"/>
      <w:r w:rsidR="008D6859" w:rsidRPr="00CF448C">
        <w:rPr>
          <w:rFonts w:ascii="Arial" w:hAnsi="Arial" w:cs="Arial"/>
          <w:sz w:val="24"/>
          <w:szCs w:val="24"/>
        </w:rPr>
        <w:t>co</w:t>
      </w:r>
      <w:proofErr w:type="spellEnd"/>
      <w:r w:rsidR="008D6859" w:rsidRPr="00CF448C">
        <w:rPr>
          <w:rFonts w:ascii="Arial" w:hAnsi="Arial" w:cs="Arial"/>
          <w:sz w:val="24"/>
          <w:szCs w:val="24"/>
        </w:rPr>
        <w:t>-contratante, la Intendencia Departamental de Montevideo se exprese en definitiva al respecto, tratándose en consecuencia de una plataforma fáctica incompl</w:t>
      </w:r>
      <w:r w:rsidR="008907E5">
        <w:rPr>
          <w:rFonts w:ascii="Arial" w:hAnsi="Arial" w:cs="Arial"/>
          <w:sz w:val="24"/>
          <w:szCs w:val="24"/>
        </w:rPr>
        <w:t>eta, lo que impide a este Tribunal</w:t>
      </w:r>
      <w:r w:rsidR="008D6859" w:rsidRPr="00CF448C">
        <w:rPr>
          <w:rFonts w:ascii="Arial" w:hAnsi="Arial" w:cs="Arial"/>
          <w:sz w:val="24"/>
          <w:szCs w:val="24"/>
        </w:rPr>
        <w:t xml:space="preserve"> expedirse  en esta oportunidad;</w:t>
      </w:r>
    </w:p>
    <w:p w:rsidR="008D6859" w:rsidRPr="00CF448C" w:rsidRDefault="008D6859" w:rsidP="00CF448C">
      <w:pPr>
        <w:tabs>
          <w:tab w:val="left" w:pos="2977"/>
        </w:tabs>
        <w:spacing w:line="360" w:lineRule="auto"/>
        <w:jc w:val="both"/>
        <w:rPr>
          <w:rFonts w:ascii="Arial" w:hAnsi="Arial" w:cs="Arial"/>
          <w:sz w:val="24"/>
          <w:szCs w:val="24"/>
        </w:rPr>
      </w:pPr>
      <w:r w:rsidRPr="00CF448C">
        <w:rPr>
          <w:rFonts w:ascii="Arial" w:hAnsi="Arial" w:cs="Arial"/>
          <w:b/>
          <w:sz w:val="24"/>
          <w:szCs w:val="24"/>
        </w:rPr>
        <w:t xml:space="preserve">                              </w:t>
      </w:r>
      <w:r w:rsidR="00CF448C">
        <w:rPr>
          <w:rFonts w:ascii="Arial" w:hAnsi="Arial" w:cs="Arial"/>
          <w:b/>
          <w:sz w:val="24"/>
          <w:szCs w:val="24"/>
        </w:rPr>
        <w:tab/>
      </w:r>
      <w:r w:rsidRPr="00CF448C">
        <w:rPr>
          <w:rFonts w:ascii="Arial" w:hAnsi="Arial" w:cs="Arial"/>
          <w:b/>
          <w:sz w:val="24"/>
          <w:szCs w:val="24"/>
        </w:rPr>
        <w:t>3)</w:t>
      </w:r>
      <w:r w:rsidR="0011541B">
        <w:rPr>
          <w:rFonts w:ascii="Arial" w:hAnsi="Arial" w:cs="Arial"/>
          <w:sz w:val="24"/>
          <w:szCs w:val="24"/>
        </w:rPr>
        <w:t xml:space="preserve"> q</w:t>
      </w:r>
      <w:r w:rsidRPr="00CF448C">
        <w:rPr>
          <w:rFonts w:ascii="Arial" w:hAnsi="Arial" w:cs="Arial"/>
          <w:sz w:val="24"/>
          <w:szCs w:val="24"/>
        </w:rPr>
        <w:t>ue, sin perjuicio de ello, conf</w:t>
      </w:r>
      <w:r w:rsidR="008907E5">
        <w:rPr>
          <w:rFonts w:ascii="Arial" w:hAnsi="Arial" w:cs="Arial"/>
          <w:sz w:val="24"/>
          <w:szCs w:val="24"/>
        </w:rPr>
        <w:t>orme a lo establecido por este T</w:t>
      </w:r>
      <w:r w:rsidRPr="00CF448C">
        <w:rPr>
          <w:rFonts w:ascii="Arial" w:hAnsi="Arial" w:cs="Arial"/>
          <w:sz w:val="24"/>
          <w:szCs w:val="24"/>
        </w:rPr>
        <w:t>ribunal en Resolución de 11 de mayo de 2005, en la redacción dada por la Resolución de 28 de marzo de 2997, los organismos del Estado, cualquiera sea su naturaleza, previamente a aprobar, modificar o rescindir concesiones contractuales de obras, servicios, de uso de bienes del dominio público o del dominio privado del Estado o mixtas, debe</w:t>
      </w:r>
      <w:r w:rsidR="008907E5">
        <w:rPr>
          <w:rFonts w:ascii="Arial" w:hAnsi="Arial" w:cs="Arial"/>
          <w:sz w:val="24"/>
          <w:szCs w:val="24"/>
        </w:rPr>
        <w:t>rán remitir los antecedentes a D</w:t>
      </w:r>
      <w:r w:rsidRPr="00CF448C">
        <w:rPr>
          <w:rFonts w:ascii="Arial" w:hAnsi="Arial" w:cs="Arial"/>
          <w:sz w:val="24"/>
          <w:szCs w:val="24"/>
        </w:rPr>
        <w:t>ictamen de este Tribunal;</w:t>
      </w:r>
    </w:p>
    <w:p w:rsidR="008D6859" w:rsidRPr="00CF448C" w:rsidRDefault="00CF448C" w:rsidP="00CF448C">
      <w:pPr>
        <w:tabs>
          <w:tab w:val="left" w:pos="851"/>
        </w:tabs>
        <w:spacing w:line="360" w:lineRule="auto"/>
        <w:jc w:val="both"/>
        <w:rPr>
          <w:rFonts w:ascii="Arial" w:hAnsi="Arial" w:cs="Arial"/>
          <w:sz w:val="24"/>
          <w:szCs w:val="24"/>
        </w:rPr>
      </w:pPr>
      <w:r>
        <w:rPr>
          <w:rFonts w:ascii="Arial" w:hAnsi="Arial" w:cs="Arial"/>
          <w:b/>
          <w:sz w:val="24"/>
          <w:szCs w:val="24"/>
        </w:rPr>
        <w:tab/>
      </w:r>
      <w:r w:rsidR="008D6859" w:rsidRPr="00CF448C">
        <w:rPr>
          <w:rFonts w:ascii="Arial" w:hAnsi="Arial" w:cs="Arial"/>
          <w:b/>
          <w:sz w:val="24"/>
          <w:szCs w:val="24"/>
        </w:rPr>
        <w:t>ATENTO</w:t>
      </w:r>
      <w:r w:rsidR="008D6859" w:rsidRPr="00CF448C">
        <w:rPr>
          <w:rFonts w:ascii="Arial" w:hAnsi="Arial" w:cs="Arial"/>
          <w:sz w:val="24"/>
          <w:szCs w:val="24"/>
        </w:rPr>
        <w:t xml:space="preserve">  a lo precedentemente expuesto</w:t>
      </w:r>
      <w:r w:rsidR="00F41C7A">
        <w:rPr>
          <w:rFonts w:ascii="Arial" w:hAnsi="Arial" w:cs="Arial"/>
          <w:sz w:val="24"/>
          <w:szCs w:val="24"/>
        </w:rPr>
        <w:t>;</w:t>
      </w:r>
    </w:p>
    <w:p w:rsidR="008D6859" w:rsidRPr="00CF448C" w:rsidRDefault="008D6859" w:rsidP="003D7D54">
      <w:pPr>
        <w:spacing w:line="360" w:lineRule="auto"/>
        <w:jc w:val="center"/>
        <w:rPr>
          <w:rFonts w:ascii="Arial" w:hAnsi="Arial" w:cs="Arial"/>
          <w:b/>
          <w:sz w:val="24"/>
          <w:szCs w:val="24"/>
        </w:rPr>
      </w:pPr>
      <w:r w:rsidRPr="00CF448C">
        <w:rPr>
          <w:rFonts w:ascii="Arial" w:hAnsi="Arial" w:cs="Arial"/>
          <w:b/>
          <w:sz w:val="24"/>
          <w:szCs w:val="24"/>
        </w:rPr>
        <w:t>EL TRIBUNAL ACUERDA</w:t>
      </w:r>
    </w:p>
    <w:p w:rsidR="008D6859" w:rsidRPr="00CF448C" w:rsidRDefault="008D6859" w:rsidP="00CF448C">
      <w:pPr>
        <w:pStyle w:val="Prrafodelista"/>
        <w:numPr>
          <w:ilvl w:val="0"/>
          <w:numId w:val="1"/>
        </w:numPr>
        <w:tabs>
          <w:tab w:val="left" w:pos="284"/>
        </w:tabs>
        <w:spacing w:line="360" w:lineRule="auto"/>
        <w:ind w:left="0" w:firstLine="0"/>
        <w:jc w:val="both"/>
        <w:rPr>
          <w:rFonts w:ascii="Arial" w:hAnsi="Arial" w:cs="Arial"/>
          <w:sz w:val="24"/>
          <w:szCs w:val="24"/>
        </w:rPr>
      </w:pPr>
      <w:r w:rsidRPr="00CF448C">
        <w:rPr>
          <w:rFonts w:ascii="Arial" w:hAnsi="Arial" w:cs="Arial"/>
          <w:sz w:val="24"/>
          <w:szCs w:val="24"/>
        </w:rPr>
        <w:t>Expedirse en los términos de los considerandos precedentes;</w:t>
      </w:r>
    </w:p>
    <w:p w:rsidR="008D6859" w:rsidRDefault="008D6859" w:rsidP="00CF448C">
      <w:pPr>
        <w:pStyle w:val="Prrafodelista"/>
        <w:numPr>
          <w:ilvl w:val="0"/>
          <w:numId w:val="1"/>
        </w:numPr>
        <w:tabs>
          <w:tab w:val="left" w:pos="284"/>
        </w:tabs>
        <w:spacing w:line="360" w:lineRule="auto"/>
        <w:ind w:left="0" w:firstLine="0"/>
        <w:jc w:val="both"/>
        <w:rPr>
          <w:rFonts w:ascii="Arial" w:hAnsi="Arial" w:cs="Arial"/>
          <w:sz w:val="24"/>
          <w:szCs w:val="24"/>
        </w:rPr>
      </w:pPr>
      <w:r w:rsidRPr="00CF448C">
        <w:rPr>
          <w:rFonts w:ascii="Arial" w:hAnsi="Arial" w:cs="Arial"/>
          <w:sz w:val="24"/>
          <w:szCs w:val="24"/>
        </w:rPr>
        <w:t>Comunicar la presente Resolución a la Junta Departamental de Montevideo.</w:t>
      </w:r>
    </w:p>
    <w:p w:rsidR="00CF448C" w:rsidRPr="00CF448C" w:rsidRDefault="00CF448C" w:rsidP="00CF448C">
      <w:pPr>
        <w:spacing w:line="360" w:lineRule="auto"/>
        <w:ind w:left="360"/>
        <w:jc w:val="both"/>
        <w:rPr>
          <w:rFonts w:ascii="Arial" w:hAnsi="Arial" w:cs="Arial"/>
          <w:sz w:val="24"/>
          <w:szCs w:val="24"/>
        </w:rPr>
      </w:pPr>
      <w:proofErr w:type="gramStart"/>
      <w:r>
        <w:rPr>
          <w:rFonts w:ascii="Arial" w:hAnsi="Arial" w:cs="Arial"/>
          <w:sz w:val="24"/>
          <w:szCs w:val="24"/>
        </w:rPr>
        <w:t>lm</w:t>
      </w:r>
      <w:proofErr w:type="gramEnd"/>
    </w:p>
    <w:sectPr w:rsidR="00CF448C" w:rsidRPr="00CF448C" w:rsidSect="00CF448C">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E16BE"/>
    <w:multiLevelType w:val="hybridMultilevel"/>
    <w:tmpl w:val="878C73C4"/>
    <w:lvl w:ilvl="0" w:tplc="81506FBA">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D6"/>
    <w:rsid w:val="0011541B"/>
    <w:rsid w:val="00117E4C"/>
    <w:rsid w:val="00265094"/>
    <w:rsid w:val="003D7D54"/>
    <w:rsid w:val="00777F17"/>
    <w:rsid w:val="007A78EA"/>
    <w:rsid w:val="007D0A9B"/>
    <w:rsid w:val="00802F4B"/>
    <w:rsid w:val="008907E5"/>
    <w:rsid w:val="008D6859"/>
    <w:rsid w:val="00953E52"/>
    <w:rsid w:val="00B21D82"/>
    <w:rsid w:val="00CF448C"/>
    <w:rsid w:val="00D93907"/>
    <w:rsid w:val="00EC792B"/>
    <w:rsid w:val="00F41C7A"/>
    <w:rsid w:val="00F56B29"/>
    <w:rsid w:val="00F83A93"/>
    <w:rsid w:val="00FA1F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8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1233</Words>
  <Characters>6783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2016-09-16T19:51:00Z</cp:lastPrinted>
  <dcterms:created xsi:type="dcterms:W3CDTF">2016-09-16T19:52:00Z</dcterms:created>
  <dcterms:modified xsi:type="dcterms:W3CDTF">2016-09-16T21:26:00Z</dcterms:modified>
</cp:coreProperties>
</file>