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A8" w:rsidRPr="00786EEB" w:rsidRDefault="005555A8" w:rsidP="005555A8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2584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5555A8" w:rsidRDefault="005555A8" w:rsidP="005555A8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555A8" w:rsidRPr="005555A8" w:rsidRDefault="005555A8" w:rsidP="005555A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5555A8">
        <w:rPr>
          <w:rFonts w:ascii="Arial" w:hAnsi="Arial" w:cs="Arial"/>
          <w:b/>
          <w:lang w:val="es-ES_tradnl"/>
        </w:rPr>
        <w:t>RESOLUCION ADOPTADA POR EL</w:t>
      </w:r>
    </w:p>
    <w:p w:rsidR="005555A8" w:rsidRPr="005555A8" w:rsidRDefault="005555A8" w:rsidP="005555A8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5555A8" w:rsidRPr="005555A8" w:rsidRDefault="005555A8" w:rsidP="005555A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5555A8">
        <w:rPr>
          <w:rFonts w:ascii="Arial" w:hAnsi="Arial" w:cs="Arial"/>
          <w:b/>
          <w:lang w:val="es-ES_tradnl"/>
        </w:rPr>
        <w:t>TRIBUNAL DE CUENTAS</w:t>
      </w:r>
    </w:p>
    <w:p w:rsidR="005555A8" w:rsidRPr="005555A8" w:rsidRDefault="005555A8" w:rsidP="005555A8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5555A8" w:rsidRPr="005555A8" w:rsidRDefault="005555A8" w:rsidP="005555A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5555A8">
        <w:rPr>
          <w:rFonts w:ascii="Arial" w:hAnsi="Arial" w:cs="Arial"/>
          <w:b/>
          <w:lang w:val="es-ES_tradnl"/>
        </w:rPr>
        <w:t>EN SESION DE FECHA 27 DE JULIO DE 2016</w:t>
      </w:r>
    </w:p>
    <w:p w:rsidR="005555A8" w:rsidRPr="005555A8" w:rsidRDefault="005555A8" w:rsidP="005555A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5555A8" w:rsidRPr="005555A8" w:rsidRDefault="005555A8" w:rsidP="005555A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5555A8">
        <w:rPr>
          <w:rFonts w:ascii="Arial" w:hAnsi="Arial" w:cs="Arial"/>
          <w:b/>
          <w:lang w:val="en-US"/>
        </w:rPr>
        <w:t xml:space="preserve">(E. E. Nº </w:t>
      </w:r>
      <w:r w:rsidRPr="005555A8">
        <w:rPr>
          <w:rFonts w:ascii="Arial" w:hAnsi="Arial" w:cs="Arial"/>
          <w:b/>
        </w:rPr>
        <w:t>2016-17-1-0004775</w:t>
      </w:r>
      <w:r w:rsidRPr="005555A8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5555A8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5555A8">
        <w:rPr>
          <w:rFonts w:ascii="Arial" w:hAnsi="Arial" w:cs="Arial"/>
          <w:b/>
          <w:lang w:val="en-US"/>
        </w:rPr>
        <w:t xml:space="preserve">. N° </w:t>
      </w:r>
      <w:r w:rsidRPr="005555A8">
        <w:rPr>
          <w:rFonts w:ascii="Arial" w:hAnsi="Arial" w:cs="Arial"/>
          <w:b/>
          <w:bCs/>
        </w:rPr>
        <w:t>3644/16</w:t>
      </w:r>
      <w:r w:rsidRPr="005555A8">
        <w:rPr>
          <w:rFonts w:ascii="Arial" w:hAnsi="Arial" w:cs="Arial"/>
          <w:b/>
          <w:lang w:val="en-US"/>
        </w:rPr>
        <w:t>)</w:t>
      </w:r>
    </w:p>
    <w:p w:rsidR="005555A8" w:rsidRPr="005555A8" w:rsidRDefault="005555A8" w:rsidP="005555A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</w:p>
    <w:p w:rsidR="005555A8" w:rsidRDefault="005555A8" w:rsidP="005555A8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n-US"/>
        </w:rPr>
      </w:pPr>
    </w:p>
    <w:p w:rsidR="000609EC" w:rsidRDefault="000609EC" w:rsidP="005555A8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B80E37">
        <w:rPr>
          <w:rFonts w:ascii="Arial" w:hAnsi="Arial"/>
        </w:rPr>
        <w:t>0</w:t>
      </w:r>
      <w:r w:rsidR="00260A8C">
        <w:rPr>
          <w:rFonts w:ascii="Arial" w:hAnsi="Arial"/>
        </w:rPr>
        <w:t>5</w:t>
      </w:r>
      <w:r>
        <w:rPr>
          <w:rFonts w:ascii="Arial" w:hAnsi="Arial"/>
        </w:rPr>
        <w:t xml:space="preserve"> de </w:t>
      </w:r>
      <w:r w:rsidR="00B80E37">
        <w:rPr>
          <w:rFonts w:ascii="Arial" w:hAnsi="Arial"/>
        </w:rPr>
        <w:t>ju</w:t>
      </w:r>
      <w:r w:rsidR="00260A8C">
        <w:rPr>
          <w:rFonts w:ascii="Arial" w:hAnsi="Arial"/>
        </w:rPr>
        <w:t>l</w:t>
      </w:r>
      <w:r w:rsidR="00B80E37">
        <w:rPr>
          <w:rFonts w:ascii="Arial" w:hAnsi="Arial"/>
        </w:rPr>
        <w:t>io</w:t>
      </w:r>
      <w:r>
        <w:rPr>
          <w:rFonts w:ascii="Arial" w:hAnsi="Arial"/>
        </w:rPr>
        <w:t xml:space="preserve"> de 201</w:t>
      </w:r>
      <w:r w:rsidR="00B146D0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7F403D">
        <w:rPr>
          <w:rFonts w:ascii="Arial" w:hAnsi="Arial"/>
        </w:rPr>
        <w:t xml:space="preserve">Bella Unión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741F75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741F75">
        <w:rPr>
          <w:rFonts w:ascii="Arial" w:hAnsi="Arial"/>
        </w:rPr>
        <w:t>es</w:t>
      </w:r>
      <w:r>
        <w:rPr>
          <w:rFonts w:ascii="Arial" w:hAnsi="Arial"/>
        </w:rPr>
        <w:t xml:space="preserve"> de </w:t>
      </w:r>
      <w:r w:rsidR="00260A8C">
        <w:rPr>
          <w:rFonts w:ascii="Arial" w:hAnsi="Arial"/>
        </w:rPr>
        <w:t>abril y mayo</w:t>
      </w:r>
      <w:r w:rsidR="00F432FF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F432FF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9E1974" w:rsidRDefault="000609EC" w:rsidP="005555A8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260A8C">
        <w:rPr>
          <w:rFonts w:ascii="Arial" w:hAnsi="Arial"/>
          <w:lang w:val="es-MX"/>
        </w:rPr>
        <w:t>3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9E1974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en el mes de </w:t>
      </w:r>
      <w:r w:rsidR="00260A8C">
        <w:rPr>
          <w:rFonts w:ascii="Arial" w:hAnsi="Arial"/>
          <w:lang w:val="es-MX"/>
        </w:rPr>
        <w:t>abril</w:t>
      </w:r>
      <w:r w:rsidR="00B146D0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>de 201</w:t>
      </w:r>
      <w:r w:rsidR="00F432FF">
        <w:rPr>
          <w:rFonts w:ascii="Arial" w:hAnsi="Arial"/>
          <w:lang w:val="es-MX"/>
        </w:rPr>
        <w:t>6</w:t>
      </w:r>
      <w:r w:rsidR="009E1974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260A8C">
        <w:rPr>
          <w:rFonts w:ascii="Arial" w:hAnsi="Arial"/>
          <w:lang w:val="es-MX"/>
        </w:rPr>
        <w:t>174.636</w:t>
      </w:r>
      <w:r w:rsidR="009E1974">
        <w:rPr>
          <w:rFonts w:ascii="Arial" w:hAnsi="Arial"/>
          <w:lang w:val="es-MX"/>
        </w:rPr>
        <w:t>, según el siguiente detalle:</w:t>
      </w:r>
    </w:p>
    <w:p w:rsidR="005555A8" w:rsidRDefault="005555A8" w:rsidP="005555A8">
      <w:pPr>
        <w:rPr>
          <w:rFonts w:ascii="Arial" w:hAnsi="Arial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71"/>
        <w:gridCol w:w="1484"/>
        <w:gridCol w:w="1366"/>
      </w:tblGrid>
      <w:tr w:rsidR="009E1974" w:rsidTr="00EC160F">
        <w:tc>
          <w:tcPr>
            <w:tcW w:w="3366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851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</w:t>
            </w:r>
          </w:p>
        </w:tc>
        <w:tc>
          <w:tcPr>
            <w:tcW w:w="783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 w:rsidP="00741F7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art. </w:t>
            </w:r>
            <w:r w:rsidR="00741F75">
              <w:rPr>
                <w:rFonts w:ascii="Arial" w:hAnsi="Arial"/>
                <w:lang w:val="es-MX"/>
              </w:rPr>
              <w:t>15</w:t>
            </w:r>
            <w:r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851" w:type="pct"/>
          </w:tcPr>
          <w:p w:rsidR="009E1974" w:rsidRDefault="00260A8C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783" w:type="pct"/>
          </w:tcPr>
          <w:p w:rsidR="009E1974" w:rsidRDefault="00260A8C" w:rsidP="00471E4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162.436</w:t>
            </w:r>
          </w:p>
        </w:tc>
      </w:tr>
      <w:tr w:rsidR="008849F8" w:rsidTr="00EC160F">
        <w:tc>
          <w:tcPr>
            <w:tcW w:w="3366" w:type="pct"/>
          </w:tcPr>
          <w:p w:rsidR="008849F8" w:rsidRDefault="008849F8" w:rsidP="00260A8C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431D37">
              <w:rPr>
                <w:rFonts w:ascii="Arial" w:hAnsi="Arial"/>
                <w:lang w:val="es-MX"/>
              </w:rPr>
              <w:t xml:space="preserve">art. </w:t>
            </w:r>
            <w:r w:rsidR="007F403D">
              <w:rPr>
                <w:rFonts w:ascii="Arial" w:hAnsi="Arial"/>
                <w:lang w:val="es-MX"/>
              </w:rPr>
              <w:t>21</w:t>
            </w:r>
            <w:r w:rsidR="00431D37">
              <w:rPr>
                <w:rFonts w:ascii="Arial" w:hAnsi="Arial"/>
                <w:lang w:val="es-MX"/>
              </w:rPr>
              <w:t xml:space="preserve"> del TOCAF </w:t>
            </w:r>
          </w:p>
        </w:tc>
        <w:tc>
          <w:tcPr>
            <w:tcW w:w="851" w:type="pct"/>
          </w:tcPr>
          <w:p w:rsidR="008849F8" w:rsidRDefault="00B80E37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83" w:type="pct"/>
          </w:tcPr>
          <w:p w:rsidR="008849F8" w:rsidRDefault="00260A8C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12.200</w:t>
            </w:r>
          </w:p>
        </w:tc>
      </w:tr>
      <w:tr w:rsidR="009E1974" w:rsidTr="00EC160F">
        <w:tc>
          <w:tcPr>
            <w:tcW w:w="3366" w:type="pct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851" w:type="pct"/>
          </w:tcPr>
          <w:p w:rsidR="009E1974" w:rsidRDefault="00260A8C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</w:t>
            </w:r>
          </w:p>
        </w:tc>
        <w:tc>
          <w:tcPr>
            <w:tcW w:w="783" w:type="pct"/>
          </w:tcPr>
          <w:p w:rsidR="009E1974" w:rsidRDefault="00260A8C" w:rsidP="00471E4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174.636</w:t>
            </w:r>
          </w:p>
        </w:tc>
      </w:tr>
    </w:tbl>
    <w:p w:rsidR="000609EC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</w:p>
    <w:p w:rsidR="00F02EA7" w:rsidRDefault="00741F75" w:rsidP="005555A8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en l</w:t>
      </w:r>
      <w:r w:rsidR="00431D37">
        <w:rPr>
          <w:rFonts w:ascii="Arial" w:hAnsi="Arial"/>
          <w:spacing w:val="-3"/>
          <w:lang w:val="es-ES_tradnl"/>
        </w:rPr>
        <w:t xml:space="preserve">as </w:t>
      </w:r>
      <w:r w:rsidR="005555A8">
        <w:rPr>
          <w:rFonts w:ascii="Arial" w:hAnsi="Arial"/>
          <w:spacing w:val="-3"/>
          <w:lang w:val="es-ES_tradnl"/>
        </w:rPr>
        <w:t>R</w:t>
      </w:r>
      <w:r w:rsidR="00431D37">
        <w:rPr>
          <w:rFonts w:ascii="Arial" w:hAnsi="Arial"/>
          <w:spacing w:val="-3"/>
          <w:lang w:val="es-ES_tradnl"/>
        </w:rPr>
        <w:t>esoluciones de reiteración</w:t>
      </w:r>
      <w:r w:rsidR="009E1974">
        <w:rPr>
          <w:rFonts w:ascii="Arial" w:hAnsi="Arial"/>
          <w:spacing w:val="-3"/>
          <w:lang w:val="es-ES_tradnl"/>
        </w:rPr>
        <w:t xml:space="preserve"> </w:t>
      </w:r>
      <w:r w:rsidR="00DD2C83">
        <w:rPr>
          <w:rFonts w:ascii="Arial" w:hAnsi="Arial"/>
          <w:spacing w:val="-3"/>
          <w:lang w:val="es-ES_tradnl"/>
        </w:rPr>
        <w:t xml:space="preserve">no </w:t>
      </w:r>
      <w:r w:rsidR="009E1974">
        <w:rPr>
          <w:rFonts w:ascii="Arial" w:hAnsi="Arial"/>
          <w:spacing w:val="-3"/>
          <w:lang w:val="es-ES_tradnl"/>
        </w:rPr>
        <w:t>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5555A8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</w:t>
      </w:r>
      <w:r w:rsidR="00741F75">
        <w:rPr>
          <w:rFonts w:ascii="Arial" w:hAnsi="Arial"/>
          <w:b/>
          <w:spacing w:val="-3"/>
          <w:lang w:val="es-ES_tradnl"/>
        </w:rPr>
        <w:t>1</w:t>
      </w:r>
      <w:r>
        <w:rPr>
          <w:rFonts w:ascii="Arial" w:hAnsi="Arial"/>
          <w:b/>
          <w:spacing w:val="-3"/>
          <w:lang w:val="es-ES_tradnl"/>
        </w:rPr>
        <w:t>)</w:t>
      </w:r>
      <w:r>
        <w:rPr>
          <w:rFonts w:ascii="Arial" w:hAnsi="Arial"/>
          <w:lang w:val="es-MX"/>
        </w:rPr>
        <w:t xml:space="preserve"> que el </w:t>
      </w:r>
      <w:r w:rsidR="005555A8">
        <w:rPr>
          <w:rFonts w:ascii="Arial" w:hAnsi="Arial"/>
          <w:lang w:val="es-MX"/>
        </w:rPr>
        <w:t>Artículo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5555A8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5555A8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5555A8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rtículo 211 de la Constitución de la República deben hacerlo en forma fundada, </w:t>
      </w:r>
      <w:r>
        <w:rPr>
          <w:rFonts w:ascii="Arial" w:hAnsi="Arial"/>
          <w:lang w:val="es-MX"/>
        </w:rPr>
        <w:lastRenderedPageBreak/>
        <w:t>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F02EA7" w:rsidRDefault="00DD2C83" w:rsidP="005555A8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412291">
        <w:rPr>
          <w:rFonts w:ascii="Arial" w:hAnsi="Arial"/>
          <w:spacing w:val="-3"/>
          <w:lang w:val="es-ES_tradnl"/>
        </w:rPr>
        <w:t>no se aportan nuevos elementos que ameriten el levantamiento de las observaciones</w:t>
      </w:r>
      <w:r w:rsidR="00BF27CE">
        <w:rPr>
          <w:rFonts w:ascii="Arial" w:hAnsi="Arial"/>
          <w:spacing w:val="-3"/>
          <w:lang w:val="es-ES_tradnl"/>
        </w:rPr>
        <w:t>;</w:t>
      </w:r>
    </w:p>
    <w:p w:rsidR="00431D37" w:rsidRPr="005555A8" w:rsidRDefault="000609EC" w:rsidP="005555A8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5555A8">
        <w:rPr>
          <w:rFonts w:ascii="Arial" w:hAnsi="Arial" w:cs="Arial"/>
          <w:lang w:val="es-ES_tradnl"/>
        </w:rPr>
        <w:t xml:space="preserve">Articulo </w:t>
      </w:r>
      <w:r>
        <w:rPr>
          <w:rFonts w:ascii="Arial" w:hAnsi="Arial" w:cs="Arial"/>
          <w:lang w:val="es-ES_tradnl"/>
        </w:rPr>
        <w:t xml:space="preserve">211 </w:t>
      </w:r>
      <w:r w:rsidR="005555A8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5555A8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BF27CE" w:rsidRDefault="000609EC" w:rsidP="005555A8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741F75">
        <w:rPr>
          <w:rFonts w:ascii="Arial" w:hAnsi="Arial"/>
          <w:lang w:val="es-MX"/>
        </w:rPr>
        <w:t>B</w:t>
      </w:r>
      <w:r w:rsidR="007F403D">
        <w:rPr>
          <w:rFonts w:ascii="Arial" w:hAnsi="Arial"/>
          <w:lang w:val="es-MX"/>
        </w:rPr>
        <w:t>ella Unión</w:t>
      </w:r>
      <w:r w:rsidR="009E1974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 w:rsidR="00BF27CE"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>;</w:t>
      </w:r>
    </w:p>
    <w:p w:rsidR="007C78DC" w:rsidRDefault="007C78DC" w:rsidP="005555A8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160F" w:rsidRDefault="000609EC" w:rsidP="005555A8">
      <w:pPr>
        <w:pStyle w:val="Prrafodelista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 w:rsidRPr="00EC160F">
        <w:rPr>
          <w:rFonts w:ascii="Arial" w:hAnsi="Arial"/>
          <w:lang w:val="es-MX"/>
        </w:rPr>
        <w:t xml:space="preserve">Comunicar  </w:t>
      </w:r>
      <w:r w:rsidR="007C78DC" w:rsidRPr="00EC160F">
        <w:rPr>
          <w:rFonts w:ascii="Arial" w:hAnsi="Arial"/>
          <w:lang w:val="es-MX"/>
        </w:rPr>
        <w:t xml:space="preserve">esta Resolución a la Intendencia de Artigas, al Municipio de </w:t>
      </w:r>
      <w:r w:rsidR="00741F75">
        <w:rPr>
          <w:rFonts w:ascii="Arial" w:hAnsi="Arial"/>
          <w:lang w:val="es-MX"/>
        </w:rPr>
        <w:t>B</w:t>
      </w:r>
      <w:r w:rsidR="007F403D">
        <w:rPr>
          <w:rFonts w:ascii="Arial" w:hAnsi="Arial"/>
          <w:lang w:val="es-MX"/>
        </w:rPr>
        <w:t xml:space="preserve">ella Unión </w:t>
      </w:r>
      <w:r w:rsidRPr="00EC160F">
        <w:rPr>
          <w:rFonts w:ascii="Arial" w:hAnsi="Arial"/>
          <w:lang w:val="es-MX"/>
        </w:rPr>
        <w:t xml:space="preserve"> y al Contador Delegado.</w:t>
      </w:r>
    </w:p>
    <w:p w:rsidR="000609EC" w:rsidRDefault="000609EC" w:rsidP="005555A8">
      <w:pPr>
        <w:rPr>
          <w:rFonts w:ascii="Arial" w:hAnsi="Arial"/>
          <w:sz w:val="16"/>
          <w:lang w:val="es-MX"/>
        </w:rPr>
      </w:pPr>
    </w:p>
    <w:p w:rsidR="00A333E1" w:rsidRDefault="00A333E1">
      <w:pPr>
        <w:rPr>
          <w:sz w:val="20"/>
        </w:rPr>
      </w:pPr>
    </w:p>
    <w:p w:rsidR="007C78DC" w:rsidRPr="005555A8" w:rsidRDefault="007C78DC">
      <w:pPr>
        <w:rPr>
          <w:rFonts w:ascii="Arial" w:hAnsi="Arial" w:cs="Arial"/>
          <w:szCs w:val="24"/>
        </w:rPr>
      </w:pPr>
    </w:p>
    <w:p w:rsidR="007C78DC" w:rsidRPr="005555A8" w:rsidRDefault="005555A8">
      <w:pPr>
        <w:rPr>
          <w:rFonts w:ascii="Arial" w:hAnsi="Arial" w:cs="Arial"/>
          <w:szCs w:val="24"/>
        </w:rPr>
      </w:pPr>
      <w:proofErr w:type="spellStart"/>
      <w:proofErr w:type="gramStart"/>
      <w:r w:rsidRPr="005555A8">
        <w:rPr>
          <w:rFonts w:ascii="Arial" w:hAnsi="Arial" w:cs="Arial"/>
          <w:szCs w:val="24"/>
        </w:rPr>
        <w:t>bf</w:t>
      </w:r>
      <w:proofErr w:type="spellEnd"/>
      <w:proofErr w:type="gramEnd"/>
    </w:p>
    <w:p w:rsidR="007C78DC" w:rsidRDefault="007C78DC">
      <w:pPr>
        <w:rPr>
          <w:sz w:val="20"/>
        </w:rPr>
      </w:pPr>
      <w:bookmarkStart w:id="0" w:name="_GoBack"/>
      <w:bookmarkEnd w:id="0"/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Default="007C78DC">
      <w:pPr>
        <w:rPr>
          <w:sz w:val="20"/>
        </w:rPr>
      </w:pPr>
    </w:p>
    <w:sectPr w:rsidR="007C78DC" w:rsidSect="005555A8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5A8" w:rsidRDefault="005555A8">
      <w:r>
        <w:separator/>
      </w:r>
    </w:p>
  </w:endnote>
  <w:endnote w:type="continuationSeparator" w:id="0">
    <w:p w:rsidR="005555A8" w:rsidRDefault="0055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5A8" w:rsidRDefault="005555A8">
      <w:r>
        <w:separator/>
      </w:r>
    </w:p>
  </w:footnote>
  <w:footnote w:type="continuationSeparator" w:id="0">
    <w:p w:rsidR="005555A8" w:rsidRDefault="00555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651CF"/>
    <w:rsid w:val="000713E7"/>
    <w:rsid w:val="000742F1"/>
    <w:rsid w:val="00086101"/>
    <w:rsid w:val="00094736"/>
    <w:rsid w:val="000B60C3"/>
    <w:rsid w:val="000D702B"/>
    <w:rsid w:val="000E1834"/>
    <w:rsid w:val="00127D1E"/>
    <w:rsid w:val="00141C32"/>
    <w:rsid w:val="00184233"/>
    <w:rsid w:val="001C2710"/>
    <w:rsid w:val="00216AA0"/>
    <w:rsid w:val="00251B9F"/>
    <w:rsid w:val="00251E66"/>
    <w:rsid w:val="00260A8C"/>
    <w:rsid w:val="002D6D90"/>
    <w:rsid w:val="002E5685"/>
    <w:rsid w:val="00380253"/>
    <w:rsid w:val="003C6883"/>
    <w:rsid w:val="00412291"/>
    <w:rsid w:val="00424772"/>
    <w:rsid w:val="00431D37"/>
    <w:rsid w:val="00471E4D"/>
    <w:rsid w:val="004C7769"/>
    <w:rsid w:val="005522E3"/>
    <w:rsid w:val="005555A8"/>
    <w:rsid w:val="00562B66"/>
    <w:rsid w:val="005830F8"/>
    <w:rsid w:val="005A4212"/>
    <w:rsid w:val="00630484"/>
    <w:rsid w:val="006550B1"/>
    <w:rsid w:val="00655855"/>
    <w:rsid w:val="006E4B28"/>
    <w:rsid w:val="006F33B2"/>
    <w:rsid w:val="00702E1D"/>
    <w:rsid w:val="00717F71"/>
    <w:rsid w:val="00730354"/>
    <w:rsid w:val="00731B36"/>
    <w:rsid w:val="00741F75"/>
    <w:rsid w:val="00752138"/>
    <w:rsid w:val="007C74FC"/>
    <w:rsid w:val="007C78DC"/>
    <w:rsid w:val="007F403D"/>
    <w:rsid w:val="00806B1A"/>
    <w:rsid w:val="00833C27"/>
    <w:rsid w:val="008849F8"/>
    <w:rsid w:val="008924ED"/>
    <w:rsid w:val="008F18C9"/>
    <w:rsid w:val="00920030"/>
    <w:rsid w:val="00927C33"/>
    <w:rsid w:val="00932524"/>
    <w:rsid w:val="00954740"/>
    <w:rsid w:val="009E1974"/>
    <w:rsid w:val="009E617B"/>
    <w:rsid w:val="00A0014E"/>
    <w:rsid w:val="00A333E1"/>
    <w:rsid w:val="00A34878"/>
    <w:rsid w:val="00A55B15"/>
    <w:rsid w:val="00A86E69"/>
    <w:rsid w:val="00A9148C"/>
    <w:rsid w:val="00AC6D54"/>
    <w:rsid w:val="00AE67E0"/>
    <w:rsid w:val="00B146D0"/>
    <w:rsid w:val="00B745DB"/>
    <w:rsid w:val="00B80E37"/>
    <w:rsid w:val="00BB4EDD"/>
    <w:rsid w:val="00BC71D5"/>
    <w:rsid w:val="00BF27CE"/>
    <w:rsid w:val="00C06DFB"/>
    <w:rsid w:val="00C43E62"/>
    <w:rsid w:val="00C858EA"/>
    <w:rsid w:val="00C96B86"/>
    <w:rsid w:val="00D17F90"/>
    <w:rsid w:val="00D65093"/>
    <w:rsid w:val="00D66F6E"/>
    <w:rsid w:val="00DC441B"/>
    <w:rsid w:val="00DC724E"/>
    <w:rsid w:val="00DD2C83"/>
    <w:rsid w:val="00E07404"/>
    <w:rsid w:val="00E62F0C"/>
    <w:rsid w:val="00E75254"/>
    <w:rsid w:val="00EA2D68"/>
    <w:rsid w:val="00EC160F"/>
    <w:rsid w:val="00EE0A01"/>
    <w:rsid w:val="00EE0D2C"/>
    <w:rsid w:val="00EE1016"/>
    <w:rsid w:val="00F01B00"/>
    <w:rsid w:val="00F02EA7"/>
    <w:rsid w:val="00F341AA"/>
    <w:rsid w:val="00F34AB8"/>
    <w:rsid w:val="00F4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9BCCE-3B60-4315-B806-200870F0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2016-03-02T16:56:00Z</cp:lastPrinted>
  <dcterms:created xsi:type="dcterms:W3CDTF">2016-07-29T13:41:00Z</dcterms:created>
  <dcterms:modified xsi:type="dcterms:W3CDTF">2016-07-29T13:41:00Z</dcterms:modified>
</cp:coreProperties>
</file>