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CB" w:rsidRPr="00786EEB" w:rsidRDefault="005D0ACB" w:rsidP="005E6B5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>848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 /16</w:t>
      </w:r>
    </w:p>
    <w:p w:rsidR="005D0ACB" w:rsidRDefault="005D0ACB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D0ACB" w:rsidRPr="005D0ACB" w:rsidRDefault="005D0ACB" w:rsidP="005D0A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D0ACB">
        <w:rPr>
          <w:rFonts w:ascii="Arial" w:hAnsi="Arial" w:cs="Arial"/>
          <w:b/>
          <w:lang w:val="es-ES_tradnl"/>
        </w:rPr>
        <w:t>RESOLUCION ADOPTADA POR EL</w:t>
      </w:r>
    </w:p>
    <w:p w:rsidR="005D0ACB" w:rsidRPr="005D0ACB" w:rsidRDefault="005D0ACB" w:rsidP="005D0AC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D0ACB" w:rsidRPr="005D0ACB" w:rsidRDefault="005D0ACB" w:rsidP="005D0A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D0ACB">
        <w:rPr>
          <w:rFonts w:ascii="Arial" w:hAnsi="Arial" w:cs="Arial"/>
          <w:b/>
          <w:lang w:val="es-ES_tradnl"/>
        </w:rPr>
        <w:t>TRIBUNAL DE CUENTAS</w:t>
      </w:r>
    </w:p>
    <w:p w:rsidR="005D0ACB" w:rsidRPr="005D0ACB" w:rsidRDefault="005D0ACB" w:rsidP="005D0ACB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D0ACB" w:rsidRPr="005D0ACB" w:rsidRDefault="005D0ACB" w:rsidP="005D0A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5D0ACB">
        <w:rPr>
          <w:rFonts w:ascii="Arial" w:hAnsi="Arial" w:cs="Arial"/>
          <w:b/>
          <w:lang w:val="es-ES_tradnl"/>
        </w:rPr>
        <w:t>EN SESION DE FECHA 16 DE MARZO  DE 2016</w:t>
      </w:r>
    </w:p>
    <w:p w:rsidR="005D0ACB" w:rsidRPr="005D0ACB" w:rsidRDefault="005D0ACB" w:rsidP="005D0A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D0ACB" w:rsidRPr="005D0ACB" w:rsidRDefault="005D0ACB" w:rsidP="005D0ACB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5D0ACB">
        <w:rPr>
          <w:rFonts w:ascii="Arial" w:hAnsi="Arial" w:cs="Arial"/>
          <w:b/>
          <w:lang w:val="en-US"/>
        </w:rPr>
        <w:t xml:space="preserve">(E. E. Nº </w:t>
      </w:r>
      <w:r w:rsidRPr="005D0ACB">
        <w:rPr>
          <w:rFonts w:ascii="Arial" w:hAnsi="Arial" w:cs="Arial"/>
          <w:b/>
        </w:rPr>
        <w:t>2016-17-1-0001389</w:t>
      </w:r>
      <w:r w:rsidRPr="005D0ACB">
        <w:rPr>
          <w:rFonts w:ascii="Arial" w:hAnsi="Arial" w:cs="Arial"/>
          <w:b/>
          <w:lang w:val="en-US"/>
        </w:rPr>
        <w:t xml:space="preserve">, </w:t>
      </w:r>
      <w:proofErr w:type="gramStart"/>
      <w:r w:rsidRPr="005D0ACB">
        <w:rPr>
          <w:rFonts w:ascii="Arial" w:hAnsi="Arial" w:cs="Arial"/>
          <w:b/>
          <w:lang w:val="en-US"/>
        </w:rPr>
        <w:t>Ent</w:t>
      </w:r>
      <w:proofErr w:type="gramEnd"/>
      <w:r w:rsidRPr="005D0ACB">
        <w:rPr>
          <w:rFonts w:ascii="Arial" w:hAnsi="Arial" w:cs="Arial"/>
          <w:b/>
          <w:lang w:val="en-US"/>
        </w:rPr>
        <w:t xml:space="preserve">. N° </w:t>
      </w:r>
      <w:r w:rsidRPr="005D0ACB">
        <w:rPr>
          <w:rFonts w:ascii="Arial" w:hAnsi="Arial" w:cs="Arial"/>
          <w:b/>
          <w:bCs/>
        </w:rPr>
        <w:t>1066/16</w:t>
      </w:r>
      <w:r w:rsidRPr="005D0ACB">
        <w:rPr>
          <w:rFonts w:ascii="Arial" w:hAnsi="Arial" w:cs="Arial"/>
          <w:b/>
          <w:lang w:val="en-US"/>
        </w:rPr>
        <w:t>)</w:t>
      </w:r>
    </w:p>
    <w:p w:rsidR="005D0ACB" w:rsidRDefault="005D0ACB" w:rsidP="005D0ACB">
      <w:pPr>
        <w:tabs>
          <w:tab w:val="center" w:pos="4253"/>
        </w:tabs>
        <w:suppressAutoHyphens/>
        <w:spacing w:line="240" w:lineRule="auto"/>
        <w:jc w:val="center"/>
        <w:rPr>
          <w:rFonts w:ascii="Helvetica" w:hAnsi="Helvetica"/>
          <w:b/>
          <w:lang w:val="en-US"/>
        </w:rPr>
      </w:pPr>
    </w:p>
    <w:p w:rsidR="005D0ACB" w:rsidRDefault="005D0ACB" w:rsidP="00762B34">
      <w:pPr>
        <w:tabs>
          <w:tab w:val="center" w:pos="4253"/>
        </w:tabs>
        <w:suppressAutoHyphens/>
        <w:jc w:val="right"/>
        <w:rPr>
          <w:rFonts w:ascii="Arial" w:hAnsi="Arial"/>
          <w:spacing w:val="-3"/>
          <w:lang w:val="en-US"/>
        </w:rPr>
      </w:pPr>
    </w:p>
    <w:p w:rsidR="000609EC" w:rsidRDefault="000609EC" w:rsidP="005E6B5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2A42BB">
        <w:rPr>
          <w:rFonts w:ascii="Arial" w:hAnsi="Arial"/>
        </w:rPr>
        <w:t>23</w:t>
      </w:r>
      <w:r>
        <w:rPr>
          <w:rFonts w:ascii="Arial" w:hAnsi="Arial"/>
        </w:rPr>
        <w:t xml:space="preserve"> de </w:t>
      </w:r>
      <w:r w:rsidR="00B8434D">
        <w:rPr>
          <w:rFonts w:ascii="Arial" w:hAnsi="Arial"/>
        </w:rPr>
        <w:t>febrero</w:t>
      </w:r>
      <w:r>
        <w:rPr>
          <w:rFonts w:ascii="Arial" w:hAnsi="Arial"/>
        </w:rPr>
        <w:t xml:space="preserve"> de 201</w:t>
      </w:r>
      <w:r w:rsidR="00B8434D">
        <w:rPr>
          <w:rFonts w:ascii="Arial" w:hAnsi="Arial"/>
        </w:rPr>
        <w:t>6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7C78DC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EC160F">
        <w:rPr>
          <w:rFonts w:ascii="Arial" w:hAnsi="Arial"/>
        </w:rPr>
        <w:t xml:space="preserve">Tomás </w:t>
      </w:r>
      <w:proofErr w:type="spellStart"/>
      <w:r w:rsidR="00EC160F">
        <w:rPr>
          <w:rFonts w:ascii="Arial" w:hAnsi="Arial"/>
        </w:rPr>
        <w:t>Gomensoro</w:t>
      </w:r>
      <w:proofErr w:type="spellEnd"/>
      <w:r w:rsidR="007C78DC">
        <w:rPr>
          <w:rFonts w:ascii="Arial" w:hAnsi="Arial"/>
        </w:rPr>
        <w:t xml:space="preserve"> de la Intendencia de</w:t>
      </w:r>
      <w:r>
        <w:rPr>
          <w:rFonts w:ascii="Arial" w:hAnsi="Arial"/>
        </w:rPr>
        <w:t xml:space="preserve"> Artigas, relacionada con </w:t>
      </w:r>
      <w:r w:rsidR="000742F1">
        <w:rPr>
          <w:rFonts w:ascii="Arial" w:hAnsi="Arial"/>
        </w:rPr>
        <w:t xml:space="preserve"> </w:t>
      </w:r>
      <w:r w:rsidR="00236A81">
        <w:rPr>
          <w:rFonts w:ascii="Arial" w:hAnsi="Arial"/>
        </w:rPr>
        <w:t xml:space="preserve">la </w:t>
      </w:r>
      <w:r>
        <w:rPr>
          <w:rFonts w:ascii="Arial" w:hAnsi="Arial"/>
        </w:rPr>
        <w:t>reiteraci</w:t>
      </w:r>
      <w:r w:rsidR="00236A81">
        <w:rPr>
          <w:rFonts w:ascii="Arial" w:hAnsi="Arial"/>
        </w:rPr>
        <w:t>ón</w:t>
      </w:r>
      <w:r>
        <w:rPr>
          <w:rFonts w:ascii="Arial" w:hAnsi="Arial"/>
        </w:rPr>
        <w:t xml:space="preserve"> de </w:t>
      </w:r>
      <w:r w:rsidR="00236A81">
        <w:rPr>
          <w:rFonts w:ascii="Arial" w:hAnsi="Arial"/>
        </w:rPr>
        <w:t xml:space="preserve">un </w:t>
      </w:r>
      <w:r>
        <w:rPr>
          <w:rFonts w:ascii="Arial" w:hAnsi="Arial"/>
        </w:rPr>
        <w:t>gasto efectuada en</w:t>
      </w:r>
      <w:r w:rsidR="00EE0D2C">
        <w:rPr>
          <w:rFonts w:ascii="Arial" w:hAnsi="Arial"/>
        </w:rPr>
        <w:t xml:space="preserve"> </w:t>
      </w:r>
      <w:r w:rsidR="009E617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>
        <w:rPr>
          <w:rFonts w:ascii="Arial" w:hAnsi="Arial"/>
        </w:rPr>
        <w:t xml:space="preserve"> de </w:t>
      </w:r>
      <w:r w:rsidR="00236A81">
        <w:rPr>
          <w:rFonts w:ascii="Arial" w:hAnsi="Arial"/>
        </w:rPr>
        <w:t>noviembre</w:t>
      </w:r>
      <w:r>
        <w:rPr>
          <w:rFonts w:ascii="Arial" w:hAnsi="Arial"/>
        </w:rPr>
        <w:t xml:space="preserve"> de 201</w:t>
      </w:r>
      <w:r w:rsidR="000742F1">
        <w:rPr>
          <w:rFonts w:ascii="Arial" w:hAnsi="Arial"/>
        </w:rPr>
        <w:t>5</w:t>
      </w:r>
      <w:r>
        <w:rPr>
          <w:rFonts w:ascii="Arial" w:hAnsi="Arial"/>
          <w:lang w:val="es-MX"/>
        </w:rPr>
        <w:t>;</w:t>
      </w:r>
    </w:p>
    <w:p w:rsidR="000609EC" w:rsidRDefault="000609EC" w:rsidP="005E6B5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7C78DC">
        <w:rPr>
          <w:rFonts w:ascii="Arial" w:hAnsi="Arial"/>
          <w:lang w:val="es-MX"/>
        </w:rPr>
        <w:t xml:space="preserve"> </w:t>
      </w:r>
      <w:r w:rsidR="00236A81">
        <w:rPr>
          <w:rFonts w:ascii="Arial" w:hAnsi="Arial"/>
          <w:lang w:val="es-MX"/>
        </w:rPr>
        <w:t>un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 xml:space="preserve">gasto </w:t>
      </w:r>
      <w:r w:rsidR="009E1974">
        <w:rPr>
          <w:rFonts w:ascii="Arial" w:hAnsi="Arial"/>
          <w:lang w:val="es-MX"/>
        </w:rPr>
        <w:t xml:space="preserve">en el mes de </w:t>
      </w:r>
      <w:r w:rsidR="00236A81">
        <w:rPr>
          <w:rFonts w:ascii="Arial" w:hAnsi="Arial"/>
          <w:lang w:val="es-MX"/>
        </w:rPr>
        <w:t>noviembre</w:t>
      </w:r>
      <w:r w:rsidR="009E1974">
        <w:rPr>
          <w:rFonts w:ascii="Arial" w:hAnsi="Arial"/>
          <w:lang w:val="es-MX"/>
        </w:rPr>
        <w:t xml:space="preserve"> de 2015 </w:t>
      </w:r>
      <w:r w:rsidR="000742F1">
        <w:rPr>
          <w:rFonts w:ascii="Arial" w:hAnsi="Arial"/>
          <w:lang w:val="es-MX"/>
        </w:rPr>
        <w:t xml:space="preserve">por </w:t>
      </w:r>
      <w:r w:rsidR="009E1974">
        <w:rPr>
          <w:rFonts w:ascii="Arial" w:hAnsi="Arial"/>
          <w:lang w:val="es-MX"/>
        </w:rPr>
        <w:t xml:space="preserve">un importe de </w:t>
      </w:r>
      <w:r w:rsidR="000742F1">
        <w:rPr>
          <w:rFonts w:ascii="Arial" w:hAnsi="Arial"/>
          <w:lang w:val="es-MX"/>
        </w:rPr>
        <w:t xml:space="preserve">$ </w:t>
      </w:r>
      <w:r w:rsidR="00236A81">
        <w:rPr>
          <w:rFonts w:ascii="Arial" w:hAnsi="Arial"/>
          <w:lang w:val="es-MX"/>
        </w:rPr>
        <w:t>105.000</w:t>
      </w:r>
      <w:r w:rsidR="009E1974">
        <w:rPr>
          <w:rFonts w:ascii="Arial" w:hAnsi="Arial"/>
          <w:lang w:val="es-MX"/>
        </w:rPr>
        <w:t xml:space="preserve">, </w:t>
      </w:r>
      <w:r w:rsidR="00236A81">
        <w:rPr>
          <w:rFonts w:ascii="Arial" w:hAnsi="Arial"/>
          <w:lang w:val="es-MX"/>
        </w:rPr>
        <w:t xml:space="preserve">por incumplimiento del </w:t>
      </w:r>
      <w:r w:rsidR="005E6B5E">
        <w:rPr>
          <w:rFonts w:ascii="Arial" w:hAnsi="Arial"/>
          <w:lang w:val="es-MX"/>
        </w:rPr>
        <w:t>A</w:t>
      </w:r>
      <w:r w:rsidR="00236A81">
        <w:rPr>
          <w:rFonts w:ascii="Arial" w:hAnsi="Arial"/>
          <w:lang w:val="es-MX"/>
        </w:rPr>
        <w:t>rt</w:t>
      </w:r>
      <w:r w:rsidR="00C93BCF">
        <w:rPr>
          <w:rFonts w:ascii="Arial" w:hAnsi="Arial"/>
          <w:lang w:val="es-MX"/>
        </w:rPr>
        <w:t>í</w:t>
      </w:r>
      <w:r w:rsidR="005E6B5E">
        <w:rPr>
          <w:rFonts w:ascii="Arial" w:hAnsi="Arial"/>
          <w:lang w:val="es-MX"/>
        </w:rPr>
        <w:t>culo</w:t>
      </w:r>
      <w:r w:rsidR="00236A81">
        <w:rPr>
          <w:rFonts w:ascii="Arial" w:hAnsi="Arial"/>
          <w:lang w:val="es-MX"/>
        </w:rPr>
        <w:t xml:space="preserve"> 211 </w:t>
      </w:r>
      <w:r w:rsidR="005E6B5E">
        <w:rPr>
          <w:rFonts w:ascii="Arial" w:hAnsi="Arial"/>
          <w:lang w:val="es-MX"/>
        </w:rPr>
        <w:t>L</w:t>
      </w:r>
      <w:r w:rsidR="00236A81">
        <w:rPr>
          <w:rFonts w:ascii="Arial" w:hAnsi="Arial"/>
          <w:lang w:val="es-MX"/>
        </w:rPr>
        <w:t>it</w:t>
      </w:r>
      <w:r w:rsidR="005E6B5E">
        <w:rPr>
          <w:rFonts w:ascii="Arial" w:hAnsi="Arial"/>
          <w:lang w:val="es-MX"/>
        </w:rPr>
        <w:t>eral</w:t>
      </w:r>
      <w:r w:rsidR="00236A81">
        <w:rPr>
          <w:rFonts w:ascii="Arial" w:hAnsi="Arial"/>
          <w:lang w:val="es-MX"/>
        </w:rPr>
        <w:t xml:space="preserve"> B) de la Constitución de la República: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 </w:t>
      </w:r>
    </w:p>
    <w:p w:rsidR="00F02EA7" w:rsidRDefault="00F02EA7" w:rsidP="005E6B5E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36A81">
        <w:rPr>
          <w:rFonts w:ascii="Arial" w:hAnsi="Arial"/>
          <w:spacing w:val="-3"/>
          <w:lang w:val="es-ES_tradnl"/>
        </w:rPr>
        <w:t xml:space="preserve">en la </w:t>
      </w:r>
      <w:r w:rsidR="005E6B5E">
        <w:rPr>
          <w:rFonts w:ascii="Arial" w:hAnsi="Arial"/>
          <w:spacing w:val="-3"/>
          <w:lang w:val="es-ES_tradnl"/>
        </w:rPr>
        <w:t>R</w:t>
      </w:r>
      <w:r w:rsidR="00236A81">
        <w:rPr>
          <w:rFonts w:ascii="Arial" w:hAnsi="Arial"/>
          <w:spacing w:val="-3"/>
          <w:lang w:val="es-ES_tradnl"/>
        </w:rPr>
        <w:t>esolución de reiteración</w:t>
      </w:r>
      <w:r w:rsidR="009E1974">
        <w:rPr>
          <w:rFonts w:ascii="Arial" w:hAnsi="Arial"/>
          <w:spacing w:val="-3"/>
          <w:lang w:val="es-ES_tradnl"/>
        </w:rPr>
        <w:t xml:space="preserve"> se establec</w:t>
      </w:r>
      <w:r w:rsidR="00236A81">
        <w:rPr>
          <w:rFonts w:ascii="Arial" w:hAnsi="Arial"/>
          <w:spacing w:val="-3"/>
          <w:lang w:val="es-ES_tradnl"/>
        </w:rPr>
        <w:t>en los fundamentos de la misma</w:t>
      </w:r>
      <w:r>
        <w:rPr>
          <w:rFonts w:ascii="Arial" w:hAnsi="Arial"/>
          <w:spacing w:val="-3"/>
          <w:lang w:val="es-ES_tradnl"/>
        </w:rPr>
        <w:t>;</w:t>
      </w:r>
    </w:p>
    <w:p w:rsidR="005E6B5E" w:rsidRDefault="000609EC" w:rsidP="005E6B5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5E6B5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5E6B5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5E6B5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5E6B5E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5E6B5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F02EA7" w:rsidRDefault="00F02EA7" w:rsidP="005E6B5E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2)</w:t>
      </w:r>
      <w:r>
        <w:rPr>
          <w:rFonts w:ascii="Arial" w:hAnsi="Arial"/>
          <w:spacing w:val="-3"/>
          <w:lang w:val="es-ES_tradnl"/>
        </w:rPr>
        <w:t xml:space="preserve"> que </w:t>
      </w:r>
      <w:r w:rsidR="00236A81">
        <w:rPr>
          <w:rFonts w:ascii="Arial" w:hAnsi="Arial"/>
          <w:spacing w:val="-3"/>
          <w:lang w:val="es-ES_tradnl"/>
        </w:rPr>
        <w:t xml:space="preserve">los fundamentos expuestos en la </w:t>
      </w:r>
      <w:r w:rsidR="005E6B5E">
        <w:rPr>
          <w:rFonts w:ascii="Arial" w:hAnsi="Arial"/>
          <w:spacing w:val="-3"/>
          <w:lang w:val="es-ES_tradnl"/>
        </w:rPr>
        <w:t>R</w:t>
      </w:r>
      <w:r w:rsidR="00236A81">
        <w:rPr>
          <w:rFonts w:ascii="Arial" w:hAnsi="Arial"/>
          <w:spacing w:val="-3"/>
          <w:lang w:val="es-ES_tradnl"/>
        </w:rPr>
        <w:t>esolución</w:t>
      </w:r>
      <w:r w:rsidR="009E1974">
        <w:rPr>
          <w:rFonts w:ascii="Arial" w:hAnsi="Arial"/>
          <w:spacing w:val="-3"/>
          <w:lang w:val="es-ES_tradnl"/>
        </w:rPr>
        <w:t xml:space="preserve"> de reiteración no ameritan el le</w:t>
      </w:r>
      <w:r w:rsidR="00236A81">
        <w:rPr>
          <w:rFonts w:ascii="Arial" w:hAnsi="Arial"/>
          <w:spacing w:val="-3"/>
          <w:lang w:val="es-ES_tradnl"/>
        </w:rPr>
        <w:t>vantamiento de la observación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5E6B5E">
      <w:pPr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C93BCF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</w:t>
      </w:r>
      <w:r w:rsidR="005E6B5E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 w:rsidP="005E6B5E">
      <w:pPr>
        <w:rPr>
          <w:rFonts w:ascii="Arial" w:hAnsi="Arial" w:cs="Arial"/>
          <w:lang w:val="es-ES_tradnl"/>
        </w:rPr>
      </w:pPr>
    </w:p>
    <w:p w:rsidR="007C78DC" w:rsidRDefault="007C78DC" w:rsidP="005E6B5E">
      <w:pPr>
        <w:rPr>
          <w:rFonts w:ascii="Arial" w:hAnsi="Arial" w:cs="Arial"/>
          <w:lang w:val="es-ES_tradnl"/>
        </w:rPr>
      </w:pPr>
      <w:bookmarkStart w:id="0" w:name="_GoBack"/>
      <w:bookmarkEnd w:id="0"/>
    </w:p>
    <w:p w:rsidR="000609EC" w:rsidRDefault="000609EC" w:rsidP="005E6B5E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ab/>
        <w:t>EL TRIBUNAL ACUERDA</w:t>
      </w:r>
    </w:p>
    <w:p w:rsidR="000609EC" w:rsidRPr="007C78DC" w:rsidRDefault="000609EC" w:rsidP="005E6B5E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 observaci</w:t>
      </w:r>
      <w:r w:rsidR="00236A81">
        <w:rPr>
          <w:rFonts w:ascii="Arial" w:hAnsi="Arial"/>
          <w:lang w:val="es-MX"/>
        </w:rPr>
        <w:t>ón</w:t>
      </w:r>
      <w:r>
        <w:rPr>
          <w:rFonts w:ascii="Arial" w:hAnsi="Arial"/>
          <w:lang w:val="es-MX"/>
        </w:rPr>
        <w:t xml:space="preserve"> formulada por el Contador Delegado en </w:t>
      </w:r>
      <w:r w:rsidR="007C78DC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EC160F">
        <w:rPr>
          <w:rFonts w:ascii="Arial" w:hAnsi="Arial"/>
          <w:lang w:val="es-MX"/>
        </w:rPr>
        <w:t xml:space="preserve">Tomás </w:t>
      </w:r>
      <w:proofErr w:type="spellStart"/>
      <w:r w:rsidR="00EC160F">
        <w:rPr>
          <w:rFonts w:ascii="Arial" w:hAnsi="Arial"/>
          <w:lang w:val="es-MX"/>
        </w:rPr>
        <w:t>Gomensoro</w:t>
      </w:r>
      <w:proofErr w:type="spellEnd"/>
      <w:r w:rsidR="009E1974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5E6B5E">
      <w:pPr>
        <w:numPr>
          <w:ilvl w:val="0"/>
          <w:numId w:val="1"/>
        </w:numPr>
        <w:tabs>
          <w:tab w:val="clear" w:pos="360"/>
          <w:tab w:val="num" w:pos="284"/>
        </w:tabs>
        <w:ind w:left="0" w:firstLine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160F" w:rsidRDefault="000609EC" w:rsidP="005E6B5E">
      <w:pPr>
        <w:pStyle w:val="Prrafodelista"/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rPr>
          <w:rFonts w:ascii="Arial" w:hAnsi="Arial"/>
          <w:lang w:val="es-MX"/>
        </w:rPr>
      </w:pPr>
      <w:r w:rsidRPr="00EC160F">
        <w:rPr>
          <w:rFonts w:ascii="Arial" w:hAnsi="Arial"/>
          <w:lang w:val="es-MX"/>
        </w:rPr>
        <w:t xml:space="preserve">Comunicar  </w:t>
      </w:r>
      <w:r w:rsidR="007C78DC" w:rsidRPr="00EC160F">
        <w:rPr>
          <w:rFonts w:ascii="Arial" w:hAnsi="Arial"/>
          <w:lang w:val="es-MX"/>
        </w:rPr>
        <w:t xml:space="preserve">esta Resolución a la Intendencia de Artigas, al Municipio de </w:t>
      </w:r>
      <w:r w:rsidR="00EC160F">
        <w:rPr>
          <w:rFonts w:ascii="Arial" w:hAnsi="Arial"/>
          <w:lang w:val="es-MX"/>
        </w:rPr>
        <w:t xml:space="preserve">Tomás </w:t>
      </w:r>
      <w:proofErr w:type="spellStart"/>
      <w:r w:rsidR="00EC160F">
        <w:rPr>
          <w:rFonts w:ascii="Arial" w:hAnsi="Arial"/>
          <w:lang w:val="es-MX"/>
        </w:rPr>
        <w:t>Gomensoro</w:t>
      </w:r>
      <w:proofErr w:type="spellEnd"/>
      <w:r w:rsidRPr="00EC160F">
        <w:rPr>
          <w:rFonts w:ascii="Arial" w:hAnsi="Arial"/>
          <w:lang w:val="es-MX"/>
        </w:rPr>
        <w:t xml:space="preserve"> y al Contador Delegado.</w:t>
      </w:r>
    </w:p>
    <w:p w:rsidR="007C78DC" w:rsidRDefault="007C78DC" w:rsidP="005E6B5E">
      <w:pPr>
        <w:rPr>
          <w:sz w:val="20"/>
        </w:rPr>
      </w:pPr>
    </w:p>
    <w:p w:rsidR="005E6B5E" w:rsidRDefault="005E6B5E" w:rsidP="005E6B5E">
      <w:pPr>
        <w:rPr>
          <w:sz w:val="20"/>
        </w:rPr>
      </w:pPr>
    </w:p>
    <w:p w:rsidR="005E6B5E" w:rsidRDefault="005E6B5E" w:rsidP="005E6B5E">
      <w:pPr>
        <w:rPr>
          <w:sz w:val="20"/>
        </w:rPr>
      </w:pPr>
    </w:p>
    <w:p w:rsidR="005E6B5E" w:rsidRPr="005E6B5E" w:rsidRDefault="005E6B5E" w:rsidP="005E6B5E">
      <w:pPr>
        <w:rPr>
          <w:rFonts w:ascii="Arial" w:hAnsi="Arial" w:cs="Arial"/>
          <w:szCs w:val="24"/>
        </w:rPr>
      </w:pPr>
      <w:proofErr w:type="spellStart"/>
      <w:proofErr w:type="gramStart"/>
      <w:r w:rsidRPr="005E6B5E">
        <w:rPr>
          <w:rFonts w:ascii="Arial" w:hAnsi="Arial" w:cs="Arial"/>
          <w:szCs w:val="24"/>
        </w:rPr>
        <w:t>bf</w:t>
      </w:r>
      <w:proofErr w:type="spellEnd"/>
      <w:proofErr w:type="gramEnd"/>
    </w:p>
    <w:sectPr w:rsidR="005E6B5E" w:rsidRPr="005E6B5E" w:rsidSect="005E6B5E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2BB" w:rsidRDefault="002A42BB">
      <w:r>
        <w:separator/>
      </w:r>
    </w:p>
  </w:endnote>
  <w:endnote w:type="continuationSeparator" w:id="0">
    <w:p w:rsidR="002A42BB" w:rsidRDefault="002A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2BB" w:rsidRDefault="002A42BB">
      <w:r>
        <w:separator/>
      </w:r>
    </w:p>
  </w:footnote>
  <w:footnote w:type="continuationSeparator" w:id="0">
    <w:p w:rsidR="002A42BB" w:rsidRDefault="002A4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72D4"/>
    <w:rsid w:val="00007DA8"/>
    <w:rsid w:val="000609EC"/>
    <w:rsid w:val="000713E7"/>
    <w:rsid w:val="000742F1"/>
    <w:rsid w:val="00086101"/>
    <w:rsid w:val="00094736"/>
    <w:rsid w:val="000B5B4C"/>
    <w:rsid w:val="000B60C3"/>
    <w:rsid w:val="000D702B"/>
    <w:rsid w:val="000E1834"/>
    <w:rsid w:val="00127D1E"/>
    <w:rsid w:val="00141C32"/>
    <w:rsid w:val="00184233"/>
    <w:rsid w:val="001C2710"/>
    <w:rsid w:val="00216AA0"/>
    <w:rsid w:val="00236A81"/>
    <w:rsid w:val="00251B9F"/>
    <w:rsid w:val="00251E66"/>
    <w:rsid w:val="002A42BB"/>
    <w:rsid w:val="002D6D90"/>
    <w:rsid w:val="002E49D7"/>
    <w:rsid w:val="002E5685"/>
    <w:rsid w:val="00380253"/>
    <w:rsid w:val="004646B7"/>
    <w:rsid w:val="004C7769"/>
    <w:rsid w:val="005522E3"/>
    <w:rsid w:val="00562B66"/>
    <w:rsid w:val="005830F8"/>
    <w:rsid w:val="005902C5"/>
    <w:rsid w:val="005A4212"/>
    <w:rsid w:val="005D0ACB"/>
    <w:rsid w:val="005E6B5E"/>
    <w:rsid w:val="00630484"/>
    <w:rsid w:val="00655855"/>
    <w:rsid w:val="006E4B28"/>
    <w:rsid w:val="006F33B2"/>
    <w:rsid w:val="00702E1D"/>
    <w:rsid w:val="00717F71"/>
    <w:rsid w:val="00730354"/>
    <w:rsid w:val="007C78DC"/>
    <w:rsid w:val="00806B1A"/>
    <w:rsid w:val="00920030"/>
    <w:rsid w:val="00932524"/>
    <w:rsid w:val="00954740"/>
    <w:rsid w:val="009E1974"/>
    <w:rsid w:val="009E617B"/>
    <w:rsid w:val="00A333E1"/>
    <w:rsid w:val="00A34878"/>
    <w:rsid w:val="00A55B15"/>
    <w:rsid w:val="00A86E69"/>
    <w:rsid w:val="00AE67E0"/>
    <w:rsid w:val="00B745DB"/>
    <w:rsid w:val="00B8434D"/>
    <w:rsid w:val="00BA1A1C"/>
    <w:rsid w:val="00BB4EDD"/>
    <w:rsid w:val="00BC71D5"/>
    <w:rsid w:val="00C06DFB"/>
    <w:rsid w:val="00C43E62"/>
    <w:rsid w:val="00C93BCF"/>
    <w:rsid w:val="00C96B86"/>
    <w:rsid w:val="00D65093"/>
    <w:rsid w:val="00D66F6E"/>
    <w:rsid w:val="00DC441B"/>
    <w:rsid w:val="00E07404"/>
    <w:rsid w:val="00E62F0C"/>
    <w:rsid w:val="00E75254"/>
    <w:rsid w:val="00EA2D68"/>
    <w:rsid w:val="00EC160F"/>
    <w:rsid w:val="00EE0A01"/>
    <w:rsid w:val="00EE0D2C"/>
    <w:rsid w:val="00EE1016"/>
    <w:rsid w:val="00F02EA7"/>
    <w:rsid w:val="00F3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1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BEATRIZ FERNANDEZ</cp:lastModifiedBy>
  <cp:revision>4</cp:revision>
  <cp:lastPrinted>2014-08-21T18:57:00Z</cp:lastPrinted>
  <dcterms:created xsi:type="dcterms:W3CDTF">2016-03-17T17:05:00Z</dcterms:created>
  <dcterms:modified xsi:type="dcterms:W3CDTF">2016-03-17T17:36:00Z</dcterms:modified>
</cp:coreProperties>
</file>