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A35306">
        <w:rPr>
          <w:rFonts w:ascii="Helvetica" w:hAnsi="Helvetica"/>
          <w:b/>
          <w:lang w:val="es-AR"/>
        </w:rPr>
        <w:t>7572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>Nº 5970/15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A35306" w:rsidRDefault="00A35306" w:rsidP="00780F0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VISTO: </w:t>
      </w:r>
      <w:r>
        <w:rPr>
          <w:rFonts w:ascii="LiberationSans-Regular" w:hAnsi="LiberationSans-Regular" w:cs="LiberationSans-Regular"/>
          <w:lang w:val="es-UY" w:eastAsia="es-AR"/>
        </w:rPr>
        <w:t>el Oficio N° 18/2015 remitido por la Contadora Delegada en la</w:t>
      </w:r>
    </w:p>
    <w:p w:rsidR="00A35306" w:rsidRDefault="00A35306" w:rsidP="00780F0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Intendencia de San José, relacionados con reiteraciones de gastos efectuadas</w:t>
      </w:r>
    </w:p>
    <w:p w:rsidR="00A35306" w:rsidRDefault="00A35306" w:rsidP="00780F0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proofErr w:type="gramStart"/>
      <w:r>
        <w:rPr>
          <w:rFonts w:ascii="LiberationSans-Regular" w:hAnsi="LiberationSans-Regular" w:cs="LiberationSans-Regular"/>
          <w:lang w:val="es-UY" w:eastAsia="es-AR"/>
        </w:rPr>
        <w:t>en</w:t>
      </w:r>
      <w:proofErr w:type="gramEnd"/>
      <w:r>
        <w:rPr>
          <w:rFonts w:ascii="LiberationSans-Regular" w:hAnsi="LiberationSans-Regular" w:cs="LiberationSans-Regular"/>
          <w:lang w:val="es-UY" w:eastAsia="es-AR"/>
        </w:rPr>
        <w:t xml:space="preserve"> los meses de julio y agosto de 2015;</w:t>
      </w:r>
    </w:p>
    <w:p w:rsidR="00A35306" w:rsidRPr="00177242" w:rsidRDefault="00A35306" w:rsidP="0017724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UY" w:eastAsia="es-AR"/>
        </w:rPr>
        <w:t>que la Contadora Delegada observó 48 gastos por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$ 32:172415, en los meses de julio y agosto de 2015, por incumplimiento del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A</w:t>
      </w:r>
      <w:r w:rsidRPr="00177242">
        <w:rPr>
          <w:rFonts w:ascii="LiberationSans-Regular" w:hAnsi="LiberationSans-Regular" w:cs="LiberationSans-Regular"/>
          <w:lang w:val="es-UY" w:eastAsia="es-AR"/>
        </w:rPr>
        <w:t>rt</w:t>
      </w:r>
      <w:r w:rsidR="00177242">
        <w:rPr>
          <w:rFonts w:ascii="LiberationSans-Regular" w:hAnsi="LiberationSans-Regular" w:cs="LiberationSans-Regular"/>
          <w:lang w:val="es-UY" w:eastAsia="es-AR"/>
        </w:rPr>
        <w:t>ículo</w:t>
      </w:r>
      <w:r w:rsidRPr="00177242">
        <w:rPr>
          <w:rFonts w:ascii="LiberationSans-Regular" w:hAnsi="LiberationSans-Regular" w:cs="LiberationSans-Regular"/>
          <w:lang w:val="es-UY" w:eastAsia="es-AR"/>
        </w:rPr>
        <w:t xml:space="preserve"> 15 del T.O.C.A.F.;</w:t>
      </w:r>
    </w:p>
    <w:p w:rsidR="00A35306" w:rsidRDefault="00A35306" w:rsidP="00177242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>que en las Resoluciones de reiteración se establecen los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fundamentos de las mismas;</w:t>
      </w:r>
    </w:p>
    <w:p w:rsidR="00A35306" w:rsidRDefault="00A35306" w:rsidP="0017724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UY" w:eastAsia="es-AR"/>
        </w:rPr>
        <w:t xml:space="preserve">que el </w:t>
      </w:r>
      <w:r w:rsidR="00177242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177242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475 de la Ley N° 17.296 de 21 de febrero de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2001 establece que los Ordenadores de gastos y pagos, al ejercer la facultad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 xml:space="preserve">de insistencia o reiteración que les acuerda el </w:t>
      </w:r>
      <w:r w:rsidR="00177242">
        <w:rPr>
          <w:rFonts w:ascii="LiberationSans-Regular" w:hAnsi="LiberationSans-Regular" w:cs="LiberationSans-Regular"/>
          <w:lang w:val="es-UY" w:eastAsia="es-AR"/>
        </w:rPr>
        <w:t>L</w:t>
      </w:r>
      <w:r>
        <w:rPr>
          <w:rFonts w:ascii="LiberationSans-Regular" w:hAnsi="LiberationSans-Regular" w:cs="LiberationSans-Regular"/>
          <w:lang w:val="es-UY" w:eastAsia="es-AR"/>
        </w:rPr>
        <w:t>it</w:t>
      </w:r>
      <w:r w:rsidR="00177242">
        <w:rPr>
          <w:rFonts w:ascii="LiberationSans-Regular" w:hAnsi="LiberationSans-Regular" w:cs="LiberationSans-Regular"/>
          <w:lang w:val="es-UY" w:eastAsia="es-AR"/>
        </w:rPr>
        <w:t>eral</w:t>
      </w:r>
      <w:r>
        <w:rPr>
          <w:rFonts w:ascii="LiberationSans-Regular" w:hAnsi="LiberationSans-Regular" w:cs="LiberationSans-Regular"/>
          <w:lang w:val="es-UY" w:eastAsia="es-AR"/>
        </w:rPr>
        <w:t xml:space="preserve"> B) del 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                A</w:t>
      </w:r>
      <w:r>
        <w:rPr>
          <w:rFonts w:ascii="LiberationSans-Regular" w:hAnsi="LiberationSans-Regular" w:cs="LiberationSans-Regular"/>
          <w:lang w:val="es-UY" w:eastAsia="es-AR"/>
        </w:rPr>
        <w:t>rtículo 211 de la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Constitución de la República deben hacerlo en forma fundada, expresando de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manera detallada los motivos que justifican a su juicio seguir el curso del gasto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o pago;</w:t>
      </w:r>
    </w:p>
    <w:p w:rsidR="00A35306" w:rsidRDefault="00A35306" w:rsidP="00177242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>que los fundamentos expuestos en las resoluciones de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reiteración no ameritan el levantamiento de las observaciones;</w:t>
      </w:r>
    </w:p>
    <w:p w:rsidR="00A35306" w:rsidRDefault="00A35306" w:rsidP="0017724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ATENTO: </w:t>
      </w:r>
      <w:r>
        <w:rPr>
          <w:rFonts w:ascii="LiberationSans-Regular" w:hAnsi="LiberationSans-Regular" w:cs="LiberationSans-Regular"/>
          <w:lang w:val="es-UY" w:eastAsia="es-AR"/>
        </w:rPr>
        <w:t xml:space="preserve">a lo expuesto precedentemente y a lo establecido por el </w:t>
      </w:r>
      <w:r w:rsidR="00177242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177242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211</w:t>
      </w:r>
      <w:r w:rsidR="00177242">
        <w:rPr>
          <w:rFonts w:ascii="LiberationSans-Regular" w:hAnsi="LiberationSans-Regular" w:cs="LiberationSans-Regular"/>
          <w:lang w:val="es-UY" w:eastAsia="es-AR"/>
        </w:rPr>
        <w:t xml:space="preserve"> L</w:t>
      </w:r>
      <w:r>
        <w:rPr>
          <w:rFonts w:ascii="LiberationSans-Regular" w:hAnsi="LiberationSans-Regular" w:cs="LiberationSans-Regular"/>
          <w:lang w:val="es-UY" w:eastAsia="es-AR"/>
        </w:rPr>
        <w:t>iteral B) de la Constitución de la República;</w:t>
      </w:r>
    </w:p>
    <w:p w:rsidR="00A35306" w:rsidRPr="00177242" w:rsidRDefault="00A35306" w:rsidP="0017724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UY" w:eastAsia="es-AR"/>
        </w:rPr>
      </w:pPr>
      <w:r w:rsidRPr="00177242">
        <w:rPr>
          <w:rFonts w:cs="Arial"/>
          <w:b/>
          <w:bCs/>
          <w:lang w:val="es-UY" w:eastAsia="es-AR"/>
        </w:rPr>
        <w:t>EL TRIBUNAL ACUERDA</w:t>
      </w:r>
    </w:p>
    <w:p w:rsidR="00A35306" w:rsidRDefault="00A35306" w:rsidP="0017724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177242">
        <w:rPr>
          <w:rFonts w:cs="Arial"/>
          <w:b/>
          <w:bCs/>
          <w:lang w:val="es-UY" w:eastAsia="es-AR"/>
        </w:rPr>
        <w:t xml:space="preserve">1) </w:t>
      </w:r>
      <w:r w:rsidRPr="00177242">
        <w:rPr>
          <w:rFonts w:cs="Arial"/>
          <w:lang w:val="es-UY" w:eastAsia="es-AR"/>
        </w:rPr>
        <w:t>Ratificar las observaciones formuladas por la Contadora Delegada en la</w:t>
      </w:r>
      <w:r w:rsidR="00177242">
        <w:rPr>
          <w:rFonts w:cs="Arial"/>
          <w:lang w:val="es-UY" w:eastAsia="es-AR"/>
        </w:rPr>
        <w:t xml:space="preserve"> </w:t>
      </w:r>
      <w:r w:rsidRPr="00177242">
        <w:rPr>
          <w:rFonts w:cs="Arial"/>
          <w:lang w:val="es-UY" w:eastAsia="es-AR"/>
        </w:rPr>
        <w:t>Intendenc</w:t>
      </w:r>
      <w:r w:rsidR="00177242">
        <w:rPr>
          <w:rFonts w:cs="Arial"/>
          <w:lang w:val="es-UY" w:eastAsia="es-AR"/>
        </w:rPr>
        <w:t>ia de San José;</w:t>
      </w:r>
    </w:p>
    <w:p w:rsidR="00496C79" w:rsidRDefault="00496C79" w:rsidP="0017724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</w:p>
    <w:p w:rsidR="00496C79" w:rsidRDefault="00496C79" w:rsidP="0017724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</w:p>
    <w:p w:rsidR="00A35306" w:rsidRPr="00177242" w:rsidRDefault="00A35306" w:rsidP="00780F0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177242">
        <w:rPr>
          <w:rFonts w:cs="Arial"/>
          <w:b/>
          <w:bCs/>
          <w:lang w:val="es-UY" w:eastAsia="es-AR"/>
        </w:rPr>
        <w:lastRenderedPageBreak/>
        <w:t xml:space="preserve">2) </w:t>
      </w:r>
      <w:r w:rsidRPr="00177242">
        <w:rPr>
          <w:rFonts w:cs="Arial"/>
          <w:lang w:val="es-UY" w:eastAsia="es-AR"/>
        </w:rPr>
        <w:t>Dar cuenta a la Junta Departamental de San José</w:t>
      </w:r>
      <w:r w:rsidR="00177242">
        <w:rPr>
          <w:rFonts w:cs="Arial"/>
          <w:lang w:val="es-UY" w:eastAsia="es-AR"/>
        </w:rPr>
        <w:t>;</w:t>
      </w:r>
      <w:r w:rsidRPr="00177242">
        <w:rPr>
          <w:rFonts w:cs="Arial"/>
          <w:lang w:val="es-UY" w:eastAsia="es-AR"/>
        </w:rPr>
        <w:t xml:space="preserve"> y</w:t>
      </w:r>
    </w:p>
    <w:p w:rsidR="005378A8" w:rsidRDefault="00A35306" w:rsidP="00177242">
      <w:pPr>
        <w:tabs>
          <w:tab w:val="center" w:pos="4253"/>
        </w:tabs>
        <w:suppressAutoHyphens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3) </w:t>
      </w:r>
      <w:r>
        <w:rPr>
          <w:rFonts w:ascii="LiberationSans-Regular" w:hAnsi="LiberationSans-Regular" w:cs="LiberationSans-Regular"/>
          <w:lang w:val="es-UY" w:eastAsia="es-AR"/>
        </w:rPr>
        <w:t>Comunicar esta Resolución a la Intendencia y a la Contadora Delegada.</w:t>
      </w:r>
    </w:p>
    <w:p w:rsidR="00496C79" w:rsidRDefault="00496C79" w:rsidP="00780F01">
      <w:pPr>
        <w:tabs>
          <w:tab w:val="center" w:pos="4253"/>
        </w:tabs>
        <w:suppressAutoHyphens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</w:p>
    <w:p w:rsidR="00780F01" w:rsidRDefault="00780F01" w:rsidP="00780F01">
      <w:pPr>
        <w:tabs>
          <w:tab w:val="center" w:pos="4253"/>
        </w:tabs>
        <w:suppressAutoHyphens/>
        <w:spacing w:line="360" w:lineRule="auto"/>
        <w:jc w:val="both"/>
      </w:pPr>
      <w:bookmarkStart w:id="0" w:name="_GoBack"/>
      <w:bookmarkEnd w:id="0"/>
      <w:proofErr w:type="spellStart"/>
      <w:r>
        <w:rPr>
          <w:rFonts w:ascii="LiberationSans-Regular" w:hAnsi="LiberationSans-Regular" w:cs="LiberationSans-Regular"/>
          <w:lang w:val="es-UY" w:eastAsia="es-AR"/>
        </w:rPr>
        <w:t>ag</w:t>
      </w:r>
      <w:proofErr w:type="spellEnd"/>
    </w:p>
    <w:sectPr w:rsidR="00780F01" w:rsidSect="00496C79">
      <w:head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D" w:rsidRDefault="00E871CD">
      <w:r>
        <w:separator/>
      </w:r>
    </w:p>
  </w:endnote>
  <w:endnote w:type="continuationSeparator" w:id="0">
    <w:p w:rsidR="00E871CD" w:rsidRDefault="00E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D" w:rsidRDefault="00E871CD">
      <w:r>
        <w:separator/>
      </w:r>
    </w:p>
  </w:footnote>
  <w:footnote w:type="continuationSeparator" w:id="0">
    <w:p w:rsidR="00E871CD" w:rsidRDefault="00E8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AF6177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AF6177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AF6177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51C26"/>
    <w:rsid w:val="000D5313"/>
    <w:rsid w:val="00177242"/>
    <w:rsid w:val="00330727"/>
    <w:rsid w:val="00395199"/>
    <w:rsid w:val="00450976"/>
    <w:rsid w:val="004603D2"/>
    <w:rsid w:val="00496C79"/>
    <w:rsid w:val="005378A8"/>
    <w:rsid w:val="005900F8"/>
    <w:rsid w:val="00780F01"/>
    <w:rsid w:val="009D365A"/>
    <w:rsid w:val="009F4423"/>
    <w:rsid w:val="00A35306"/>
    <w:rsid w:val="00AB20F0"/>
    <w:rsid w:val="00B30363"/>
    <w:rsid w:val="00B36388"/>
    <w:rsid w:val="00E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1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19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1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1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2</cp:revision>
  <cp:lastPrinted>2015-12-10T16:19:00Z</cp:lastPrinted>
  <dcterms:created xsi:type="dcterms:W3CDTF">2015-12-10T16:20:00Z</dcterms:created>
  <dcterms:modified xsi:type="dcterms:W3CDTF">2015-12-10T16:20:00Z</dcterms:modified>
</cp:coreProperties>
</file>